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49" w:rsidRPr="00293649" w:rsidRDefault="00293649" w:rsidP="00293649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Заключение о результатах публичных слушаний </w:t>
      </w:r>
    </w:p>
    <w:p w:rsidR="00293649" w:rsidRPr="00293649" w:rsidRDefault="00293649" w:rsidP="0029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в сельском поселении </w:t>
      </w:r>
      <w:r w:rsidRPr="00293649">
        <w:rPr>
          <w:rFonts w:ascii="Times New Roman" w:eastAsia="MS ??" w:hAnsi="Times New Roman" w:cs="Times New Roman"/>
          <w:b/>
          <w:noProof/>
          <w:sz w:val="28"/>
          <w:szCs w:val="28"/>
          <w:lang w:eastAsia="ru-RU"/>
        </w:rPr>
        <w:t>Лопатино</w:t>
      </w:r>
    </w:p>
    <w:p w:rsidR="00293649" w:rsidRPr="00293649" w:rsidRDefault="00293649" w:rsidP="0029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293649">
        <w:rPr>
          <w:rFonts w:ascii="Times New Roman" w:eastAsia="MS ??" w:hAnsi="Times New Roman" w:cs="Times New Roman"/>
          <w:b/>
          <w:noProof/>
          <w:sz w:val="28"/>
          <w:szCs w:val="28"/>
          <w:lang w:eastAsia="ru-RU"/>
        </w:rPr>
        <w:t>Волжский</w:t>
      </w:r>
      <w:r w:rsidRPr="00293649">
        <w:rPr>
          <w:rFonts w:ascii="Times New Roman" w:eastAsia="MS ??" w:hAnsi="Times New Roman" w:cs="Times New Roman"/>
          <w:b/>
          <w:sz w:val="28"/>
          <w:szCs w:val="28"/>
          <w:lang w:eastAsia="ru-RU"/>
        </w:rPr>
        <w:t xml:space="preserve"> Самарской области </w:t>
      </w:r>
      <w:r w:rsidRPr="00293649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по </w:t>
      </w:r>
    </w:p>
    <w:p w:rsidR="00293649" w:rsidRPr="00293649" w:rsidRDefault="00293649" w:rsidP="00293649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293649">
        <w:rPr>
          <w:rFonts w:ascii="Times New Roman" w:eastAsia="MS ??" w:hAnsi="Times New Roman" w:cs="Times New Roman"/>
          <w:b/>
          <w:sz w:val="28"/>
          <w:szCs w:val="28"/>
          <w:lang w:eastAsia="ru-RU"/>
        </w:rPr>
        <w:t xml:space="preserve">проекту </w:t>
      </w:r>
      <w:r w:rsidRPr="0029364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о предоставлении разрешения на условно разрешенный вид использования земельного участка  </w:t>
      </w:r>
    </w:p>
    <w:p w:rsidR="00293649" w:rsidRPr="00293649" w:rsidRDefault="00293649" w:rsidP="0029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  <w:lang w:eastAsia="ru-RU"/>
        </w:rPr>
      </w:pPr>
    </w:p>
    <w:p w:rsidR="00293649" w:rsidRPr="00293649" w:rsidRDefault="00523163" w:rsidP="00293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??" w:hAnsi="Times New Roman" w:cs="Times New Roman"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t>16</w:t>
      </w:r>
      <w:r w:rsidR="00293649"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апреля 201</w:t>
      </w:r>
      <w:r w:rsidR="00476D94">
        <w:rPr>
          <w:rFonts w:ascii="Times New Roman" w:eastAsia="MS ??" w:hAnsi="Times New Roman" w:cs="Times New Roman"/>
          <w:sz w:val="28"/>
          <w:szCs w:val="28"/>
          <w:lang w:eastAsia="ru-RU"/>
        </w:rPr>
        <w:t>9</w:t>
      </w:r>
      <w:r w:rsidR="00293649"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года</w:t>
      </w:r>
    </w:p>
    <w:p w:rsidR="00293649" w:rsidRPr="00293649" w:rsidRDefault="00293649" w:rsidP="00293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293649" w:rsidRPr="00293649" w:rsidRDefault="00293649" w:rsidP="00523163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1. Дата проведения публичных слушаний – с </w:t>
      </w:r>
      <w:r w:rsidR="00523163">
        <w:rPr>
          <w:rFonts w:ascii="Times New Roman" w:eastAsia="MS ??" w:hAnsi="Times New Roman" w:cs="Times New Roman"/>
          <w:sz w:val="28"/>
          <w:szCs w:val="28"/>
          <w:lang w:eastAsia="ru-RU"/>
        </w:rPr>
        <w:t>1</w:t>
      </w:r>
      <w:r w:rsidR="00476D94">
        <w:rPr>
          <w:rFonts w:ascii="Times New Roman" w:eastAsia="MS ??" w:hAnsi="Times New Roman" w:cs="Times New Roman"/>
          <w:sz w:val="28"/>
          <w:szCs w:val="28"/>
          <w:lang w:eastAsia="ru-RU"/>
        </w:rPr>
        <w:t>6 марта</w:t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 xml:space="preserve"> 201</w:t>
      </w:r>
      <w:r w:rsidR="00476D94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9</w:t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 xml:space="preserve"> года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по </w:t>
      </w:r>
      <w:r w:rsidR="00523163">
        <w:rPr>
          <w:rFonts w:ascii="Times New Roman" w:eastAsia="MS ??" w:hAnsi="Times New Roman" w:cs="Times New Roman"/>
          <w:sz w:val="28"/>
          <w:szCs w:val="28"/>
          <w:lang w:eastAsia="ru-RU"/>
        </w:rPr>
        <w:t>14</w:t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 xml:space="preserve"> апреля 201</w:t>
      </w:r>
      <w:r w:rsidR="00476D94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9</w:t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 xml:space="preserve"> года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:rsidR="00293649" w:rsidRPr="00293649" w:rsidRDefault="00293649" w:rsidP="00523163">
      <w:pPr>
        <w:spacing w:after="0" w:line="360" w:lineRule="auto"/>
        <w:ind w:firstLine="68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2. Место проведения публичных слушаний - </w:t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443535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, Самарская область, </w:t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Волжский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район, </w:t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село Лопатино, ул. Братьев Глубоковых, 2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. </w:t>
      </w:r>
    </w:p>
    <w:p w:rsidR="00293649" w:rsidRPr="00293649" w:rsidRDefault="00523163" w:rsidP="00523163">
      <w:pPr>
        <w:widowControl w:val="0"/>
        <w:suppressAutoHyphens/>
        <w:spacing w:after="200" w:line="276" w:lineRule="auto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        </w:t>
      </w:r>
      <w:r w:rsidR="00293649"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3. Основание проведения публичных слушаний – постановление Администрации сельского поселения </w:t>
      </w:r>
      <w:proofErr w:type="spellStart"/>
      <w:r w:rsidR="00293649"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Лопатино</w:t>
      </w:r>
      <w:proofErr w:type="spellEnd"/>
      <w:r w:rsidR="00293649"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от </w:t>
      </w:r>
      <w:r>
        <w:rPr>
          <w:rFonts w:ascii="Times New Roman" w:eastAsia="MS ??" w:hAnsi="Times New Roman" w:cs="Times New Roman"/>
          <w:sz w:val="28"/>
          <w:szCs w:val="28"/>
          <w:lang w:eastAsia="ru-RU"/>
        </w:rPr>
        <w:t>14 марта 2019г № 68 «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 проведении публичных слушаний</w:t>
      </w:r>
      <w:r w:rsidRPr="00940E1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по проектам решений </w:t>
      </w:r>
      <w:r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br/>
        <w:t>о предоставлении разрешения на условно разрешенный вид использования земельных участков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» и опубликованное в газете 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« Волжская</w:t>
      </w:r>
      <w:proofErr w:type="gram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новь» от 16 марта 2019г. № 19 (7892).</w:t>
      </w:r>
    </w:p>
    <w:p w:rsidR="00476D94" w:rsidRDefault="00293649" w:rsidP="00476D94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4. Вопрос, вынесенный на публичные </w:t>
      </w:r>
      <w:proofErr w:type="gramStart"/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слушания </w:t>
      </w:r>
      <w:r w:rsidR="00476D94" w:rsidRPr="00476D9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«</w:t>
      </w:r>
      <w:proofErr w:type="gramEnd"/>
      <w:r w:rsidR="00476D94" w:rsidRPr="00476D9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земельного участка с кадастровым</w:t>
      </w:r>
      <w:r w:rsidR="0052316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и</w:t>
      </w:r>
      <w:r w:rsidR="00476D94" w:rsidRPr="00476D9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номер</w:t>
      </w:r>
      <w:r w:rsidR="0052316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а</w:t>
      </w:r>
      <w:r w:rsidR="00476D94" w:rsidRPr="00476D9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м</w:t>
      </w:r>
      <w:r w:rsidR="0052316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и </w:t>
      </w:r>
      <w:r w:rsidR="00523163"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- 63:17:0603001:864</w:t>
      </w:r>
      <w:r w:rsidR="0052316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, </w:t>
      </w:r>
      <w:r w:rsidR="00523163"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- 63:17:0603001:865</w:t>
      </w:r>
      <w:r w:rsidR="0052316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</w:t>
      </w:r>
      <w:r w:rsidR="00523163"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- 63:17:0603001:2786</w:t>
      </w:r>
      <w:r w:rsidR="0052316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</w:t>
      </w:r>
      <w:r w:rsidR="00523163"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- 63:17:0603001:5442</w:t>
      </w:r>
      <w:r w:rsidR="0052316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</w:t>
      </w:r>
      <w:r w:rsidR="00523163"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- 63:17:0603007:332</w:t>
      </w:r>
      <w:r w:rsidR="0052316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</w:t>
      </w:r>
      <w:r w:rsidR="00523163"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- 63:17:0000000:7043</w:t>
      </w:r>
      <w:r w:rsidR="00476D94" w:rsidRPr="00476D9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».</w:t>
      </w:r>
    </w:p>
    <w:p w:rsidR="00476D94" w:rsidRPr="00476D94" w:rsidRDefault="00293649" w:rsidP="00476D94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5. Мероприятия по информированию жителей поселения по вопросу публичных слушаний проведен</w:t>
      </w:r>
      <w:r w:rsidR="00476D94">
        <w:rPr>
          <w:rFonts w:ascii="Times New Roman" w:eastAsia="MS ??" w:hAnsi="Times New Roman" w:cs="Times New Roman"/>
          <w:sz w:val="28"/>
          <w:szCs w:val="28"/>
          <w:lang w:eastAsia="ru-RU"/>
        </w:rPr>
        <w:t>ы</w:t>
      </w:r>
      <w:r w:rsidR="0052316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2</w:t>
      </w:r>
      <w:r w:rsidR="00476D9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2 марта 2019г. по адресу: </w:t>
      </w:r>
      <w:r w:rsidR="00476D94" w:rsidRPr="00476D9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443535, Самарская область, Волжский район, село </w:t>
      </w:r>
      <w:proofErr w:type="spellStart"/>
      <w:r w:rsidR="00476D94" w:rsidRPr="00476D94">
        <w:rPr>
          <w:rFonts w:ascii="Times New Roman" w:eastAsia="Arial Unicode MS" w:hAnsi="Times New Roman" w:cs="Times New Roman"/>
          <w:kern w:val="2"/>
          <w:sz w:val="28"/>
          <w:szCs w:val="28"/>
        </w:rPr>
        <w:t>Лопатино</w:t>
      </w:r>
      <w:proofErr w:type="spellEnd"/>
      <w:r w:rsidR="00476D94" w:rsidRPr="00476D94">
        <w:rPr>
          <w:rFonts w:ascii="Times New Roman" w:eastAsia="Arial Unicode MS" w:hAnsi="Times New Roman" w:cs="Times New Roman"/>
          <w:kern w:val="2"/>
          <w:sz w:val="28"/>
          <w:szCs w:val="28"/>
        </w:rPr>
        <w:t>, ул. Братьев Глубоковых, 2.</w:t>
      </w:r>
    </w:p>
    <w:p w:rsidR="00293649" w:rsidRPr="00293649" w:rsidRDefault="00293649" w:rsidP="00293649">
      <w:pPr>
        <w:widowControl w:val="0"/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6. Мнения, предложения и замечания по Проекту</w:t>
      </w:r>
      <w:r w:rsidR="00476D94" w:rsidRPr="00293649">
        <w:rPr>
          <w:rFonts w:ascii="Times New Roman" w:eastAsia="MS ??" w:hAnsi="Times New Roman" w:cs="Times New Roman"/>
          <w:b/>
          <w:sz w:val="28"/>
          <w:szCs w:val="28"/>
          <w:lang w:eastAsia="ru-RU"/>
        </w:rPr>
        <w:t xml:space="preserve"> </w:t>
      </w:r>
      <w:r w:rsidR="00476D94" w:rsidRPr="00476D9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 предоставлении</w:t>
      </w:r>
      <w:r w:rsidR="00476D94" w:rsidRPr="0029364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="00476D94" w:rsidRPr="00476D9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разрешения на условно разрешенный вид использования земельного участка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внесли в протокол публичных слушаний, – 3 (три) человека. </w:t>
      </w:r>
    </w:p>
    <w:p w:rsidR="00293649" w:rsidRPr="00293649" w:rsidRDefault="00293649" w:rsidP="00293649">
      <w:pPr>
        <w:widowControl w:val="0"/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293649" w:rsidRPr="00293649" w:rsidRDefault="00293649" w:rsidP="00293649">
      <w:pPr>
        <w:widowControl w:val="0"/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7.1. Мнения о целесообразности и типичные мнения, содержащие 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lastRenderedPageBreak/>
        <w:t xml:space="preserve">положительную оценку по вопросу публичных слушаний, высказали 3 (три) человека. </w:t>
      </w:r>
    </w:p>
    <w:p w:rsidR="00293649" w:rsidRPr="00293649" w:rsidRDefault="00293649" w:rsidP="00293649">
      <w:pPr>
        <w:spacing w:after="0" w:line="360" w:lineRule="auto"/>
        <w:ind w:firstLine="709"/>
        <w:jc w:val="both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7.2. Мнения, содержащие отрицательную оценку по вопросу публичных слушаний, не высказаны.</w:t>
      </w:r>
    </w:p>
    <w:p w:rsidR="00293649" w:rsidRPr="00293649" w:rsidRDefault="00293649" w:rsidP="00293649">
      <w:pPr>
        <w:spacing w:after="0" w:line="360" w:lineRule="auto"/>
        <w:ind w:firstLine="709"/>
        <w:jc w:val="both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7.3. Замечания и предложения по вопросу публичных слушаний внесли в протокол </w:t>
      </w:r>
      <w:r w:rsidR="00476D94">
        <w:rPr>
          <w:rFonts w:ascii="Times New Roman" w:eastAsia="MS ??" w:hAnsi="Times New Roman" w:cs="Times New Roman"/>
          <w:sz w:val="28"/>
          <w:szCs w:val="28"/>
          <w:lang w:eastAsia="ru-RU"/>
        </w:rPr>
        <w:t>3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(</w:t>
      </w:r>
      <w:r w:rsidR="00476D94">
        <w:rPr>
          <w:rFonts w:ascii="Times New Roman" w:eastAsia="MS ??" w:hAnsi="Times New Roman" w:cs="Times New Roman"/>
          <w:sz w:val="28"/>
          <w:szCs w:val="28"/>
          <w:lang w:eastAsia="ru-RU"/>
        </w:rPr>
        <w:t>три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) человек.</w:t>
      </w:r>
    </w:p>
    <w:p w:rsidR="00E539D1" w:rsidRDefault="00293649" w:rsidP="00476D94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8. По результатам рассмотрения мнений, замечаний и предложений участников публичных слушаний </w:t>
      </w:r>
    </w:p>
    <w:p w:rsidR="00523163" w:rsidRDefault="00E539D1" w:rsidP="0052316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E539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Предоставить разрешение на условно разрешенный вид использования земельного участка «</w:t>
      </w:r>
      <w:r w:rsidRPr="00E539D1">
        <w:rPr>
          <w:rFonts w:ascii="Times New Roman" w:eastAsia="Arial Unicode MS" w:hAnsi="Times New Roman" w:cs="Times New Roman"/>
          <w:kern w:val="1"/>
          <w:sz w:val="28"/>
          <w:szCs w:val="28"/>
        </w:rPr>
        <w:t>объекты дорожного сервиса (автозаправочные станции, мастерские автосервиса, станции технического обслуживания, мойки автомобилей и т.п.)</w:t>
      </w:r>
      <w:r w:rsidRPr="00E539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в отношении земельного участка </w:t>
      </w:r>
      <w:r w:rsidRPr="00E539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  <w:t>с кадастровым</w:t>
      </w:r>
      <w:r w:rsidR="0052316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</w:t>
      </w:r>
      <w:r w:rsidRPr="00E539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</w:t>
      </w:r>
      <w:r w:rsidR="0052316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E539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52316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 -</w:t>
      </w:r>
      <w:r w:rsidRPr="00E539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523163"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- 63:17:0603001:864</w:t>
      </w:r>
      <w:r w:rsidR="0052316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, </w:t>
      </w:r>
      <w:r w:rsidR="00523163"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- 63:17:0603001:</w:t>
      </w:r>
      <w:proofErr w:type="gramStart"/>
      <w:r w:rsidR="00523163"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865</w:t>
      </w:r>
      <w:r w:rsidR="0052316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</w:t>
      </w:r>
      <w:r w:rsidR="0052316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 </w:t>
      </w:r>
      <w:proofErr w:type="gramEnd"/>
      <w:r w:rsidR="0052316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                              </w:t>
      </w:r>
      <w:r w:rsidR="00523163"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-63:17:0603001:2786</w:t>
      </w:r>
      <w:r w:rsidR="0052316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</w:t>
      </w:r>
      <w:r w:rsidR="00523163"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-63:17:0603001:5442</w:t>
      </w:r>
      <w:r w:rsidR="0052316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</w:t>
      </w:r>
      <w:r w:rsidR="00523163"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-63:17:0603007:332</w:t>
      </w:r>
      <w:r w:rsidR="0052316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</w:t>
      </w:r>
      <w:r w:rsidR="0052316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</w:t>
      </w:r>
      <w:bookmarkStart w:id="0" w:name="_GoBack"/>
      <w:bookmarkEnd w:id="0"/>
      <w:r w:rsidR="00523163" w:rsidRPr="00940E1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-63:17:0000000:7043</w:t>
      </w:r>
      <w:r w:rsidR="00523163" w:rsidRPr="00476D9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</w:p>
    <w:p w:rsidR="00E539D1" w:rsidRDefault="00E539D1" w:rsidP="005231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E539D1" w:rsidRDefault="00E539D1" w:rsidP="00476D94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E539D1" w:rsidRDefault="00E539D1" w:rsidP="00476D94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293649" w:rsidRPr="00293649" w:rsidRDefault="00293649" w:rsidP="00293649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293649" w:rsidRPr="00293649" w:rsidRDefault="00293649" w:rsidP="00293649">
      <w:pPr>
        <w:spacing w:after="0" w:line="240" w:lineRule="auto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Председатель Комиссии по подготовке</w:t>
      </w:r>
    </w:p>
    <w:p w:rsidR="00293649" w:rsidRPr="00293649" w:rsidRDefault="00293649" w:rsidP="00293649">
      <w:pPr>
        <w:spacing w:after="0" w:line="240" w:lineRule="auto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Правил землепользования и застройки </w:t>
      </w:r>
    </w:p>
    <w:p w:rsidR="00293649" w:rsidRPr="00293649" w:rsidRDefault="00293649" w:rsidP="00293649">
      <w:pPr>
        <w:spacing w:after="0" w:line="240" w:lineRule="auto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Лопатино</w:t>
      </w:r>
    </w:p>
    <w:p w:rsidR="00293649" w:rsidRPr="00293649" w:rsidRDefault="00293649" w:rsidP="00293649">
      <w:pPr>
        <w:spacing w:after="0" w:line="240" w:lineRule="auto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Волжский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</w:p>
    <w:p w:rsidR="00293649" w:rsidRPr="00293649" w:rsidRDefault="00293649" w:rsidP="00293649">
      <w:pPr>
        <w:spacing w:after="0" w:line="240" w:lineRule="auto"/>
        <w:jc w:val="both"/>
        <w:rPr>
          <w:rFonts w:ascii="Times New Roman" w:eastAsia="MS ??" w:hAnsi="Times New Roman" w:cs="Times New Roman"/>
          <w:noProof/>
          <w:sz w:val="28"/>
          <w:szCs w:val="28"/>
          <w:lang w:eastAsia="ru-RU"/>
        </w:rPr>
      </w:pP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>Самарской области</w:t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Pr="00293649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Pr="00293649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В.Л.Жуков</w:t>
      </w:r>
    </w:p>
    <w:p w:rsidR="009265D5" w:rsidRDefault="00523163"/>
    <w:sectPr w:rsidR="009265D5" w:rsidSect="00DA6046">
      <w:pgSz w:w="11901" w:h="16840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B8"/>
    <w:rsid w:val="001E10B8"/>
    <w:rsid w:val="00293649"/>
    <w:rsid w:val="00476D94"/>
    <w:rsid w:val="00523163"/>
    <w:rsid w:val="00576560"/>
    <w:rsid w:val="00905B3F"/>
    <w:rsid w:val="00E5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C018D-B80E-4FEF-8491-427F7884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2019-04-18T06:43:00Z</cp:lastPrinted>
  <dcterms:created xsi:type="dcterms:W3CDTF">2019-04-15T07:49:00Z</dcterms:created>
  <dcterms:modified xsi:type="dcterms:W3CDTF">2019-04-18T06:44:00Z</dcterms:modified>
</cp:coreProperties>
</file>