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A" w:rsidRDefault="00462054" w:rsidP="002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60A4" w:rsidRDefault="002560A4">
      <w:pPr>
        <w:pStyle w:val="ConsPlusNormal"/>
        <w:jc w:val="both"/>
      </w:pPr>
    </w:p>
    <w:p w:rsidR="002560A4" w:rsidRDefault="00DB16B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ОТЧЕТ</w:t>
      </w:r>
      <w:r w:rsidR="00FC71A6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DD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450" w:rsidRPr="008760DD" w:rsidRDefault="002560A4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</w:t>
      </w:r>
      <w:r w:rsidR="008760DD" w:rsidRPr="008760DD">
        <w:rPr>
          <w:rFonts w:ascii="Times New Roman" w:hAnsi="Times New Roman" w:cs="Times New Roman"/>
          <w:sz w:val="28"/>
          <w:szCs w:val="28"/>
        </w:rPr>
        <w:t>б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оценке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применения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обязательных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требований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DF02C8">
        <w:rPr>
          <w:rFonts w:ascii="Times New Roman" w:hAnsi="Times New Roman" w:cs="Times New Roman"/>
          <w:sz w:val="28"/>
          <w:szCs w:val="28"/>
        </w:rPr>
        <w:t>предусмот</w:t>
      </w:r>
      <w:r w:rsidR="001D6B4C">
        <w:rPr>
          <w:rFonts w:ascii="Times New Roman" w:hAnsi="Times New Roman" w:cs="Times New Roman"/>
          <w:sz w:val="28"/>
          <w:szCs w:val="28"/>
        </w:rPr>
        <w:t>ренных</w:t>
      </w:r>
      <w:r w:rsidR="008760D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>
        <w:rPr>
          <w:rFonts w:ascii="Times New Roman" w:hAnsi="Times New Roman" w:cs="Times New Roman"/>
          <w:sz w:val="28"/>
          <w:szCs w:val="28"/>
        </w:rPr>
        <w:t>П</w:t>
      </w:r>
      <w:r w:rsidR="008760DD" w:rsidRPr="008760DD">
        <w:rPr>
          <w:rFonts w:ascii="Times New Roman" w:hAnsi="Times New Roman" w:cs="Times New Roman"/>
          <w:sz w:val="28"/>
          <w:szCs w:val="28"/>
        </w:rPr>
        <w:t>равил</w:t>
      </w:r>
      <w:r w:rsidR="001D6B4C">
        <w:rPr>
          <w:rFonts w:ascii="Times New Roman" w:hAnsi="Times New Roman" w:cs="Times New Roman"/>
          <w:sz w:val="28"/>
          <w:szCs w:val="28"/>
        </w:rPr>
        <w:t>ами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сельского</w:t>
      </w:r>
      <w:r w:rsidR="00EC2450" w:rsidRPr="00876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поселения</w:t>
      </w:r>
      <w:r w:rsidR="00EC2450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5DFE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A4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за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2023 </w:t>
      </w:r>
      <w:r w:rsidRPr="008760DD">
        <w:rPr>
          <w:rFonts w:ascii="Times New Roman" w:hAnsi="Times New Roman" w:cs="Times New Roman"/>
          <w:sz w:val="28"/>
          <w:szCs w:val="28"/>
        </w:rPr>
        <w:t>год</w:t>
      </w:r>
    </w:p>
    <w:p w:rsidR="002560A4" w:rsidRDefault="002560A4">
      <w:pPr>
        <w:pStyle w:val="ConsPlusNormal"/>
        <w:jc w:val="both"/>
      </w:pPr>
    </w:p>
    <w:p w:rsidR="002560A4" w:rsidRDefault="002560A4">
      <w:pPr>
        <w:pStyle w:val="ConsPlusNormal"/>
        <w:jc w:val="both"/>
      </w:pPr>
    </w:p>
    <w:p w:rsidR="002560A4" w:rsidRDefault="00CB5162" w:rsidP="002560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0A4" w:rsidRPr="002560A4">
        <w:rPr>
          <w:rFonts w:ascii="Times New Roman" w:hAnsi="Times New Roman" w:cs="Times New Roman"/>
          <w:sz w:val="28"/>
          <w:szCs w:val="28"/>
        </w:rPr>
        <w:t>Настоящий</w:t>
      </w:r>
      <w:r w:rsidR="004D0F4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 </w:t>
      </w:r>
      <w:r w:rsidR="002560A4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560A4">
        <w:rPr>
          <w:rFonts w:ascii="Times New Roman" w:hAnsi="Times New Roman" w:cs="Times New Roman"/>
          <w:bCs/>
          <w:sz w:val="28"/>
          <w:szCs w:val="28"/>
        </w:rPr>
        <w:t>ом</w:t>
      </w:r>
      <w:r w:rsidR="00DF02C8">
        <w:rPr>
          <w:rFonts w:ascii="Times New Roman" w:hAnsi="Times New Roman" w:cs="Times New Roman"/>
          <w:bCs/>
          <w:sz w:val="28"/>
          <w:szCs w:val="28"/>
        </w:rPr>
        <w:t xml:space="preserve"> от 31.07.2020 № 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="002560A4"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tgtFrame="_blank" w:history="1">
        <w:r w:rsidR="002560A4"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 w:rsidR="00D2340C"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DF0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F4B">
        <w:rPr>
          <w:rFonts w:ascii="Times New Roman" w:hAnsi="Times New Roman" w:cs="Times New Roman"/>
          <w:sz w:val="28"/>
          <w:szCs w:val="28"/>
        </w:rPr>
        <w:t>сельского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5DFE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165DFE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2560A4" w:rsidRPr="002560A4">
        <w:rPr>
          <w:rFonts w:ascii="Times New Roman" w:hAnsi="Times New Roman" w:cs="Times New Roman"/>
          <w:sz w:val="28"/>
          <w:szCs w:val="28"/>
        </w:rPr>
        <w:t>С</w:t>
      </w:r>
      <w:r w:rsidR="00DF02C8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61590D">
        <w:rPr>
          <w:rFonts w:ascii="Times New Roman" w:hAnsi="Times New Roman" w:cs="Times New Roman"/>
          <w:sz w:val="28"/>
          <w:szCs w:val="28"/>
        </w:rPr>
        <w:t>28</w:t>
      </w:r>
      <w:r w:rsidR="00DF02C8">
        <w:rPr>
          <w:rFonts w:ascii="Times New Roman" w:hAnsi="Times New Roman" w:cs="Times New Roman"/>
          <w:sz w:val="28"/>
          <w:szCs w:val="28"/>
        </w:rPr>
        <w:t>.</w:t>
      </w:r>
      <w:r w:rsidR="00221421">
        <w:rPr>
          <w:rFonts w:ascii="Times New Roman" w:hAnsi="Times New Roman" w:cs="Times New Roman"/>
          <w:sz w:val="28"/>
          <w:szCs w:val="28"/>
        </w:rPr>
        <w:t>0</w:t>
      </w:r>
      <w:r w:rsidR="0061590D">
        <w:rPr>
          <w:rFonts w:ascii="Times New Roman" w:hAnsi="Times New Roman" w:cs="Times New Roman"/>
          <w:sz w:val="28"/>
          <w:szCs w:val="28"/>
        </w:rPr>
        <w:t>9</w:t>
      </w:r>
      <w:r w:rsidR="00221421">
        <w:rPr>
          <w:rFonts w:ascii="Times New Roman" w:hAnsi="Times New Roman" w:cs="Times New Roman"/>
          <w:sz w:val="28"/>
          <w:szCs w:val="28"/>
        </w:rPr>
        <w:t>.</w:t>
      </w:r>
      <w:r w:rsidR="00DF02C8">
        <w:rPr>
          <w:rFonts w:ascii="Times New Roman" w:hAnsi="Times New Roman" w:cs="Times New Roman"/>
          <w:sz w:val="28"/>
          <w:szCs w:val="28"/>
        </w:rPr>
        <w:t>2021</w:t>
      </w:r>
      <w:r w:rsidR="00221421">
        <w:rPr>
          <w:rFonts w:ascii="Times New Roman" w:hAnsi="Times New Roman" w:cs="Times New Roman"/>
          <w:sz w:val="28"/>
          <w:szCs w:val="28"/>
        </w:rPr>
        <w:t>г.</w:t>
      </w:r>
      <w:r w:rsidR="00DF02C8">
        <w:rPr>
          <w:rFonts w:ascii="Times New Roman" w:hAnsi="Times New Roman" w:cs="Times New Roman"/>
          <w:sz w:val="28"/>
          <w:szCs w:val="28"/>
        </w:rPr>
        <w:t xml:space="preserve"> №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61590D">
        <w:rPr>
          <w:rFonts w:ascii="Times New Roman" w:hAnsi="Times New Roman" w:cs="Times New Roman"/>
          <w:sz w:val="28"/>
          <w:szCs w:val="28"/>
        </w:rPr>
        <w:t>44</w:t>
      </w:r>
      <w:r w:rsidR="00DF02C8">
        <w:rPr>
          <w:rFonts w:ascii="Times New Roman" w:hAnsi="Times New Roman" w:cs="Times New Roman"/>
          <w:sz w:val="28"/>
          <w:szCs w:val="28"/>
        </w:rPr>
        <w:t xml:space="preserve"> «</w:t>
      </w:r>
      <w:r w:rsidR="002560A4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актами».</w:t>
      </w:r>
    </w:p>
    <w:p w:rsidR="001275E2" w:rsidRPr="00D327FC" w:rsidRDefault="00221421" w:rsidP="00A714C3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275E2" w:rsidRPr="00DF02C8">
        <w:rPr>
          <w:sz w:val="28"/>
          <w:szCs w:val="28"/>
        </w:rPr>
        <w:t xml:space="preserve">Указанный </w:t>
      </w:r>
      <w:r w:rsidR="004D0F4B">
        <w:rPr>
          <w:sz w:val="28"/>
          <w:szCs w:val="28"/>
        </w:rPr>
        <w:t>Отчет</w:t>
      </w:r>
      <w:r w:rsidR="001275E2" w:rsidRPr="00DF02C8">
        <w:rPr>
          <w:sz w:val="28"/>
          <w:szCs w:val="28"/>
        </w:rPr>
        <w:t xml:space="preserve"> рассматривает достижение целей введения </w:t>
      </w:r>
      <w:r w:rsidR="00782ECB" w:rsidRPr="00DF02C8">
        <w:rPr>
          <w:sz w:val="28"/>
          <w:szCs w:val="28"/>
        </w:rPr>
        <w:t>обязательных требований</w:t>
      </w:r>
      <w:r w:rsidR="00DF02C8" w:rsidRPr="00DF02C8">
        <w:rPr>
          <w:sz w:val="28"/>
          <w:szCs w:val="28"/>
        </w:rPr>
        <w:t>,</w:t>
      </w:r>
      <w:r w:rsidR="00782ECB" w:rsidRPr="00DF02C8">
        <w:rPr>
          <w:sz w:val="28"/>
          <w:szCs w:val="28"/>
        </w:rPr>
        <w:t xml:space="preserve"> предусмот</w:t>
      </w:r>
      <w:r w:rsidR="00D82400">
        <w:rPr>
          <w:sz w:val="28"/>
          <w:szCs w:val="28"/>
        </w:rPr>
        <w:t>ренных</w:t>
      </w:r>
      <w:r w:rsidR="00DF02C8" w:rsidRPr="00DF02C8">
        <w:rPr>
          <w:sz w:val="28"/>
          <w:szCs w:val="28"/>
        </w:rPr>
        <w:t xml:space="preserve"> </w:t>
      </w:r>
      <w:r w:rsidR="00DF02C8" w:rsidRPr="00DF02C8">
        <w:rPr>
          <w:rFonts w:eastAsia="Times New Roman"/>
          <w:sz w:val="28"/>
          <w:szCs w:val="28"/>
        </w:rPr>
        <w:t xml:space="preserve">Правилами </w:t>
      </w:r>
      <w:r w:rsidR="004D0F4B">
        <w:rPr>
          <w:rFonts w:eastAsia="Times New Roman"/>
          <w:sz w:val="28"/>
          <w:szCs w:val="28"/>
        </w:rPr>
        <w:t>землепользования и застройки</w:t>
      </w:r>
      <w:r w:rsidR="001C634A">
        <w:rPr>
          <w:rFonts w:eastAsia="Times New Roman"/>
          <w:sz w:val="28"/>
          <w:szCs w:val="28"/>
        </w:rPr>
        <w:t xml:space="preserve"> </w:t>
      </w:r>
      <w:r w:rsidR="004D0F4B" w:rsidRPr="002D2116">
        <w:rPr>
          <w:rFonts w:eastAsia="Times New Roman"/>
          <w:color w:val="auto"/>
          <w:sz w:val="28"/>
          <w:szCs w:val="28"/>
        </w:rPr>
        <w:t>сельского</w:t>
      </w:r>
      <w:r w:rsidR="002D2116" w:rsidRPr="002D2116">
        <w:rPr>
          <w:rFonts w:eastAsia="Times New Roman"/>
          <w:color w:val="auto"/>
          <w:sz w:val="28"/>
          <w:szCs w:val="28"/>
        </w:rPr>
        <w:t xml:space="preserve"> </w:t>
      </w:r>
      <w:r w:rsidR="0088774B">
        <w:rPr>
          <w:rFonts w:eastAsia="Times New Roman"/>
          <w:sz w:val="28"/>
          <w:szCs w:val="28"/>
        </w:rPr>
        <w:t>п</w:t>
      </w:r>
      <w:r w:rsidR="004D0F4B">
        <w:rPr>
          <w:rFonts w:eastAsia="Times New Roman"/>
          <w:sz w:val="28"/>
          <w:szCs w:val="28"/>
        </w:rPr>
        <w:t>оселения</w:t>
      </w:r>
      <w:r w:rsidR="002D2116">
        <w:rPr>
          <w:rFonts w:eastAsia="Times New Roman"/>
          <w:sz w:val="28"/>
          <w:szCs w:val="28"/>
        </w:rPr>
        <w:t xml:space="preserve"> </w:t>
      </w:r>
      <w:r w:rsidR="00165DFE">
        <w:rPr>
          <w:sz w:val="28"/>
          <w:szCs w:val="28"/>
          <w:lang w:eastAsia="ar-SA"/>
        </w:rPr>
        <w:t>Лопатино</w:t>
      </w:r>
      <w:r w:rsidR="00165DFE">
        <w:rPr>
          <w:rFonts w:eastAsia="Times New Roman"/>
          <w:sz w:val="28"/>
          <w:szCs w:val="28"/>
        </w:rPr>
        <w:t xml:space="preserve"> </w:t>
      </w:r>
      <w:r w:rsidR="00BA381F">
        <w:rPr>
          <w:rFonts w:eastAsia="Times New Roman"/>
          <w:sz w:val="28"/>
          <w:szCs w:val="28"/>
        </w:rPr>
        <w:t>муниципального района Волжский</w:t>
      </w:r>
      <w:r w:rsidR="002D2116">
        <w:rPr>
          <w:rFonts w:eastAsia="Times New Roman"/>
          <w:sz w:val="28"/>
          <w:szCs w:val="28"/>
        </w:rPr>
        <w:t xml:space="preserve"> </w:t>
      </w:r>
      <w:r w:rsidR="008A09F4">
        <w:rPr>
          <w:rFonts w:eastAsia="Times New Roman"/>
          <w:sz w:val="28"/>
          <w:szCs w:val="28"/>
        </w:rPr>
        <w:t xml:space="preserve">Самарской </w:t>
      </w:r>
      <w:r w:rsidR="008A09F4" w:rsidRPr="00D327FC">
        <w:rPr>
          <w:rFonts w:eastAsia="Times New Roman"/>
          <w:sz w:val="28"/>
          <w:szCs w:val="28"/>
        </w:rPr>
        <w:t>области</w:t>
      </w:r>
      <w:r w:rsidR="0046186A" w:rsidRPr="00D327FC">
        <w:rPr>
          <w:rFonts w:eastAsia="Times New Roman"/>
          <w:sz w:val="28"/>
          <w:szCs w:val="28"/>
        </w:rPr>
        <w:t>, утвержденны</w:t>
      </w:r>
      <w:r w:rsidR="00D327FC" w:rsidRPr="00D327FC">
        <w:rPr>
          <w:rFonts w:eastAsia="Times New Roman"/>
          <w:sz w:val="28"/>
          <w:szCs w:val="28"/>
        </w:rPr>
        <w:t>е</w:t>
      </w:r>
      <w:r w:rsidR="00DF02C8" w:rsidRPr="00D327FC">
        <w:rPr>
          <w:rFonts w:eastAsia="Times New Roman"/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решением Собрания представителей сельского поселения </w:t>
      </w:r>
      <w:r w:rsidR="00165DFE">
        <w:rPr>
          <w:sz w:val="28"/>
          <w:szCs w:val="28"/>
          <w:lang w:eastAsia="ar-SA"/>
        </w:rPr>
        <w:t>Лопатино</w:t>
      </w:r>
      <w:r w:rsidR="00165DFE" w:rsidRPr="00D327FC">
        <w:rPr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>от 2</w:t>
      </w:r>
      <w:r w:rsidR="003E0A8A">
        <w:rPr>
          <w:sz w:val="28"/>
          <w:szCs w:val="28"/>
        </w:rPr>
        <w:t>5</w:t>
      </w:r>
      <w:r w:rsidR="00D327FC" w:rsidRPr="00D327FC">
        <w:rPr>
          <w:sz w:val="28"/>
          <w:szCs w:val="28"/>
        </w:rPr>
        <w:t xml:space="preserve">.12.2013 № </w:t>
      </w:r>
      <w:r w:rsidR="003E0A8A">
        <w:rPr>
          <w:sz w:val="28"/>
          <w:szCs w:val="28"/>
        </w:rPr>
        <w:t>112</w:t>
      </w:r>
      <w:r w:rsidR="00D327FC" w:rsidRPr="00D327FC">
        <w:rPr>
          <w:sz w:val="28"/>
          <w:szCs w:val="28"/>
        </w:rPr>
        <w:t xml:space="preserve"> </w:t>
      </w:r>
      <w:r w:rsidR="00DF02C8" w:rsidRPr="00D327FC">
        <w:rPr>
          <w:rFonts w:eastAsia="Times New Roman"/>
          <w:sz w:val="28"/>
          <w:szCs w:val="28"/>
        </w:rPr>
        <w:t xml:space="preserve">(далее - Правила </w:t>
      </w:r>
      <w:r w:rsidR="00D327FC">
        <w:rPr>
          <w:rFonts w:eastAsia="Times New Roman"/>
          <w:sz w:val="28"/>
          <w:szCs w:val="28"/>
        </w:rPr>
        <w:t>землепользования</w:t>
      </w:r>
      <w:r w:rsidR="00DF02C8" w:rsidRPr="00D327FC">
        <w:rPr>
          <w:rFonts w:eastAsia="Times New Roman"/>
          <w:sz w:val="28"/>
          <w:szCs w:val="28"/>
        </w:rPr>
        <w:t>)</w:t>
      </w:r>
      <w:r w:rsidR="00782ECB" w:rsidRPr="00D327FC">
        <w:rPr>
          <w:sz w:val="28"/>
          <w:szCs w:val="28"/>
        </w:rPr>
        <w:t>.</w:t>
      </w:r>
      <w:proofErr w:type="gramEnd"/>
    </w:p>
    <w:p w:rsidR="0088774B" w:rsidRDefault="00D82400" w:rsidP="00A714C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21421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91E1D" w:rsidRPr="00391E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774B">
        <w:rPr>
          <w:rFonts w:ascii="Times New Roman" w:hAnsi="Times New Roman" w:cs="Times New Roman"/>
          <w:sz w:val="28"/>
          <w:szCs w:val="28"/>
        </w:rPr>
        <w:t>сельско</w:t>
      </w:r>
      <w:r w:rsidR="002D2116">
        <w:rPr>
          <w:rFonts w:ascii="Times New Roman" w:hAnsi="Times New Roman" w:cs="Times New Roman"/>
          <w:sz w:val="28"/>
          <w:szCs w:val="28"/>
        </w:rPr>
        <w:t>го</w:t>
      </w:r>
      <w:r w:rsidR="008877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116">
        <w:rPr>
          <w:rFonts w:ascii="Times New Roman" w:hAnsi="Times New Roman" w:cs="Times New Roman"/>
          <w:sz w:val="28"/>
          <w:szCs w:val="28"/>
        </w:rPr>
        <w:t>я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165DFE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165DFE" w:rsidRP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муниципального района Волжский  Самарской области</w:t>
      </w:r>
      <w:r w:rsidR="0088774B" w:rsidRPr="0088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согласно</w:t>
      </w:r>
      <w:r w:rsidR="007B604F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2D2116">
        <w:rPr>
          <w:rFonts w:ascii="Times New Roman" w:hAnsi="Times New Roman" w:cs="Times New Roman"/>
          <w:sz w:val="28"/>
          <w:szCs w:val="28"/>
        </w:rPr>
        <w:t>м</w:t>
      </w:r>
      <w:r w:rsidR="007B604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2D2116">
        <w:rPr>
          <w:rFonts w:ascii="Times New Roman" w:hAnsi="Times New Roman" w:cs="Times New Roman"/>
          <w:sz w:val="28"/>
          <w:szCs w:val="28"/>
        </w:rPr>
        <w:t>ям</w:t>
      </w:r>
      <w:r w:rsidR="007B604F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две штатные единицы</w:t>
      </w:r>
      <w:r w:rsidR="007B60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 внутреннего финансового контроля Администрации муниципального района Волжский Самарской области.</w:t>
      </w:r>
    </w:p>
    <w:p w:rsidR="00B56F7B" w:rsidRDefault="00E8595E" w:rsidP="00F453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1D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BC4CF9">
        <w:rPr>
          <w:rFonts w:ascii="Times New Roman" w:hAnsi="Times New Roman" w:cs="Times New Roman"/>
          <w:bCs/>
          <w:sz w:val="28"/>
          <w:szCs w:val="28"/>
        </w:rPr>
        <w:t xml:space="preserve"> земельный </w:t>
      </w:r>
      <w:r w:rsidRPr="00391E1D">
        <w:rPr>
          <w:rFonts w:ascii="Times New Roman" w:hAnsi="Times New Roman" w:cs="Times New Roman"/>
          <w:bCs/>
          <w:sz w:val="28"/>
          <w:szCs w:val="28"/>
        </w:rPr>
        <w:t xml:space="preserve">контроль осуществляется на основе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391E1D">
        <w:rPr>
          <w:rFonts w:ascii="Times New Roman" w:hAnsi="Times New Roman" w:cs="Times New Roman"/>
          <w:bCs/>
          <w:sz w:val="28"/>
          <w:szCs w:val="28"/>
        </w:rPr>
        <w:t>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  <w:r w:rsidR="00A714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5397" w:rsidRDefault="003E6966" w:rsidP="00F453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</w:t>
      </w:r>
      <w:r w:rsidR="004E15AF" w:rsidRPr="004E15AF">
        <w:rPr>
          <w:rFonts w:ascii="Times New Roman" w:hAnsi="Times New Roman" w:cs="Times New Roman"/>
          <w:bCs/>
          <w:sz w:val="28"/>
          <w:szCs w:val="28"/>
        </w:rPr>
        <w:t>контроле</w:t>
      </w:r>
      <w:r w:rsidR="00A714C3" w:rsidRPr="004E1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5DFE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165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397">
        <w:rPr>
          <w:rFonts w:ascii="Times New Roman" w:hAnsi="Times New Roman" w:cs="Times New Roman"/>
          <w:bCs/>
          <w:sz w:val="28"/>
          <w:szCs w:val="28"/>
        </w:rPr>
        <w:t xml:space="preserve">установлены 3 категории рисков: </w:t>
      </w:r>
    </w:p>
    <w:p w:rsidR="00A714C3" w:rsidRPr="004E15AF" w:rsidRDefault="00F45397" w:rsidP="00F453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4C3" w:rsidRPr="004E15AF">
        <w:rPr>
          <w:rFonts w:ascii="Times New Roman" w:hAnsi="Times New Roman" w:cs="Times New Roman"/>
          <w:color w:val="000000"/>
          <w:sz w:val="28"/>
          <w:szCs w:val="28"/>
        </w:rPr>
        <w:t xml:space="preserve"> кат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егории среднего риска;</w:t>
      </w:r>
    </w:p>
    <w:p w:rsidR="00E8595E" w:rsidRPr="004E15AF" w:rsidRDefault="00F45397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5AF" w:rsidRPr="004E15AF">
        <w:rPr>
          <w:rFonts w:ascii="Times New Roman" w:hAnsi="Times New Roman" w:cs="Times New Roman"/>
          <w:color w:val="000000"/>
          <w:sz w:val="28"/>
          <w:szCs w:val="28"/>
        </w:rPr>
        <w:t>категории умеренного риска относятся земельные участки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5AF" w:rsidRDefault="00F45397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5AF" w:rsidRPr="004E15A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низкого риска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67FC" w:rsidRPr="004E15AF" w:rsidRDefault="00E167FC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E1D" w:rsidRDefault="00391E1D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B306F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391E1D">
        <w:rPr>
          <w:rFonts w:ascii="Times New Roman" w:hAnsi="Times New Roman" w:cs="Times New Roman"/>
          <w:sz w:val="28"/>
          <w:szCs w:val="28"/>
        </w:rPr>
        <w:t>контроля является:</w:t>
      </w:r>
    </w:p>
    <w:p w:rsidR="00544E89" w:rsidRDefault="00E167FC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4E89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юридическими лицами, индивидуальными предпринимателями, гражданами (далее </w:t>
      </w:r>
      <w:r w:rsidR="00544E89" w:rsidRPr="00D16ADB">
        <w:rPr>
          <w:rFonts w:ascii="Times New Roman" w:hAnsi="Times New Roman" w:cs="Times New Roman"/>
          <w:color w:val="000000"/>
        </w:rPr>
        <w:t>–</w:t>
      </w:r>
      <w:r w:rsidR="00544E89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44E89" w:rsidRPr="00544E89" w:rsidRDefault="00544E89" w:rsidP="00B56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9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</w:t>
      </w:r>
      <w:r w:rsidRPr="00544E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части земельных участков в границах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65DFE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B56F7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391E1D" w:rsidRDefault="00391E1D" w:rsidP="009666A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6A3" w:rsidRPr="009666A3" w:rsidRDefault="009666A3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A3">
        <w:rPr>
          <w:rFonts w:ascii="Times New Roman" w:hAnsi="Times New Roman" w:cs="Times New Roman"/>
          <w:sz w:val="28"/>
          <w:szCs w:val="28"/>
        </w:rPr>
        <w:t>П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626B" w:rsidRDefault="004A626B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66A3" w:rsidRPr="00994F78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4F7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994F78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юридическими и физическими лицами,</w:t>
      </w:r>
      <w:r w:rsidR="004A626B">
        <w:rPr>
          <w:rFonts w:ascii="Times New Roman" w:hAnsi="Times New Roman" w:cs="Times New Roman"/>
          <w:sz w:val="28"/>
          <w:szCs w:val="28"/>
        </w:rPr>
        <w:t xml:space="preserve"> самозанятыми,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4A626B">
        <w:rPr>
          <w:rFonts w:ascii="Times New Roman" w:hAnsi="Times New Roman" w:cs="Times New Roman"/>
          <w:sz w:val="28"/>
          <w:szCs w:val="28"/>
        </w:rPr>
        <w:t>.</w:t>
      </w:r>
    </w:p>
    <w:p w:rsidR="009666A3" w:rsidRDefault="009666A3" w:rsidP="009666A3">
      <w:pPr>
        <w:pStyle w:val="ConsPlusNormal"/>
        <w:outlineLvl w:val="4"/>
      </w:pPr>
    </w:p>
    <w:p w:rsidR="009666A3" w:rsidRPr="00BD0DD0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DD0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BD0DD0">
        <w:rPr>
          <w:rFonts w:ascii="Times New Roman" w:hAnsi="Times New Roman" w:cs="Times New Roman"/>
          <w:sz w:val="28"/>
          <w:szCs w:val="28"/>
        </w:rPr>
        <w:t xml:space="preserve"> не содержат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D0">
        <w:rPr>
          <w:rFonts w:ascii="Times New Roman" w:hAnsi="Times New Roman" w:cs="Times New Roman"/>
          <w:sz w:val="28"/>
          <w:szCs w:val="28"/>
        </w:rPr>
        <w:t>зменение бюджетных расходов и доходов от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FA8" w:rsidRDefault="00E30FA8" w:rsidP="00321FD6">
      <w:pPr>
        <w:spacing w:after="0" w:line="240" w:lineRule="auto"/>
        <w:ind w:firstLine="567"/>
      </w:pPr>
      <w:r w:rsidRPr="00E30FA8">
        <w:t xml:space="preserve"> </w:t>
      </w:r>
    </w:p>
    <w:p w:rsidR="007E1686" w:rsidRPr="00311E52" w:rsidRDefault="007E1686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E52">
        <w:rPr>
          <w:rFonts w:ascii="Times New Roman" w:hAnsi="Times New Roman" w:cs="Times New Roman"/>
          <w:sz w:val="28"/>
          <w:szCs w:val="28"/>
        </w:rPr>
        <w:t>Правила землепользования размещены на сайте:</w:t>
      </w:r>
      <w:r w:rsidR="00311E52" w:rsidRPr="00311E52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proofErr w:type="spellStart"/>
      <w:r w:rsidR="00311E52" w:rsidRPr="00311E52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="00311E52" w:rsidRPr="00311E52">
        <w:rPr>
          <w:rFonts w:ascii="Times New Roman" w:hAnsi="Times New Roman" w:cs="Times New Roman"/>
          <w:sz w:val="28"/>
          <w:szCs w:val="28"/>
        </w:rPr>
        <w:t xml:space="preserve"> Лопатино https://adm-lopatino.ru/inova_block_documentset/document/108227/</w:t>
      </w:r>
    </w:p>
    <w:p w:rsidR="00212B3A" w:rsidRPr="00E30FA8" w:rsidRDefault="00212B3A" w:rsidP="00311E52">
      <w:pPr>
        <w:spacing w:after="0" w:line="240" w:lineRule="auto"/>
      </w:pPr>
    </w:p>
    <w:p w:rsidR="00E30FA8" w:rsidRDefault="000B706E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еквизиты и источники официального опубликования муниципального нормативного правового акта, содержащего обязательные требования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3729" w:rsidRPr="00321FD6" w:rsidRDefault="00773729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FD6" w:rsidRPr="00321FD6" w:rsidRDefault="00321FD6" w:rsidP="00321FD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1FD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 xml:space="preserve">от 25.09.2023г. № </w:t>
      </w:r>
      <w:r w:rsidR="001625F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земельного контроля в границах </w:t>
      </w:r>
      <w:r w:rsidRPr="00321F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5DFE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165DFE" w:rsidRPr="00321FD6">
        <w:rPr>
          <w:rFonts w:ascii="Times New Roman" w:hAnsi="Times New Roman" w:cs="Times New Roman"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области». </w:t>
      </w:r>
    </w:p>
    <w:p w:rsidR="00FC7312" w:rsidRDefault="00321FD6" w:rsidP="0032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bookmarkStart w:id="0" w:name="_GoBack"/>
    <w:p w:rsidR="003E0A8A" w:rsidRPr="00837840" w:rsidRDefault="009F0E6B" w:rsidP="003E0A8A">
      <w:pPr>
        <w:rPr>
          <w:rFonts w:ascii="Times New Roman" w:hAnsi="Times New Roman" w:cs="Times New Roman"/>
          <w:sz w:val="28"/>
          <w:szCs w:val="28"/>
        </w:rPr>
      </w:pPr>
      <w:r w:rsidRPr="00837840">
        <w:rPr>
          <w:rFonts w:ascii="Times New Roman" w:hAnsi="Times New Roman" w:cs="Times New Roman"/>
          <w:sz w:val="28"/>
          <w:szCs w:val="28"/>
        </w:rPr>
        <w:fldChar w:fldCharType="begin"/>
      </w:r>
      <w:r w:rsidR="003E0A8A" w:rsidRPr="00837840">
        <w:rPr>
          <w:rFonts w:ascii="Times New Roman" w:hAnsi="Times New Roman" w:cs="Times New Roman"/>
          <w:sz w:val="28"/>
          <w:szCs w:val="28"/>
        </w:rPr>
        <w:instrText xml:space="preserve"> HYPERLINK "https://adm-lopatino.ru/inova_block_documentset/7911/card/?calendar_mode=created&amp;created=29.09.2023" \t "_blank" </w:instrText>
      </w:r>
      <w:r w:rsidRPr="00837840">
        <w:rPr>
          <w:rFonts w:ascii="Times New Roman" w:hAnsi="Times New Roman" w:cs="Times New Roman"/>
          <w:sz w:val="28"/>
          <w:szCs w:val="28"/>
        </w:rPr>
        <w:fldChar w:fldCharType="separate"/>
      </w:r>
      <w:r w:rsidR="003E0A8A" w:rsidRPr="008378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https://adm-lopatino.ru/inova_block_documentset/7911/card/?calendar_mode=created&amp;created=29.09.2023</w:t>
      </w:r>
      <w:r w:rsidRPr="00837840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6C7E" w:rsidRPr="00837840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B1500E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04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ведения о внесенных в обязательные треб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 xml:space="preserve">ования изменениях (при наличии): </w:t>
      </w:r>
    </w:p>
    <w:p w:rsidR="00773729" w:rsidRDefault="0077372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321FD6" w:rsidRDefault="00B1500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зменения не вносились.</w:t>
      </w:r>
    </w:p>
    <w:p w:rsidR="00666C7E" w:rsidRPr="00666C7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0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результатах оценки применения обязательных требований, сводку поступивших в администрацию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65DFE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165DFE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м.р. Волжский Самарской области, 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по вопросам применения обязательных требований (при н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аличии замечаний и предложений): </w:t>
      </w:r>
    </w:p>
    <w:p w:rsidR="00773729" w:rsidRDefault="00773729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</w:t>
      </w:r>
    </w:p>
    <w:p w:rsidR="0018304B" w:rsidRPr="00666C7E" w:rsidRDefault="0018304B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Default="00FC285C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85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>ериод действия муниципального нормативного правового акта, устанавливающего обязательные требования и его отдельных положен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ий (при наличии такого периода):</w:t>
      </w:r>
    </w:p>
    <w:p w:rsidR="00773729" w:rsidRDefault="00773729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>действия отсутствует.</w:t>
      </w:r>
    </w:p>
    <w:p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5A3C1D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ели введения обязательных требований, а также показатели количественной и (или) качественной динамики, характеризующие степень </w:t>
      </w:r>
      <w:r w:rsidR="00E30FA8" w:rsidRPr="005A3C1D">
        <w:rPr>
          <w:rFonts w:ascii="Times New Roman" w:hAnsi="Times New Roman" w:cs="Times New Roman"/>
          <w:sz w:val="28"/>
          <w:szCs w:val="28"/>
        </w:rPr>
        <w:t>достижения</w:t>
      </w:r>
      <w:r w:rsidRPr="005A3C1D">
        <w:rPr>
          <w:rFonts w:ascii="Times New Roman" w:hAnsi="Times New Roman" w:cs="Times New Roman"/>
          <w:sz w:val="28"/>
          <w:szCs w:val="28"/>
        </w:rPr>
        <w:t xml:space="preserve"> таких целей с течением времени.</w:t>
      </w:r>
    </w:p>
    <w:p w:rsidR="00B9723E" w:rsidRPr="005A3C1D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773729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C1D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использования земельных участков в населенном пункте, установление зонирование территории, генеральный план территории.</w:t>
      </w:r>
    </w:p>
    <w:p w:rsidR="009666A3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4A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сновные группы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23E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17E" w:rsidRDefault="0037317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 xml:space="preserve"> самозанятые,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предприниматели.</w:t>
      </w:r>
    </w:p>
    <w:p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ценка фактических положительных и отрицательных последствий (в том числе социально-экономических) установления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17CE" w:rsidRDefault="00B217C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4C" w:rsidRDefault="00CE224C" w:rsidP="00DF7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законом № 247 ФЗ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31"/>
      <w:bookmarkEnd w:id="1"/>
      <w:r w:rsidR="00DF7FC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зако</w:t>
      </w:r>
      <w:r w:rsidRPr="000534FB">
        <w:rPr>
          <w:rFonts w:ascii="Times New Roman" w:hAnsi="Times New Roman" w:cs="Times New Roman"/>
          <w:sz w:val="28"/>
          <w:szCs w:val="28"/>
        </w:rPr>
        <w:t>нности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:rsidR="00CE224C" w:rsidRDefault="00CE224C" w:rsidP="00CE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101" w:rsidRDefault="00FB6101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Объявлено предостережений о </w:t>
      </w:r>
      <w:r w:rsidRPr="00FB6101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недопустимости </w:t>
      </w:r>
      <w:r w:rsidRPr="00FB6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нарушения обязательных требований </w:t>
      </w:r>
      <w:r w:rsidR="00174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B6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4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122 </w:t>
      </w:r>
      <w:r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FB6101" w:rsidRDefault="00FB6101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наличия необоснованных ограничений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CE" w:rsidRPr="00FF09B1" w:rsidRDefault="00FF09B1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</w:t>
      </w:r>
      <w:r w:rsidR="00B217CE" w:rsidRPr="00FF09B1">
        <w:rPr>
          <w:rFonts w:ascii="Times New Roman" w:hAnsi="Times New Roman" w:cs="Times New Roman"/>
          <w:bCs/>
          <w:iCs/>
          <w:sz w:val="28"/>
          <w:szCs w:val="28"/>
        </w:rPr>
        <w:t xml:space="preserve">С 1 июля 2021 года вступил в силу Федеральный закон 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 248-ФЗ  "О государственном контроле (надзоре) и муниципальном контроле в Российской Федерации".</w:t>
      </w:r>
    </w:p>
    <w:p w:rsidR="00B217CE" w:rsidRPr="009C37B2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EC">
        <w:rPr>
          <w:bCs/>
          <w:iCs/>
          <w:sz w:val="28"/>
          <w:szCs w:val="28"/>
        </w:rPr>
        <w:t xml:space="preserve">         </w:t>
      </w:r>
      <w:r w:rsidRPr="009C37B2">
        <w:rPr>
          <w:rFonts w:ascii="Times New Roman" w:hAnsi="Times New Roman" w:cs="Times New Roman"/>
          <w:bCs/>
          <w:iCs/>
          <w:sz w:val="28"/>
          <w:szCs w:val="28"/>
        </w:rPr>
        <w:t xml:space="preserve">10 марта 2022г. </w:t>
      </w:r>
      <w:r w:rsidRPr="009C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вступило в силу </w:t>
      </w:r>
      <w:hyperlink r:id="rId9" w:history="1">
        <w:r w:rsidRPr="009C37B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Правительства № 336 "Об особенностях организации и осуществления государственного контроля (надзора), муниципального контроля"</w:t>
        </w:r>
      </w:hyperlink>
      <w:r w:rsidRPr="009C37B2">
        <w:rPr>
          <w:rFonts w:ascii="Times New Roman" w:hAnsi="Times New Roman" w:cs="Times New Roman"/>
          <w:sz w:val="28"/>
          <w:szCs w:val="28"/>
        </w:rPr>
        <w:t>.</w:t>
      </w:r>
    </w:p>
    <w:p w:rsidR="003F7EDD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hyperlink r:id="rId10" w:anchor="sub_0" w:history="1"/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29 декабря 2022 г. N 2516 внесены изменения в Постановление Правительства РФ №336.</w:t>
      </w:r>
      <w:r w:rsidRPr="009C37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Постановлением отменяются плановые проверки </w:t>
      </w:r>
      <w:r w:rsidR="005768B0" w:rsidRPr="009C37B2">
        <w:rPr>
          <w:rFonts w:ascii="Times New Roman" w:hAnsi="Times New Roman" w:cs="Times New Roman"/>
          <w:iCs/>
          <w:sz w:val="28"/>
          <w:szCs w:val="28"/>
        </w:rPr>
        <w:t>в 2022-2023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года и </w:t>
      </w:r>
      <w:r w:rsidRPr="009C37B2">
        <w:rPr>
          <w:rFonts w:ascii="Times New Roman" w:hAnsi="Times New Roman" w:cs="Times New Roman"/>
          <w:sz w:val="28"/>
          <w:szCs w:val="28"/>
        </w:rPr>
        <w:t>устанавливаются ограничения на проведение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</w:t>
      </w:r>
      <w:r w:rsidR="00FF09B1">
        <w:rPr>
          <w:rFonts w:ascii="Times New Roman" w:hAnsi="Times New Roman" w:cs="Times New Roman"/>
          <w:sz w:val="28"/>
          <w:szCs w:val="28"/>
        </w:rPr>
        <w:t xml:space="preserve">.   </w:t>
      </w:r>
      <w:r w:rsidR="003F7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CE" w:rsidRPr="009C37B2" w:rsidRDefault="003F7EDD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9B1">
        <w:rPr>
          <w:rFonts w:ascii="Times New Roman" w:hAnsi="Times New Roman" w:cs="Times New Roman"/>
          <w:sz w:val="28"/>
          <w:szCs w:val="28"/>
        </w:rPr>
        <w:t>Внеплановые проверки могут быть проведены только по согласованию с органами Прокуратуры.</w:t>
      </w:r>
      <w:r w:rsidR="00B217CE" w:rsidRPr="009C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CE" w:rsidRDefault="00B217CE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74A" w:rsidRDefault="008633DF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одготовленные на основе полученных выводов предложения о признании утратившими силу или пересмотре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не признаются утратившими силу и не пересматриваются.</w:t>
      </w:r>
    </w:p>
    <w:p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64F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обязательные требования с ограниченным сроком действия. </w:t>
      </w:r>
    </w:p>
    <w:p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1E008B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FB6101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A8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0FA8" w:rsidRDefault="00E30FA8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0A01" w:rsidRDefault="00DF7FC5" w:rsidP="00B321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80BCB">
        <w:rPr>
          <w:rFonts w:ascii="Times New Roman" w:hAnsi="Times New Roman" w:cs="Times New Roman"/>
          <w:sz w:val="28"/>
          <w:szCs w:val="28"/>
        </w:rPr>
        <w:t xml:space="preserve">При проведении оценки применения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 w:cs="Times New Roman"/>
          <w:sz w:val="28"/>
          <w:szCs w:val="28"/>
        </w:rPr>
        <w:t xml:space="preserve">проблемы оцениваемых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не выявлены. </w:t>
      </w:r>
      <w:bookmarkStart w:id="2" w:name="P543"/>
      <w:bookmarkStart w:id="3" w:name="P792"/>
      <w:bookmarkStart w:id="4" w:name="P832"/>
      <w:bookmarkStart w:id="5" w:name="P960"/>
      <w:bookmarkEnd w:id="2"/>
      <w:bookmarkEnd w:id="3"/>
      <w:bookmarkEnd w:id="4"/>
      <w:bookmarkEnd w:id="5"/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F27B8" w:rsidRDefault="00CF27B8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827F60" w:rsidRPr="001275E2" w:rsidRDefault="00827F60">
      <w:pPr>
        <w:pStyle w:val="ConsPlusNormal"/>
        <w:jc w:val="both"/>
        <w:rPr>
          <w:sz w:val="24"/>
          <w:szCs w:val="24"/>
        </w:rPr>
      </w:pPr>
    </w:p>
    <w:p w:rsidR="00D713E0" w:rsidRDefault="00D713E0" w:rsidP="00380BCB">
      <w:pPr>
        <w:pStyle w:val="ConsPlusNormal"/>
        <w:outlineLvl w:val="1"/>
        <w:rPr>
          <w:sz w:val="24"/>
          <w:szCs w:val="24"/>
        </w:rPr>
      </w:pPr>
    </w:p>
    <w:sectPr w:rsidR="00D713E0" w:rsidSect="00B3214A">
      <w:pgSz w:w="11905" w:h="16838"/>
      <w:pgMar w:top="709" w:right="851" w:bottom="1134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E1" w:rsidRDefault="001646E1" w:rsidP="00CF27B8">
      <w:pPr>
        <w:spacing w:after="0" w:line="240" w:lineRule="auto"/>
      </w:pPr>
      <w:r>
        <w:separator/>
      </w:r>
    </w:p>
  </w:endnote>
  <w:endnote w:type="continuationSeparator" w:id="0">
    <w:p w:rsidR="001646E1" w:rsidRDefault="001646E1" w:rsidP="00C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E1" w:rsidRDefault="001646E1" w:rsidP="00CF27B8">
      <w:pPr>
        <w:spacing w:after="0" w:line="240" w:lineRule="auto"/>
      </w:pPr>
      <w:r>
        <w:separator/>
      </w:r>
    </w:p>
  </w:footnote>
  <w:footnote w:type="continuationSeparator" w:id="0">
    <w:p w:rsidR="001646E1" w:rsidRDefault="001646E1" w:rsidP="00C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F0"/>
    <w:multiLevelType w:val="multilevel"/>
    <w:tmpl w:val="78306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59"/>
    <w:multiLevelType w:val="hybridMultilevel"/>
    <w:tmpl w:val="5C14C4A0"/>
    <w:lvl w:ilvl="0" w:tplc="F7D2D3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4837AD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B80"/>
    <w:multiLevelType w:val="hybridMultilevel"/>
    <w:tmpl w:val="9B1E7EEA"/>
    <w:lvl w:ilvl="0" w:tplc="0260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42D"/>
    <w:multiLevelType w:val="hybridMultilevel"/>
    <w:tmpl w:val="D604D2DA"/>
    <w:lvl w:ilvl="0" w:tplc="FE86E200">
      <w:start w:val="1"/>
      <w:numFmt w:val="upperRoman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60"/>
    <w:rsid w:val="00006DB8"/>
    <w:rsid w:val="0002032C"/>
    <w:rsid w:val="000227CC"/>
    <w:rsid w:val="00052A3A"/>
    <w:rsid w:val="000534FB"/>
    <w:rsid w:val="00057F13"/>
    <w:rsid w:val="00061D59"/>
    <w:rsid w:val="00073250"/>
    <w:rsid w:val="0007475A"/>
    <w:rsid w:val="00076784"/>
    <w:rsid w:val="00085349"/>
    <w:rsid w:val="000B706E"/>
    <w:rsid w:val="000C32AA"/>
    <w:rsid w:val="000C7EE0"/>
    <w:rsid w:val="000D3803"/>
    <w:rsid w:val="00101340"/>
    <w:rsid w:val="00120607"/>
    <w:rsid w:val="0012211D"/>
    <w:rsid w:val="00123189"/>
    <w:rsid w:val="0012489E"/>
    <w:rsid w:val="001275E2"/>
    <w:rsid w:val="00131618"/>
    <w:rsid w:val="00143E54"/>
    <w:rsid w:val="00156BD5"/>
    <w:rsid w:val="001625FD"/>
    <w:rsid w:val="001646E1"/>
    <w:rsid w:val="00165DFE"/>
    <w:rsid w:val="001717A3"/>
    <w:rsid w:val="001743CA"/>
    <w:rsid w:val="00177060"/>
    <w:rsid w:val="0018304B"/>
    <w:rsid w:val="00195575"/>
    <w:rsid w:val="001A49D0"/>
    <w:rsid w:val="001C634A"/>
    <w:rsid w:val="001D6B4C"/>
    <w:rsid w:val="001E008B"/>
    <w:rsid w:val="002017FE"/>
    <w:rsid w:val="00212B3A"/>
    <w:rsid w:val="00213A87"/>
    <w:rsid w:val="00221421"/>
    <w:rsid w:val="002404C4"/>
    <w:rsid w:val="002560A4"/>
    <w:rsid w:val="0026054B"/>
    <w:rsid w:val="00273911"/>
    <w:rsid w:val="00281056"/>
    <w:rsid w:val="002C4FE0"/>
    <w:rsid w:val="002C7AE4"/>
    <w:rsid w:val="002D2116"/>
    <w:rsid w:val="002F08BB"/>
    <w:rsid w:val="00305713"/>
    <w:rsid w:val="00311A99"/>
    <w:rsid w:val="00311E52"/>
    <w:rsid w:val="00321FD6"/>
    <w:rsid w:val="00325BD4"/>
    <w:rsid w:val="003450DC"/>
    <w:rsid w:val="00357E5F"/>
    <w:rsid w:val="0037317E"/>
    <w:rsid w:val="00373984"/>
    <w:rsid w:val="00380BCB"/>
    <w:rsid w:val="00391E1D"/>
    <w:rsid w:val="003929DD"/>
    <w:rsid w:val="00393824"/>
    <w:rsid w:val="003A757E"/>
    <w:rsid w:val="003B05D4"/>
    <w:rsid w:val="003D19D0"/>
    <w:rsid w:val="003E0A8A"/>
    <w:rsid w:val="003E6966"/>
    <w:rsid w:val="003F613F"/>
    <w:rsid w:val="003F7EDD"/>
    <w:rsid w:val="00407BC6"/>
    <w:rsid w:val="00424118"/>
    <w:rsid w:val="0042549A"/>
    <w:rsid w:val="0043159A"/>
    <w:rsid w:val="0046186A"/>
    <w:rsid w:val="00462054"/>
    <w:rsid w:val="0046319A"/>
    <w:rsid w:val="00463634"/>
    <w:rsid w:val="004A01FA"/>
    <w:rsid w:val="004A626B"/>
    <w:rsid w:val="004D0F4B"/>
    <w:rsid w:val="004D64D3"/>
    <w:rsid w:val="004E15AF"/>
    <w:rsid w:val="004E37EA"/>
    <w:rsid w:val="00513619"/>
    <w:rsid w:val="00513E82"/>
    <w:rsid w:val="0052304A"/>
    <w:rsid w:val="00540533"/>
    <w:rsid w:val="00544E89"/>
    <w:rsid w:val="00545CDB"/>
    <w:rsid w:val="00562C3F"/>
    <w:rsid w:val="00566EE9"/>
    <w:rsid w:val="005768B0"/>
    <w:rsid w:val="005876C8"/>
    <w:rsid w:val="00597AFD"/>
    <w:rsid w:val="005A3C1D"/>
    <w:rsid w:val="005C578F"/>
    <w:rsid w:val="005C5B37"/>
    <w:rsid w:val="005C6FE6"/>
    <w:rsid w:val="005D3461"/>
    <w:rsid w:val="005D619E"/>
    <w:rsid w:val="005F737A"/>
    <w:rsid w:val="006019EA"/>
    <w:rsid w:val="0061590D"/>
    <w:rsid w:val="00621DC1"/>
    <w:rsid w:val="00625B1B"/>
    <w:rsid w:val="00636008"/>
    <w:rsid w:val="00647732"/>
    <w:rsid w:val="006477CD"/>
    <w:rsid w:val="00666C7E"/>
    <w:rsid w:val="00675FFA"/>
    <w:rsid w:val="006805BB"/>
    <w:rsid w:val="006A18ED"/>
    <w:rsid w:val="006B0C00"/>
    <w:rsid w:val="006C34BB"/>
    <w:rsid w:val="006C7226"/>
    <w:rsid w:val="006E1F53"/>
    <w:rsid w:val="006F407C"/>
    <w:rsid w:val="00701CF6"/>
    <w:rsid w:val="00723621"/>
    <w:rsid w:val="0075518F"/>
    <w:rsid w:val="007633EB"/>
    <w:rsid w:val="007709FE"/>
    <w:rsid w:val="00773729"/>
    <w:rsid w:val="00782ECB"/>
    <w:rsid w:val="007870A6"/>
    <w:rsid w:val="007A0FB6"/>
    <w:rsid w:val="007B604F"/>
    <w:rsid w:val="007C2E0D"/>
    <w:rsid w:val="007E1686"/>
    <w:rsid w:val="007E36C0"/>
    <w:rsid w:val="0082568F"/>
    <w:rsid w:val="00827F60"/>
    <w:rsid w:val="00837840"/>
    <w:rsid w:val="00847757"/>
    <w:rsid w:val="00860677"/>
    <w:rsid w:val="008632DF"/>
    <w:rsid w:val="008633DF"/>
    <w:rsid w:val="00863B6E"/>
    <w:rsid w:val="008650E1"/>
    <w:rsid w:val="008760DD"/>
    <w:rsid w:val="0088774B"/>
    <w:rsid w:val="008A09F4"/>
    <w:rsid w:val="008A2CDB"/>
    <w:rsid w:val="008D5E81"/>
    <w:rsid w:val="009005E1"/>
    <w:rsid w:val="0096098B"/>
    <w:rsid w:val="009666A3"/>
    <w:rsid w:val="00985654"/>
    <w:rsid w:val="00991F1E"/>
    <w:rsid w:val="00994F78"/>
    <w:rsid w:val="009B34E7"/>
    <w:rsid w:val="009C37B2"/>
    <w:rsid w:val="009E1D3C"/>
    <w:rsid w:val="009F0E6B"/>
    <w:rsid w:val="009F5CFE"/>
    <w:rsid w:val="00A03FA3"/>
    <w:rsid w:val="00A12821"/>
    <w:rsid w:val="00A12EA7"/>
    <w:rsid w:val="00A163D1"/>
    <w:rsid w:val="00A2327C"/>
    <w:rsid w:val="00A45832"/>
    <w:rsid w:val="00A46AEA"/>
    <w:rsid w:val="00A50C3E"/>
    <w:rsid w:val="00A6664F"/>
    <w:rsid w:val="00A714C3"/>
    <w:rsid w:val="00A76F34"/>
    <w:rsid w:val="00A83075"/>
    <w:rsid w:val="00A85B6D"/>
    <w:rsid w:val="00AC0397"/>
    <w:rsid w:val="00AD674A"/>
    <w:rsid w:val="00AF5BD9"/>
    <w:rsid w:val="00B1500E"/>
    <w:rsid w:val="00B217CE"/>
    <w:rsid w:val="00B306F5"/>
    <w:rsid w:val="00B30F7E"/>
    <w:rsid w:val="00B3214A"/>
    <w:rsid w:val="00B52E6D"/>
    <w:rsid w:val="00B56F7B"/>
    <w:rsid w:val="00B572CC"/>
    <w:rsid w:val="00B605D7"/>
    <w:rsid w:val="00B644C7"/>
    <w:rsid w:val="00B9655E"/>
    <w:rsid w:val="00B9723E"/>
    <w:rsid w:val="00BA2FA8"/>
    <w:rsid w:val="00BA381F"/>
    <w:rsid w:val="00BC4CF9"/>
    <w:rsid w:val="00BC4DF2"/>
    <w:rsid w:val="00BC6C52"/>
    <w:rsid w:val="00BD0DD0"/>
    <w:rsid w:val="00BF2F64"/>
    <w:rsid w:val="00C21C8F"/>
    <w:rsid w:val="00C44241"/>
    <w:rsid w:val="00C4680A"/>
    <w:rsid w:val="00C4770B"/>
    <w:rsid w:val="00C7019E"/>
    <w:rsid w:val="00C76E34"/>
    <w:rsid w:val="00CB0E95"/>
    <w:rsid w:val="00CB5162"/>
    <w:rsid w:val="00CD0A01"/>
    <w:rsid w:val="00CD7CA9"/>
    <w:rsid w:val="00CE224C"/>
    <w:rsid w:val="00CE5365"/>
    <w:rsid w:val="00CF27B8"/>
    <w:rsid w:val="00CF6D4A"/>
    <w:rsid w:val="00D02ECF"/>
    <w:rsid w:val="00D03119"/>
    <w:rsid w:val="00D0464B"/>
    <w:rsid w:val="00D14AF9"/>
    <w:rsid w:val="00D2340C"/>
    <w:rsid w:val="00D327FC"/>
    <w:rsid w:val="00D713E0"/>
    <w:rsid w:val="00D82400"/>
    <w:rsid w:val="00DA72F7"/>
    <w:rsid w:val="00DB16BD"/>
    <w:rsid w:val="00DB62ED"/>
    <w:rsid w:val="00DB7F01"/>
    <w:rsid w:val="00DC6B30"/>
    <w:rsid w:val="00DF02C8"/>
    <w:rsid w:val="00DF7FC5"/>
    <w:rsid w:val="00E06D86"/>
    <w:rsid w:val="00E132DF"/>
    <w:rsid w:val="00E167FC"/>
    <w:rsid w:val="00E30FA8"/>
    <w:rsid w:val="00E45F51"/>
    <w:rsid w:val="00E67485"/>
    <w:rsid w:val="00E80A88"/>
    <w:rsid w:val="00E8595E"/>
    <w:rsid w:val="00E94524"/>
    <w:rsid w:val="00EA1153"/>
    <w:rsid w:val="00EB11CA"/>
    <w:rsid w:val="00EC2450"/>
    <w:rsid w:val="00EE5E3E"/>
    <w:rsid w:val="00F12C7D"/>
    <w:rsid w:val="00F15181"/>
    <w:rsid w:val="00F37401"/>
    <w:rsid w:val="00F444D7"/>
    <w:rsid w:val="00F45397"/>
    <w:rsid w:val="00F7275E"/>
    <w:rsid w:val="00F73878"/>
    <w:rsid w:val="00F923EA"/>
    <w:rsid w:val="00FA4277"/>
    <w:rsid w:val="00FA7A3C"/>
    <w:rsid w:val="00FB258E"/>
    <w:rsid w:val="00FB6101"/>
    <w:rsid w:val="00FC285C"/>
    <w:rsid w:val="00FC71A6"/>
    <w:rsid w:val="00FC7312"/>
    <w:rsid w:val="00FD1371"/>
    <w:rsid w:val="00FD207B"/>
    <w:rsid w:val="00FF09B1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files/tinymce/247-fz_file_1615892381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40;&#1076;&#1084;&#1080;&#1085;&#1080;&#1089;&#1090;&#1088;&#1072;&#1094;&#1080;&#1103;%20&#1042;&#1086;&#1083;&#1078;&#1089;&#1082;&#1086;&#1075;&#1086;%20&#1088;&#1072;&#1081;&#1086;&#1085;&#1072;\336%20&#1055;&#1086;&#1089;&#1090;&#1072;&#1085;&#1086;&#1074;&#1083;&#1077;&#1085;&#1080;&#1077;\&#1080;&#1085;&#1092;&#1086;%20&#1089;%2001%2001%202023\&#1055;&#1055;%20&#1056;&#1060;%20&#1086;&#1090;%2029%20&#1076;&#1077;&#1082;&#1072;&#1073;&#1088;&#1103;%202022%20&#1075;%20N%202516%20&#1048;&#1079;&#1084;&#1077;&#1085;&#1077;&#1085;%20&#1074;%20336%2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6818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9264-6796-4629-BF62-FCD75217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Наталья Вячеславовна</dc:creator>
  <cp:keywords/>
  <dc:description/>
  <cp:lastModifiedBy>User</cp:lastModifiedBy>
  <cp:revision>146</cp:revision>
  <cp:lastPrinted>2023-10-10T07:23:00Z</cp:lastPrinted>
  <dcterms:created xsi:type="dcterms:W3CDTF">2022-08-31T06:50:00Z</dcterms:created>
  <dcterms:modified xsi:type="dcterms:W3CDTF">2023-11-30T04:31:00Z</dcterms:modified>
</cp:coreProperties>
</file>