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82" w:rsidRPr="006D4D82" w:rsidRDefault="006D4D82" w:rsidP="006716E7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5010D9" wp14:editId="4AA35AF4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6D4D82" w:rsidRPr="006D4D82" w:rsidRDefault="00562896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ТРЕТЬЕГО </w:t>
      </w:r>
      <w:r w:rsidR="006D4D82"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созыва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4D82" w:rsidRPr="006D4D82" w:rsidRDefault="006D4D82" w:rsidP="006D4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65DF" w:rsidRDefault="006D4D82" w:rsidP="006D4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D4D82" w:rsidRPr="006D4D82" w:rsidRDefault="006D4D82" w:rsidP="006A65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E3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6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№   </w:t>
      </w:r>
      <w:r w:rsid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D4D82" w:rsidRDefault="006D4D82" w:rsidP="006D4D82">
      <w:pPr>
        <w:spacing w:line="252" w:lineRule="auto"/>
        <w:rPr>
          <w:rFonts w:ascii="Calibri" w:eastAsia="Calibri" w:hAnsi="Calibri" w:cs="Times New Roman"/>
        </w:rPr>
      </w:pPr>
    </w:p>
    <w:p w:rsidR="006A65DF" w:rsidRPr="006D4D82" w:rsidRDefault="006A65DF" w:rsidP="006D4D82">
      <w:pPr>
        <w:spacing w:line="252" w:lineRule="auto"/>
        <w:rPr>
          <w:rFonts w:ascii="Calibri" w:eastAsia="Calibri" w:hAnsi="Calibri" w:cs="Times New Roman"/>
        </w:rPr>
      </w:pPr>
    </w:p>
    <w:p w:rsidR="00562896" w:rsidRDefault="00DB0602" w:rsidP="005628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0602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слушаний по проекту</w:t>
      </w:r>
      <w:r w:rsidRPr="00DB06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решения «О</w:t>
      </w:r>
      <w:r w:rsidR="005628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внесении изменений в </w:t>
      </w:r>
      <w:r w:rsidRPr="00DB06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Правил</w:t>
      </w:r>
      <w:r w:rsidR="005628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DB06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благоустройства сельского поселения </w:t>
      </w:r>
      <w:proofErr w:type="spellStart"/>
      <w:r w:rsidR="005628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Лопатино</w:t>
      </w:r>
      <w:proofErr w:type="spellEnd"/>
      <w:r w:rsidR="005628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Pr="00DB06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Волжский Самарской области»</w:t>
      </w:r>
    </w:p>
    <w:p w:rsidR="00DB0602" w:rsidRPr="00DB0602" w:rsidRDefault="00DB0602" w:rsidP="00562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 от 06.10.2003</w:t>
      </w:r>
      <w:r w:rsidR="0056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602">
        <w:rPr>
          <w:rFonts w:ascii="Times New Roman" w:eastAsia="Calibri" w:hAnsi="Times New Roman" w:cs="Times New Roman"/>
          <w:sz w:val="28"/>
          <w:szCs w:val="28"/>
        </w:rPr>
        <w:t>г</w:t>
      </w:r>
      <w:r w:rsidR="00562896">
        <w:rPr>
          <w:rFonts w:ascii="Times New Roman" w:eastAsia="Calibri" w:hAnsi="Times New Roman" w:cs="Times New Roman"/>
          <w:sz w:val="28"/>
          <w:szCs w:val="28"/>
        </w:rPr>
        <w:t>.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РФ», решением Собрания представителей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562896">
        <w:rPr>
          <w:rFonts w:ascii="Times New Roman" w:eastAsia="Calibri" w:hAnsi="Times New Roman" w:cs="Times New Roman"/>
          <w:sz w:val="28"/>
          <w:szCs w:val="28"/>
        </w:rPr>
        <w:t>«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562896">
        <w:rPr>
          <w:rFonts w:ascii="Times New Roman" w:eastAsia="Calibri" w:hAnsi="Times New Roman" w:cs="Times New Roman"/>
          <w:sz w:val="28"/>
          <w:szCs w:val="28"/>
        </w:rPr>
        <w:t>»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от   25.02.2010 года                № 157, Уставом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</w:t>
      </w:r>
      <w:r w:rsidR="00562896">
        <w:rPr>
          <w:rFonts w:ascii="Times New Roman" w:eastAsia="Calibri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562896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="005628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562896" w:rsidRDefault="00562896" w:rsidP="00DB06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02" w:rsidRPr="00DB0602" w:rsidRDefault="00DB0602" w:rsidP="00DB06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0602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DB0602" w:rsidRPr="00DB0602" w:rsidRDefault="00DB0602" w:rsidP="00DB0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1. Вынести проект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решения «О</w:t>
      </w:r>
      <w:r w:rsidR="009352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  <w:r w:rsidR="0093526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сельского поселения </w:t>
      </w:r>
      <w:proofErr w:type="spellStart"/>
      <w:r w:rsidR="0093526F">
        <w:rPr>
          <w:rFonts w:ascii="Times New Roman" w:eastAsia="Calibri" w:hAnsi="Times New Roman" w:cs="Times New Roman"/>
          <w:bCs/>
          <w:sz w:val="28"/>
          <w:szCs w:val="28"/>
        </w:rPr>
        <w:t>Лопатино</w:t>
      </w:r>
      <w:proofErr w:type="spellEnd"/>
      <w:r w:rsidR="0093526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Волжский Самарской области» </w:t>
      </w:r>
      <w:r w:rsidRPr="00DB0602">
        <w:rPr>
          <w:rFonts w:ascii="Times New Roman" w:eastAsia="Calibri" w:hAnsi="Times New Roman" w:cs="Times New Roman"/>
          <w:sz w:val="28"/>
          <w:szCs w:val="28"/>
        </w:rPr>
        <w:t>на публичные слушания.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Провести на территории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  публичные слушания по проекту</w:t>
      </w:r>
      <w:r w:rsidRPr="00DB06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решения «О</w:t>
      </w:r>
      <w:r w:rsidR="009352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  <w:r w:rsidR="0093526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сельского поселения </w:t>
      </w:r>
      <w:proofErr w:type="spellStart"/>
      <w:r w:rsidRPr="00DB0602">
        <w:rPr>
          <w:rFonts w:ascii="Times New Roman" w:eastAsia="Calibri" w:hAnsi="Times New Roman" w:cs="Times New Roman"/>
          <w:bCs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 Волжский Самарской области»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области, утвержденным Решением Собрания представителей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от 25.02.2010 года №</w:t>
      </w:r>
      <w:r w:rsidR="0093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157. 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>3. Срок публичных слушаний составляет 3</w:t>
      </w:r>
      <w:r w:rsidR="0093526F">
        <w:rPr>
          <w:rFonts w:ascii="Times New Roman" w:eastAsia="Calibri" w:hAnsi="Times New Roman" w:cs="Times New Roman"/>
          <w:sz w:val="28"/>
          <w:szCs w:val="28"/>
        </w:rPr>
        <w:t>5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(тридцать</w:t>
      </w:r>
      <w:r w:rsidR="0093526F">
        <w:rPr>
          <w:rFonts w:ascii="Times New Roman" w:eastAsia="Calibri" w:hAnsi="Times New Roman" w:cs="Times New Roman"/>
          <w:sz w:val="28"/>
          <w:szCs w:val="28"/>
        </w:rPr>
        <w:t xml:space="preserve"> пять)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дней с </w:t>
      </w:r>
      <w:r w:rsidR="00534C61">
        <w:rPr>
          <w:rFonts w:ascii="Times New Roman" w:eastAsia="Calibri" w:hAnsi="Times New Roman" w:cs="Times New Roman"/>
          <w:sz w:val="28"/>
          <w:szCs w:val="28"/>
        </w:rPr>
        <w:t>23.06.2020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5. Место проведения публичных слушаний (место ведения протокола публичных слушаний) – 44353</w:t>
      </w:r>
      <w:r w:rsidR="0093526F">
        <w:rPr>
          <w:rFonts w:ascii="Times New Roman" w:eastAsia="Calibri" w:hAnsi="Times New Roman" w:cs="Times New Roman"/>
          <w:sz w:val="28"/>
          <w:szCs w:val="28"/>
        </w:rPr>
        <w:t>5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, Самарская область, Волжский район, </w:t>
      </w:r>
      <w:r w:rsidR="0093526F">
        <w:rPr>
          <w:rFonts w:ascii="Times New Roman" w:eastAsia="Calibri" w:hAnsi="Times New Roman" w:cs="Times New Roman"/>
          <w:sz w:val="28"/>
          <w:szCs w:val="28"/>
        </w:rPr>
        <w:t>п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526F">
        <w:rPr>
          <w:rFonts w:ascii="Times New Roman" w:eastAsia="Calibri" w:hAnsi="Times New Roman" w:cs="Times New Roman"/>
          <w:sz w:val="28"/>
          <w:szCs w:val="28"/>
        </w:rPr>
        <w:t>НПС Дружба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93526F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DB0602">
        <w:rPr>
          <w:rFonts w:ascii="Times New Roman" w:eastAsia="Calibri" w:hAnsi="Times New Roman" w:cs="Times New Roman"/>
          <w:sz w:val="28"/>
          <w:szCs w:val="28"/>
        </w:rPr>
        <w:t>,</w:t>
      </w:r>
      <w:r w:rsidR="0093526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DB0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6. Назначить лицом, ответственным за прием, обобщение, анализ поступивших письменных предложений и замечаний, а также за ведение протокола публичных слушаний и протокола мероприятий по информированию жителей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F9F">
        <w:rPr>
          <w:rFonts w:ascii="Times New Roman" w:eastAsia="Calibri" w:hAnsi="Times New Roman" w:cs="Times New Roman"/>
          <w:sz w:val="28"/>
          <w:szCs w:val="28"/>
        </w:rPr>
        <w:t xml:space="preserve">по вопросу публичных слушаний,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proofErr w:type="spellStart"/>
      <w:r w:rsidR="00563F9F">
        <w:rPr>
          <w:rFonts w:ascii="Times New Roman" w:eastAsia="Calibri" w:hAnsi="Times New Roman" w:cs="Times New Roman"/>
          <w:sz w:val="28"/>
          <w:szCs w:val="28"/>
        </w:rPr>
        <w:t>Арисову</w:t>
      </w:r>
      <w:proofErr w:type="spellEnd"/>
      <w:r w:rsidR="00563F9F">
        <w:rPr>
          <w:rFonts w:ascii="Times New Roman" w:eastAsia="Calibri" w:hAnsi="Times New Roman" w:cs="Times New Roman"/>
          <w:sz w:val="28"/>
          <w:szCs w:val="28"/>
        </w:rPr>
        <w:t xml:space="preserve"> О. А</w:t>
      </w:r>
      <w:r w:rsidRPr="00DB0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7. Мероприятие по информированию жителей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по вопросу публичных слушаний состоится </w:t>
      </w:r>
      <w:r w:rsidR="00534C61">
        <w:rPr>
          <w:rFonts w:ascii="Times New Roman" w:eastAsia="Calibri" w:hAnsi="Times New Roman" w:cs="Times New Roman"/>
          <w:sz w:val="28"/>
          <w:szCs w:val="28"/>
        </w:rPr>
        <w:t>27.07.2020 г.</w:t>
      </w:r>
      <w:r w:rsidRPr="00F3723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B06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63F9F">
        <w:rPr>
          <w:rFonts w:ascii="Times New Roman" w:eastAsia="Calibri" w:hAnsi="Times New Roman" w:cs="Times New Roman"/>
          <w:sz w:val="28"/>
          <w:szCs w:val="28"/>
        </w:rPr>
        <w:t xml:space="preserve">16.00 минут по адресу: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443535, Самарская область, Волжский район, </w:t>
      </w:r>
      <w:r w:rsidR="00563F9F">
        <w:rPr>
          <w:rFonts w:ascii="Times New Roman" w:eastAsia="Calibri" w:hAnsi="Times New Roman" w:cs="Times New Roman"/>
          <w:sz w:val="28"/>
          <w:szCs w:val="28"/>
        </w:rPr>
        <w:t>п. НПС Дружба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, ул.  </w:t>
      </w:r>
      <w:r w:rsidR="00563F9F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DB0602">
        <w:rPr>
          <w:rFonts w:ascii="Times New Roman" w:eastAsia="Calibri" w:hAnsi="Times New Roman" w:cs="Times New Roman"/>
          <w:sz w:val="28"/>
          <w:szCs w:val="28"/>
        </w:rPr>
        <w:t>,</w:t>
      </w:r>
      <w:r w:rsidR="00563F9F">
        <w:rPr>
          <w:rFonts w:ascii="Times New Roman" w:eastAsia="Calibri" w:hAnsi="Times New Roman" w:cs="Times New Roman"/>
          <w:sz w:val="28"/>
          <w:szCs w:val="28"/>
        </w:rPr>
        <w:t xml:space="preserve"> 4 (</w:t>
      </w:r>
      <w:r w:rsidRPr="00DB0602">
        <w:rPr>
          <w:rFonts w:ascii="Times New Roman" w:eastAsia="Calibri" w:hAnsi="Times New Roman" w:cs="Times New Roman"/>
          <w:sz w:val="28"/>
          <w:szCs w:val="28"/>
        </w:rPr>
        <w:t>администрация).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8. Принятие замечаний и предложений по вопросу публичных слушаний, поступивших от жителей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и иных </w:t>
      </w:r>
      <w:r w:rsidRPr="00DB0602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лиц, осуществляется по адресу, указанному в п. 5 настоящего решения в рабочие дни с 09.00 до 16.00, в субботу с 10.00 до 15.00. Письменные замечания и предложения подлежат приобщению к протоколу публичных слушаний.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9.  Прием замечаний и предложений по вопросу публичных слушаний заканчивается </w:t>
      </w:r>
      <w:r w:rsidR="00534C61">
        <w:rPr>
          <w:rFonts w:ascii="Times New Roman" w:eastAsia="Calibri" w:hAnsi="Times New Roman" w:cs="Times New Roman"/>
          <w:sz w:val="28"/>
          <w:szCs w:val="28"/>
        </w:rPr>
        <w:t>26.07.2020 г</w:t>
      </w:r>
      <w:r w:rsidRPr="00DB0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602" w:rsidRPr="00DB0602" w:rsidRDefault="00DB0602" w:rsidP="006A65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10. В целях заблаговременного ознакомления жителей поселения и иных заинтересованных лиц с проектом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решения «О</w:t>
      </w:r>
      <w:r w:rsidR="00563F9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  <w:r w:rsidR="00563F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сельского поселения </w:t>
      </w:r>
      <w:proofErr w:type="spellStart"/>
      <w:r w:rsidRPr="00DB0602">
        <w:rPr>
          <w:rFonts w:ascii="Times New Roman" w:eastAsia="Calibri" w:hAnsi="Times New Roman" w:cs="Times New Roman"/>
          <w:bCs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</w:t>
      </w:r>
      <w:r w:rsidR="00563F9F">
        <w:rPr>
          <w:rFonts w:ascii="Times New Roman" w:eastAsia="Calibri" w:hAnsi="Times New Roman" w:cs="Times New Roman"/>
          <w:bCs/>
          <w:sz w:val="28"/>
          <w:szCs w:val="28"/>
        </w:rPr>
        <w:t xml:space="preserve">ального района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Волжский Самарской области»:</w:t>
      </w:r>
    </w:p>
    <w:p w:rsidR="00DB0602" w:rsidRPr="00DB0602" w:rsidRDefault="00DB0602" w:rsidP="006A65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bCs/>
          <w:sz w:val="28"/>
          <w:szCs w:val="28"/>
        </w:rPr>
        <w:t>- о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публиковать настоящее </w:t>
      </w:r>
      <w:r w:rsidR="00534C61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, а также проект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решения «О</w:t>
      </w:r>
      <w:r w:rsidR="00563F9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  <w:r w:rsidR="00563F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сельского поселения </w:t>
      </w:r>
      <w:proofErr w:type="spellStart"/>
      <w:r w:rsidR="00563F9F">
        <w:rPr>
          <w:rFonts w:ascii="Times New Roman" w:eastAsia="Calibri" w:hAnsi="Times New Roman" w:cs="Times New Roman"/>
          <w:bCs/>
          <w:sz w:val="28"/>
          <w:szCs w:val="28"/>
        </w:rPr>
        <w:t>Лопатино</w:t>
      </w:r>
      <w:proofErr w:type="spellEnd"/>
      <w:r w:rsidR="00563F9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Pr="00DB0602">
        <w:rPr>
          <w:rFonts w:ascii="Times New Roman" w:eastAsia="Calibri" w:hAnsi="Times New Roman" w:cs="Times New Roman"/>
          <w:bCs/>
          <w:sz w:val="28"/>
          <w:szCs w:val="28"/>
        </w:rPr>
        <w:t xml:space="preserve">Волжский Самарской области» </w:t>
      </w:r>
      <w:r w:rsidRPr="00DB0602">
        <w:rPr>
          <w:rFonts w:ascii="Times New Roman" w:eastAsia="Calibri" w:hAnsi="Times New Roman" w:cs="Times New Roman"/>
          <w:sz w:val="28"/>
          <w:szCs w:val="28"/>
        </w:rPr>
        <w:t>в газете «Волжская новь»;</w:t>
      </w:r>
    </w:p>
    <w:p w:rsidR="00DB0602" w:rsidRPr="00DB0602" w:rsidRDefault="00DB0602" w:rsidP="006A65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- разместить на официальном сайте администрации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в сети Интернет;</w:t>
      </w:r>
    </w:p>
    <w:p w:rsidR="00DB0602" w:rsidRPr="00DB0602" w:rsidRDefault="00DB0602" w:rsidP="006A65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- разместить на информационном стенде в Администрации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DB0602" w:rsidRPr="00DB0602" w:rsidRDefault="00DB0602" w:rsidP="006A65DF">
      <w:pPr>
        <w:tabs>
          <w:tab w:val="left" w:pos="12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11. Настоящее </w:t>
      </w:r>
      <w:r w:rsidR="00534C61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bookmarkStart w:id="0" w:name="_GoBack"/>
      <w:bookmarkEnd w:id="0"/>
    </w:p>
    <w:p w:rsidR="00DB0602" w:rsidRDefault="00DB0602" w:rsidP="00DB0602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6E7" w:rsidRPr="00DB0602" w:rsidRDefault="006716E7" w:rsidP="00DB0602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02" w:rsidRDefault="00DB0602" w:rsidP="00DB060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716E7" w:rsidRPr="00DB0602" w:rsidRDefault="006716E7" w:rsidP="00DB060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0602" w:rsidRPr="00DB0602" w:rsidRDefault="00DB0602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716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В. Л. Жуков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63F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A65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6716E7" w:rsidRDefault="006716E7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6E7" w:rsidRDefault="006716E7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6E7" w:rsidRDefault="006716E7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5DF" w:rsidRDefault="006A65DF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A65DF" w:rsidRDefault="00DB0602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0602">
        <w:rPr>
          <w:rFonts w:ascii="Times New Roman" w:eastAsia="Calibri" w:hAnsi="Times New Roman" w:cs="Times New Roman"/>
          <w:sz w:val="28"/>
          <w:szCs w:val="28"/>
        </w:rPr>
        <w:t>Председатель Собрания представителей</w:t>
      </w:r>
    </w:p>
    <w:p w:rsidR="006A65DF" w:rsidRDefault="006A65DF" w:rsidP="00DB0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="006716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А. И. </w:t>
      </w:r>
      <w:proofErr w:type="spellStart"/>
      <w:r w:rsidR="006716E7">
        <w:rPr>
          <w:rFonts w:ascii="Times New Roman" w:eastAsia="Calibri" w:hAnsi="Times New Roman" w:cs="Times New Roman"/>
          <w:sz w:val="28"/>
          <w:szCs w:val="28"/>
        </w:rPr>
        <w:t>Андреянов</w:t>
      </w:r>
      <w:proofErr w:type="spellEnd"/>
    </w:p>
    <w:p w:rsidR="00DB0602" w:rsidRPr="00DB0602" w:rsidRDefault="00F3723F" w:rsidP="00DB06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6E7" w:rsidRDefault="006716E7" w:rsidP="00DB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6716E7" w:rsidRDefault="006716E7" w:rsidP="00DB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6716E7" w:rsidRDefault="006716E7" w:rsidP="00DB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DB0602" w:rsidRPr="00DB0602" w:rsidRDefault="00DB0602" w:rsidP="00DB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DB0602">
        <w:rPr>
          <w:rFonts w:ascii="Times New Roman" w:eastAsia="Calibri" w:hAnsi="Times New Roman" w:cs="Times New Roman"/>
          <w:sz w:val="20"/>
        </w:rPr>
        <w:lastRenderedPageBreak/>
        <w:t>Приложение №1</w:t>
      </w:r>
    </w:p>
    <w:p w:rsidR="00DB0602" w:rsidRPr="00DB0602" w:rsidRDefault="00DB0602" w:rsidP="00DB06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DB060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к решен</w:t>
      </w:r>
      <w:r w:rsidR="006A65DF">
        <w:rPr>
          <w:rFonts w:ascii="Times New Roman" w:eastAsia="Calibri" w:hAnsi="Times New Roman" w:cs="Times New Roman"/>
          <w:sz w:val="20"/>
        </w:rPr>
        <w:t>и</w:t>
      </w:r>
      <w:r w:rsidR="00563F9F">
        <w:rPr>
          <w:rFonts w:ascii="Times New Roman" w:eastAsia="Calibri" w:hAnsi="Times New Roman" w:cs="Times New Roman"/>
          <w:sz w:val="20"/>
        </w:rPr>
        <w:t>ю</w:t>
      </w:r>
      <w:r w:rsidRPr="00DB0602">
        <w:rPr>
          <w:rFonts w:ascii="Times New Roman" w:eastAsia="Calibri" w:hAnsi="Times New Roman" w:cs="Times New Roman"/>
          <w:sz w:val="20"/>
        </w:rPr>
        <w:t xml:space="preserve"> Собрания представителей</w:t>
      </w:r>
    </w:p>
    <w:p w:rsidR="00DB0602" w:rsidRPr="00DB0602" w:rsidRDefault="00DB0602" w:rsidP="00DB06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DB0602">
        <w:rPr>
          <w:rFonts w:ascii="Times New Roman" w:eastAsia="Calibri" w:hAnsi="Times New Roman" w:cs="Times New Roman"/>
          <w:sz w:val="20"/>
        </w:rPr>
        <w:t xml:space="preserve"> сельского поселения </w:t>
      </w:r>
      <w:proofErr w:type="spellStart"/>
      <w:r w:rsidRPr="00DB0602">
        <w:rPr>
          <w:rFonts w:ascii="Times New Roman" w:eastAsia="Calibri" w:hAnsi="Times New Roman" w:cs="Times New Roman"/>
          <w:sz w:val="20"/>
        </w:rPr>
        <w:t>Лопатино</w:t>
      </w:r>
      <w:proofErr w:type="spellEnd"/>
    </w:p>
    <w:p w:rsidR="00DB0602" w:rsidRPr="00DB0602" w:rsidRDefault="00DB0602" w:rsidP="00DB06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0602">
        <w:rPr>
          <w:rFonts w:ascii="Times New Roman" w:eastAsia="Calibri" w:hAnsi="Times New Roman" w:cs="Times New Roman"/>
          <w:sz w:val="20"/>
        </w:rPr>
        <w:t xml:space="preserve"> муниципального района Волжский Самарской области</w:t>
      </w:r>
      <w:r w:rsidRPr="00DB06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DB0602" w:rsidRPr="00F3723F" w:rsidRDefault="006A65DF" w:rsidP="00DB06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№ 236 </w:t>
      </w:r>
      <w:r w:rsidR="00DB0602" w:rsidRPr="00F3723F">
        <w:rPr>
          <w:rFonts w:ascii="Times New Roman" w:eastAsia="Calibri" w:hAnsi="Times New Roman" w:cs="Times New Roman"/>
          <w:sz w:val="20"/>
          <w:szCs w:val="20"/>
        </w:rPr>
        <w:t>от 2</w:t>
      </w:r>
      <w:r w:rsidR="00F3723F" w:rsidRPr="00F3723F">
        <w:rPr>
          <w:rFonts w:ascii="Times New Roman" w:eastAsia="Calibri" w:hAnsi="Times New Roman" w:cs="Times New Roman"/>
          <w:sz w:val="20"/>
          <w:szCs w:val="20"/>
        </w:rPr>
        <w:t>3</w:t>
      </w:r>
      <w:r w:rsidR="00DB0602" w:rsidRPr="00F3723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06</w:t>
      </w:r>
      <w:r w:rsidR="00DB0602" w:rsidRPr="00F3723F">
        <w:rPr>
          <w:rFonts w:ascii="Times New Roman" w:eastAsia="Calibri" w:hAnsi="Times New Roman" w:cs="Times New Roman"/>
          <w:sz w:val="20"/>
          <w:szCs w:val="20"/>
        </w:rPr>
        <w:t>.20</w:t>
      </w:r>
      <w:r>
        <w:rPr>
          <w:rFonts w:ascii="Times New Roman" w:eastAsia="Calibri" w:hAnsi="Times New Roman" w:cs="Times New Roman"/>
          <w:sz w:val="20"/>
          <w:szCs w:val="20"/>
        </w:rPr>
        <w:t xml:space="preserve">20 </w:t>
      </w:r>
      <w:r w:rsidR="00DB0602" w:rsidRPr="00F3723F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DB0602" w:rsidRDefault="00DB0602" w:rsidP="00DB0602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6E7" w:rsidRPr="006A65DF" w:rsidRDefault="006716E7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5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AF8AA7" wp14:editId="0666FB9E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6A65D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6A65D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  созыва</w:t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«___» ______ 2020 года                       № ____                              с. </w:t>
      </w:r>
      <w:proofErr w:type="spellStart"/>
      <w:r w:rsidRP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6A65DF" w:rsidRPr="006A65DF" w:rsidRDefault="006A65DF" w:rsidP="006A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65DF" w:rsidRPr="006A65DF" w:rsidRDefault="006A65DF" w:rsidP="006A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F" w:rsidRPr="006A65DF" w:rsidRDefault="006A65DF" w:rsidP="006A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внесении изменений в Правила </w:t>
      </w: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благоустройства </w:t>
      </w:r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утвержденные решением Собрания</w:t>
      </w:r>
    </w:p>
    <w:p w:rsidR="006A65DF" w:rsidRPr="006A65DF" w:rsidRDefault="006A65DF" w:rsidP="006A6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представителей сельского поселения </w:t>
      </w:r>
      <w:proofErr w:type="spellStart"/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 </w:t>
      </w:r>
      <w:r w:rsidRPr="006A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30.11.2017 № 94</w:t>
      </w:r>
    </w:p>
    <w:p w:rsidR="006A65DF" w:rsidRPr="006A65DF" w:rsidRDefault="006A65DF" w:rsidP="006A65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716E7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       «Об общих принципах организации местного самоуправления в Российской Федерации</w:t>
      </w: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Градостроительным кодексом Российской Федерации, законом Самарской области от 12.07.2006 №90-ГД «О градостроительной деятельности на территории Самарской области», </w:t>
      </w: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руководствуясь Уставом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с учетом заключения о результатах публичных слушаний в сельском поселении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внесении изменений в Правила благоустройства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___.___.2020, Собрание представителей </w:t>
      </w:r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6A65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6A65DF" w:rsidRDefault="006A65DF" w:rsidP="006A65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A65DF" w:rsidRPr="006A65DF" w:rsidRDefault="006A65DF" w:rsidP="006716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Внести следующие изменения в Правила благоустройства </w:t>
      </w:r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Правила), утвержденные решением Собрания </w:t>
      </w:r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представителей сельского поселения </w:t>
      </w:r>
      <w:proofErr w:type="spellStart"/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6A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30.11.2017 № 94:</w:t>
      </w:r>
    </w:p>
    <w:p w:rsidR="006A65DF" w:rsidRPr="006A65DF" w:rsidRDefault="006A65DF" w:rsidP="006716E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23.1, 23.2, 23.5, 23.6, 23.9, 27.9, 27.10, 27.11, 27.19, 27.22, 27.23, 37, 41 признать утратившими силу;</w:t>
      </w:r>
    </w:p>
    <w:p w:rsidR="006A65DF" w:rsidRPr="006A65DF" w:rsidRDefault="006A65DF" w:rsidP="006716E7">
      <w:pPr>
        <w:widowControl w:val="0"/>
        <w:autoSpaceDE w:val="0"/>
        <w:autoSpaceDN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191 изложить в следующей редакции</w:t>
      </w:r>
      <w:r w:rsidRPr="006A6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«191. </w:t>
      </w:r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земляными работами понимаются работы, связанные с разрытием грунта или вскрытием дорожных покрытий. Для осуществления земляных работ на территории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получение разрешения Администрации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Процедура предоставления разрешения на осуществление земляных работ осуществляется в порядке, установленном министерством строительства Самарской области, 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настоящими Правилами и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иными муниципальными правовыми актами.»;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192 изложить в следующей редакции: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«192. Получение разрешение на осуществление земляных работ необходимо в случае их осуществления: 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Акт, определяющий состояние элементов благоустройства до начала работ и объемы восстановления. </w:t>
      </w:r>
      <w:r w:rsidRPr="006A65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6A65DF" w:rsidRPr="006A65DF" w:rsidRDefault="006A65DF" w:rsidP="006716E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благоустройству. </w:t>
      </w: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работ.»;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дополнить Правила пунктом 192.1 в следующей редакции: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«192.1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направляется уведомление о проведении земляных работ.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FF0000"/>
          <w:kern w:val="1"/>
          <w:sz w:val="28"/>
          <w:szCs w:val="28"/>
          <w:lang w:eastAsia="ar-SA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6A65DF" w:rsidRPr="006A65DF" w:rsidRDefault="006A65DF" w:rsidP="006716E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благоустройства.»; 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193 изложить в следующе редакции: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«193. Снос, вырубка или пересадка деревьев и кустарников на территории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осуществляется на основании порубочного билета и (или) разрешения на пересадку деревьев и кустарников.         Предоставление порубочного билета и (или) разрешения на пересадку деревьев и кустарников осуществляется Администрацией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порядке, установленном министерством строительства Самарской области, 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настоящими Правилами и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иными муниципальными правовыми актами.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6A65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порубочного билета и (или) разрешения на пересадку деревьев и кустарников заинтересованным лицам необходимо в случае строительства </w:t>
      </w:r>
      <w:r w:rsidRPr="006A65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организации парковок (парковочных мест);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разрешения на пересадку деревьев и кустарников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</w:pPr>
      <w:r w:rsidRPr="006A65DF">
        <w:rPr>
          <w:rFonts w:ascii="Times New Roman" w:eastAsiaTheme="minorEastAsia" w:hAnsi="Times New Roman" w:cs="Times New Roman"/>
          <w:kern w:val="1"/>
          <w:sz w:val="28"/>
          <w:szCs w:val="28"/>
          <w:lang w:eastAsia="ar-SA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границ земельного участка, на котором будут выполнены работы по благоустройству;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отражение в виде условных обозначений элементов благоустройства, планируемых к размещению;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(легенду) условных обозначений»;</w:t>
      </w:r>
    </w:p>
    <w:p w:rsidR="006A65DF" w:rsidRPr="006A65DF" w:rsidRDefault="006A65DF" w:rsidP="006716E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 194 изложить в следующей редакции: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>«194. Процедура предоставления порубочного билета осуществляется за плату, за исключением случаев: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6A65DF" w:rsidRPr="006A65DF" w:rsidRDefault="006A65DF" w:rsidP="006716E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>3) получения разрешения на пересадку деревьев и кустарников.</w:t>
      </w:r>
    </w:p>
    <w:p w:rsidR="006A65DF" w:rsidRPr="006A65DF" w:rsidRDefault="006A65DF" w:rsidP="006716E7">
      <w:pPr>
        <w:spacing w:after="0" w:line="276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</w:t>
      </w:r>
      <w:r w:rsidRPr="006A65DF">
        <w:rPr>
          <w:rFonts w:ascii="Times New Roman" w:eastAsia="Cambria" w:hAnsi="Times New Roman" w:cs="Times New Roman"/>
          <w:sz w:val="28"/>
          <w:szCs w:val="28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6A65DF" w:rsidRPr="006A65DF" w:rsidRDefault="006A65DF" w:rsidP="006716E7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Cambria" w:hAnsi="Times New Roman" w:cs="Times New Roman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A65DF" w:rsidRPr="006A65DF" w:rsidRDefault="006A65DF" w:rsidP="006716E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MS Mincho" w:hAnsi="Times New Roman" w:cs="Times New Roman"/>
          <w:sz w:val="28"/>
          <w:szCs w:val="28"/>
          <w:lang w:eastAsia="ru-RU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актом.»;</w:t>
      </w:r>
    </w:p>
    <w:p w:rsidR="006A65DF" w:rsidRPr="006A65DF" w:rsidRDefault="006A65DF" w:rsidP="006716E7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195 признать утратившим силу. </w:t>
      </w:r>
    </w:p>
    <w:p w:rsidR="006A65DF" w:rsidRPr="006A65DF" w:rsidRDefault="006A65DF" w:rsidP="006716E7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65D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«Волжская новь» и разместить на официальном сайте Администрации сельского поселения </w:t>
      </w:r>
      <w:proofErr w:type="spellStart"/>
      <w:r w:rsidRPr="006A65DF">
        <w:rPr>
          <w:rFonts w:ascii="Times New Roman" w:eastAsia="SimSu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6A65DF" w:rsidRPr="006A65DF" w:rsidRDefault="006A65DF" w:rsidP="006716E7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SimSu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A65DF" w:rsidRDefault="006A65DF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6E7" w:rsidRDefault="006716E7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6E7" w:rsidRPr="006A65DF" w:rsidRDefault="006716E7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F" w:rsidRPr="006A65DF" w:rsidRDefault="006A65DF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 Л. Жуков</w:t>
      </w:r>
    </w:p>
    <w:p w:rsidR="006716E7" w:rsidRDefault="006716E7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6E7" w:rsidRDefault="006716E7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6E7" w:rsidRDefault="006716E7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DF" w:rsidRPr="006A65DF" w:rsidRDefault="006A65DF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A65DF" w:rsidRPr="006A65DF" w:rsidRDefault="006A65DF" w:rsidP="006A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А. И. </w:t>
      </w:r>
      <w:proofErr w:type="spellStart"/>
      <w:r w:rsidRPr="006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Андреянов</w:t>
      </w:r>
      <w:proofErr w:type="spellEnd"/>
    </w:p>
    <w:p w:rsidR="006A65DF" w:rsidRPr="00DB0602" w:rsidRDefault="006A65DF" w:rsidP="006A65D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6A65DF" w:rsidRPr="00DB0602" w:rsidSect="006716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E8"/>
    <w:rsid w:val="00302916"/>
    <w:rsid w:val="00534C61"/>
    <w:rsid w:val="00562896"/>
    <w:rsid w:val="0056331F"/>
    <w:rsid w:val="00563F9F"/>
    <w:rsid w:val="00576560"/>
    <w:rsid w:val="005F050A"/>
    <w:rsid w:val="00601A4E"/>
    <w:rsid w:val="00604852"/>
    <w:rsid w:val="00645337"/>
    <w:rsid w:val="006516B5"/>
    <w:rsid w:val="006716E7"/>
    <w:rsid w:val="006A65DF"/>
    <w:rsid w:val="006D4D82"/>
    <w:rsid w:val="00704395"/>
    <w:rsid w:val="007633E8"/>
    <w:rsid w:val="00905B3F"/>
    <w:rsid w:val="0093526F"/>
    <w:rsid w:val="00BB56D6"/>
    <w:rsid w:val="00C44E84"/>
    <w:rsid w:val="00DB0602"/>
    <w:rsid w:val="00DE1537"/>
    <w:rsid w:val="00E33C72"/>
    <w:rsid w:val="00F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FCAB-8509-4417-9250-EDB2CC12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602"/>
    <w:pPr>
      <w:keepNext/>
      <w:keepLines/>
      <w:spacing w:before="40" w:after="0" w:line="252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602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B0602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B060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DB0602"/>
  </w:style>
  <w:style w:type="paragraph" w:styleId="a3">
    <w:name w:val="Normal (Web)"/>
    <w:basedOn w:val="a"/>
    <w:uiPriority w:val="99"/>
    <w:semiHidden/>
    <w:unhideWhenUsed/>
    <w:rsid w:val="00DB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6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B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06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060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B060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B06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602"/>
    <w:rPr>
      <w:rFonts w:ascii="Tahoma" w:eastAsia="Calibri" w:hAnsi="Tahoma" w:cs="Tahoma"/>
      <w:sz w:val="16"/>
      <w:szCs w:val="16"/>
    </w:rPr>
  </w:style>
  <w:style w:type="character" w:customStyle="1" w:styleId="310">
    <w:name w:val="Заголовок 3 Знак1"/>
    <w:basedOn w:val="a0"/>
    <w:uiPriority w:val="9"/>
    <w:semiHidden/>
    <w:rsid w:val="00DB06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Арменуи</cp:lastModifiedBy>
  <cp:revision>19</cp:revision>
  <cp:lastPrinted>2020-06-23T05:44:00Z</cp:lastPrinted>
  <dcterms:created xsi:type="dcterms:W3CDTF">2017-10-23T06:21:00Z</dcterms:created>
  <dcterms:modified xsi:type="dcterms:W3CDTF">2020-06-23T05:44:00Z</dcterms:modified>
</cp:coreProperties>
</file>