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A1" w:rsidRDefault="00C779A1" w:rsidP="00C779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</w:p>
    <w:p w:rsidR="009B01BB" w:rsidRPr="00153DA7" w:rsidRDefault="009B01BB" w:rsidP="009B01BB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BB" w:rsidRPr="00153DA7" w:rsidRDefault="009B01BB" w:rsidP="009B01B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B01BB" w:rsidRPr="009B01BB" w:rsidRDefault="009B01BB" w:rsidP="009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9B01BB" w:rsidRPr="009B01BB" w:rsidRDefault="009B01BB" w:rsidP="009B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9B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9B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САМАРКОЙ ОБЛАСТИ</w:t>
      </w:r>
    </w:p>
    <w:p w:rsidR="009B01BB" w:rsidRPr="009B01BB" w:rsidRDefault="009B01BB" w:rsidP="009B01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1BB" w:rsidRPr="009B01BB" w:rsidRDefault="009B01BB" w:rsidP="009B01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6591" w:rsidRPr="009B01BB" w:rsidRDefault="009B01BB" w:rsidP="009B01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от «14»  октября </w:t>
      </w:r>
      <w:r w:rsidRPr="009B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</w:p>
    <w:p w:rsidR="006E6591" w:rsidRPr="009B01BB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9B01BB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9B0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проведении публичных слушаний</w:t>
      </w:r>
      <w:r w:rsidRPr="009B01B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B0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A52C32" w:rsidRPr="009B0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A943A4" w:rsidRPr="009B0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A52C32" w:rsidRPr="009B0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943A4" w:rsidRPr="009B0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постановлений</w:t>
      </w:r>
      <w:r w:rsidRPr="009B0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52C32" w:rsidRPr="009B0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</w:r>
      <w:r w:rsidRPr="009B0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proofErr w:type="gramEnd"/>
      <w:r w:rsidRPr="009B0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разрешенного строительства, реконструкции объектов капитального строительства </w:t>
      </w:r>
      <w:r w:rsidR="0060309E" w:rsidRPr="009B0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земельн</w:t>
      </w:r>
      <w:r w:rsidR="00342B20" w:rsidRPr="009B0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ых</w:t>
      </w:r>
      <w:r w:rsidR="0060309E" w:rsidRPr="009B0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342B20" w:rsidRPr="009B01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ов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2529D8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сельского поселения </w:t>
      </w:r>
      <w:r w:rsidR="00D472AA">
        <w:rPr>
          <w:rFonts w:ascii="Times New Roman" w:hAnsi="Times New Roman" w:cs="Times New Roman"/>
          <w:sz w:val="28"/>
          <w:szCs w:val="28"/>
        </w:rPr>
        <w:t xml:space="preserve">Лопатино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472AA">
        <w:rPr>
          <w:rFonts w:ascii="Times New Roman" w:hAnsi="Times New Roman" w:cs="Times New Roman"/>
          <w:sz w:val="28"/>
          <w:szCs w:val="28"/>
        </w:rPr>
        <w:t>Волжский Самарской области от 08.10</w:t>
      </w:r>
      <w:r w:rsidRPr="002529D8">
        <w:rPr>
          <w:rFonts w:ascii="Times New Roman" w:hAnsi="Times New Roman" w:cs="Times New Roman"/>
          <w:sz w:val="28"/>
          <w:szCs w:val="28"/>
        </w:rPr>
        <w:t>.2020г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.,</w:t>
      </w:r>
      <w:r w:rsidRPr="002529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40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правообладателей земельных участков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131-ФЗ «Об общих принципах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организации местного самоуправления в Российской Федерации», Уставом сельского поселения </w:t>
      </w:r>
      <w:r w:rsidR="00D472AA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D472AA">
        <w:rPr>
          <w:rFonts w:ascii="Times New Roman" w:hAnsi="Times New Roman" w:cs="Times New Roman"/>
          <w:sz w:val="28"/>
          <w:szCs w:val="28"/>
        </w:rPr>
        <w:t>Лопатино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 w:rsidR="00D472AA">
        <w:rPr>
          <w:rFonts w:ascii="Times New Roman" w:hAnsi="Times New Roman" w:cs="Times New Roman"/>
          <w:sz w:val="28"/>
          <w:szCs w:val="28"/>
        </w:rPr>
        <w:t>Лопатино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A943A4">
        <w:rPr>
          <w:rFonts w:ascii="Times New Roman" w:hAnsi="Times New Roman" w:cs="Times New Roman"/>
          <w:sz w:val="28"/>
          <w:szCs w:val="28"/>
        </w:rPr>
        <w:t>а Волжский Самарской области от</w:t>
      </w:r>
      <w:r w:rsidR="00A74EFC" w:rsidRPr="00A74EFC">
        <w:rPr>
          <w:rFonts w:ascii="Times New Roman" w:hAnsi="Times New Roman" w:cs="Times New Roman"/>
          <w:sz w:val="28"/>
          <w:szCs w:val="28"/>
        </w:rPr>
        <w:t xml:space="preserve"> 0</w:t>
      </w:r>
      <w:r w:rsidR="00D472AA">
        <w:rPr>
          <w:rFonts w:ascii="Times New Roman" w:hAnsi="Times New Roman" w:cs="Times New Roman"/>
          <w:sz w:val="28"/>
          <w:szCs w:val="28"/>
        </w:rPr>
        <w:t>6.08</w:t>
      </w:r>
      <w:r w:rsidR="00A74EFC" w:rsidRPr="00A74EFC">
        <w:rPr>
          <w:rFonts w:ascii="Times New Roman" w:hAnsi="Times New Roman" w:cs="Times New Roman"/>
          <w:sz w:val="28"/>
          <w:szCs w:val="28"/>
        </w:rPr>
        <w:t xml:space="preserve">.2019 № </w:t>
      </w:r>
      <w:r w:rsidR="00D472AA">
        <w:rPr>
          <w:rFonts w:ascii="Times New Roman" w:hAnsi="Times New Roman" w:cs="Times New Roman"/>
          <w:sz w:val="28"/>
          <w:szCs w:val="28"/>
        </w:rPr>
        <w:t>180</w:t>
      </w:r>
      <w:r w:rsidR="00A74EFC" w:rsidRPr="00A943A4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A943A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– Порядок), </w:t>
      </w:r>
      <w:r w:rsidR="00D472AA">
        <w:rPr>
          <w:rFonts w:ascii="Times New Roman" w:hAnsi="Times New Roman" w:cs="Times New Roman"/>
          <w:sz w:val="28"/>
          <w:szCs w:val="28"/>
        </w:rPr>
        <w:t>ПОСТАНОВЛЯЮ</w:t>
      </w:r>
      <w:r w:rsidR="00B17EFB" w:rsidRPr="00B17E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42B20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 Провести на территории сельского поселения </w:t>
      </w:r>
      <w:r w:rsidR="00D472AA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r w:rsidR="00E2627D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C03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C03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сельского поселения </w:t>
      </w:r>
      <w:r w:rsidR="00D472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Лопатино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области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проект</w:t>
      </w:r>
      <w:r w:rsidR="0055553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E87B18" w:rsidRDefault="00E87B18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</w:t>
      </w:r>
      <w:r w:rsidR="00A943A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параметров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разрешенно</w:t>
      </w:r>
      <w:r w:rsidR="00A943A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го строительства, реконструкции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объектов капитального строительства для земельного участка с кадастровым номером </w:t>
      </w:r>
      <w:r w:rsidR="00A943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D472A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1301002:382</w:t>
      </w:r>
      <w:r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752A55" w:rsidRDefault="00752A55" w:rsidP="00752A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752A5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D472A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0604001:22</w:t>
      </w:r>
      <w:r w:rsidR="00A943A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A943A4" w:rsidRDefault="00A943A4" w:rsidP="00A943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752A5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D472A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0604001:1209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A943A4" w:rsidRDefault="00A943A4" w:rsidP="00A943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752A5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D472A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0604002:1263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55553D" w:rsidRDefault="00A943A4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752A5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D472A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1302001:1040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D472AA" w:rsidRDefault="00D472AA" w:rsidP="00D472A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752A5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1203001:81»;</w:t>
      </w:r>
    </w:p>
    <w:p w:rsidR="00D472AA" w:rsidRDefault="00D472AA" w:rsidP="00D472A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752A5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0604002:1273»;</w:t>
      </w:r>
    </w:p>
    <w:p w:rsidR="00D472AA" w:rsidRDefault="00D472AA" w:rsidP="00D472A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752A5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0604001:1149»;</w:t>
      </w:r>
    </w:p>
    <w:p w:rsidR="00D472AA" w:rsidRDefault="00D472AA" w:rsidP="00D472A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5C7267">
        <w:rPr>
          <w:rFonts w:ascii="Times New Roman" w:hAnsi="Times New Roman" w:cs="Times New Roman"/>
          <w:sz w:val="28"/>
          <w:szCs w:val="28"/>
        </w:rPr>
        <w:t xml:space="preserve">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752A5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0604002:1274».</w:t>
      </w:r>
    </w:p>
    <w:p w:rsidR="0055553D" w:rsidRPr="0055553D" w:rsidRDefault="0055553D" w:rsidP="00555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Pr="0055553D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Проектам</w:t>
      </w:r>
      <w:r w:rsidRPr="005555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5553D">
        <w:rPr>
          <w:rFonts w:ascii="Times New Roman" w:hAnsi="Times New Roman" w:cs="Times New Roman"/>
          <w:sz w:val="28"/>
          <w:szCs w:val="28"/>
        </w:rPr>
        <w:t xml:space="preserve">включают в себя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5553D">
        <w:rPr>
          <w:rFonts w:ascii="Times New Roman" w:hAnsi="Times New Roman" w:cs="Times New Roman"/>
          <w:sz w:val="28"/>
          <w:szCs w:val="28"/>
        </w:rPr>
        <w:t xml:space="preserve"> и пояснительную записку к нему.</w:t>
      </w:r>
    </w:p>
    <w:p w:rsidR="006E6591" w:rsidRPr="005C7267" w:rsidRDefault="0055553D" w:rsidP="005555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ам, 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указанны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с </w:t>
      </w:r>
      <w:r w:rsidR="00D472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A943A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r w:rsidR="00CC5083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943A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октября</w:t>
      </w:r>
      <w:r w:rsidR="002428D2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</w:t>
      </w:r>
      <w:r w:rsid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D472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10 ноября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</w:t>
      </w:r>
      <w:r w:rsidR="00C03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5C7267" w:rsidRDefault="0055553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сельского поселения </w:t>
      </w:r>
      <w:r w:rsidR="00CB5951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6E6591" w:rsidRPr="005C7267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4. Органом, уполномочен</w:t>
      </w:r>
      <w:r w:rsidR="00921A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ным на организацию и проведение публичных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слушаний в соответствии с настоящим постановлением, является </w:t>
      </w:r>
      <w:r w:rsidR="0055553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</w:t>
      </w:r>
      <w:r w:rsidR="00CB595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Лопатино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55553D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55553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области.</w:t>
      </w:r>
    </w:p>
    <w:p w:rsidR="0033057D" w:rsidRPr="005C7267" w:rsidRDefault="006E6591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55553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 Проектам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55553D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Федерации.</w:t>
      </w:r>
    </w:p>
    <w:p w:rsidR="00CB5951" w:rsidRDefault="006E6591" w:rsidP="00CB5951">
      <w:pPr>
        <w:widowControl w:val="0"/>
        <w:suppressAutoHyphens/>
        <w:spacing w:after="0" w:line="336" w:lineRule="auto"/>
        <w:ind w:firstLine="709"/>
        <w:jc w:val="both"/>
      </w:pP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CB595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Лопатино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CB5951">
        <w:rPr>
          <w:rFonts w:ascii="Times New Roman" w:eastAsia="Arial Unicode MS" w:hAnsi="Times New Roman" w:cs="Times New Roman"/>
          <w:kern w:val="2"/>
          <w:sz w:val="28"/>
          <w:szCs w:val="28"/>
        </w:rPr>
        <w:t>443535, Самарская область, Волжский район, п. НПС «Дружба», ул. Школьная, 4.</w:t>
      </w:r>
    </w:p>
    <w:p w:rsidR="00CB5951" w:rsidRDefault="006E6591" w:rsidP="00CB5951">
      <w:pPr>
        <w:widowControl w:val="0"/>
        <w:suppressAutoHyphens/>
        <w:spacing w:after="0" w:line="336" w:lineRule="auto"/>
        <w:ind w:firstLine="709"/>
        <w:jc w:val="both"/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7.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21AE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CB595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921AE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октября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</w:t>
      </w:r>
      <w:r w:rsidR="00B5462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20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C03F7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CB5951">
        <w:rPr>
          <w:rFonts w:ascii="Times New Roman" w:eastAsia="Arial Unicode MS" w:hAnsi="Times New Roman" w:cs="Times New Roman"/>
          <w:kern w:val="2"/>
          <w:sz w:val="28"/>
          <w:szCs w:val="28"/>
        </w:rPr>
        <w:t>443535, Самарская область, Волжский район, п. НПС «Дружба», ул. Школьная, 4.</w:t>
      </w:r>
    </w:p>
    <w:p w:rsidR="00F01891" w:rsidRDefault="006E6591" w:rsidP="00CB595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8. </w:t>
      </w:r>
      <w:r w:rsidR="00F0189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Датой открытия экспозиции считается дата официального опубликования проекта изменений в Правила и его размещения на официальном сайте Администрации сельского поселения </w:t>
      </w:r>
      <w:r w:rsidR="00CB5951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r w:rsidR="00F0189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6036C4" w:rsidRDefault="006036C4" w:rsidP="00F01891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</w:t>
      </w:r>
    </w:p>
    <w:p w:rsidR="00265528" w:rsidRPr="00776503" w:rsidRDefault="00921AEE" w:rsidP="0026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A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 исполнение Постановления Губернатора Самарской области от 30.06.2020 № 150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921AEE">
        <w:rPr>
          <w:rFonts w:ascii="Times New Roman" w:eastAsia="Arial Unicode MS" w:hAnsi="Times New Roman" w:cs="Times New Roman"/>
          <w:kern w:val="1"/>
          <w:sz w:val="28"/>
          <w:szCs w:val="28"/>
        </w:rPr>
        <w:t>коронавирусной</w:t>
      </w:r>
      <w:proofErr w:type="spellEnd"/>
      <w:r w:rsidRPr="00921A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инфекции (COVID-19) на территории Самарской области», протокола заседания оперативного штаба по предупреждению завоза и распространения новой </w:t>
      </w:r>
      <w:proofErr w:type="spellStart"/>
      <w:r w:rsidRPr="00921AEE">
        <w:rPr>
          <w:rFonts w:ascii="Times New Roman" w:eastAsia="Arial Unicode MS" w:hAnsi="Times New Roman" w:cs="Times New Roman"/>
          <w:kern w:val="1"/>
          <w:sz w:val="28"/>
          <w:szCs w:val="28"/>
        </w:rPr>
        <w:t>коронавирусной</w:t>
      </w:r>
      <w:proofErr w:type="spellEnd"/>
      <w:r w:rsidRPr="00921A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инфекции на территории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28 сентября 2020 года № 69, </w:t>
      </w:r>
      <w:r w:rsidR="00265528" w:rsidRPr="00776503">
        <w:rPr>
          <w:rFonts w:ascii="Times New Roman" w:eastAsia="Arial Unicode MS" w:hAnsi="Times New Roman" w:cs="Times New Roman"/>
          <w:kern w:val="1"/>
          <w:sz w:val="28"/>
          <w:szCs w:val="28"/>
        </w:rPr>
        <w:t>посещение экспозиции Проекта возможно</w:t>
      </w:r>
      <w:r w:rsidR="002655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65528" w:rsidRPr="000A5328">
        <w:rPr>
          <w:rFonts w:ascii="Times New Roman" w:hAnsi="Times New Roman" w:cs="Times New Roman"/>
          <w:kern w:val="2"/>
          <w:sz w:val="28"/>
          <w:szCs w:val="28"/>
        </w:rPr>
        <w:t xml:space="preserve">по предварительной записи, по телефону </w:t>
      </w:r>
      <w:r w:rsidR="00CB5951">
        <w:rPr>
          <w:rFonts w:ascii="Times New Roman" w:hAnsi="Times New Roman" w:cs="Times New Roman"/>
          <w:kern w:val="2"/>
          <w:sz w:val="28"/>
          <w:szCs w:val="28"/>
        </w:rPr>
        <w:t>999-78-88</w:t>
      </w:r>
      <w:proofErr w:type="gramEnd"/>
      <w:r w:rsidR="0026552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65528" w:rsidRPr="00776503">
        <w:rPr>
          <w:rFonts w:ascii="Times New Roman" w:hAnsi="Times New Roman" w:cs="Times New Roman"/>
          <w:kern w:val="2"/>
          <w:sz w:val="28"/>
          <w:szCs w:val="28"/>
        </w:rPr>
        <w:t xml:space="preserve"> в рабочие дни (с понедельника по пятницу) с 10.00 до 16.00, с учетом мер по обеспечению санитарно-эпидемиологического благополучия населения.</w:t>
      </w:r>
    </w:p>
    <w:p w:rsidR="006E6591" w:rsidRPr="005C7267" w:rsidRDefault="006E6591" w:rsidP="000A532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C03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решени</w:t>
      </w:r>
      <w:r w:rsidR="00C03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я, указа</w:t>
      </w:r>
      <w:r w:rsidR="00C03F77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="00C03F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ного 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пункте 1 настоящего постановления,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CB5951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921AEE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B5462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B5951">
        <w:rPr>
          <w:rFonts w:ascii="Times New Roman" w:eastAsia="Arial Unicode MS" w:hAnsi="Times New Roman" w:cs="Times New Roman"/>
          <w:kern w:val="1"/>
          <w:sz w:val="28"/>
          <w:szCs w:val="28"/>
        </w:rPr>
        <w:t>ноября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</w:t>
      </w:r>
      <w:r w:rsidR="00B54622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10. Назначить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CB595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О.А. </w:t>
      </w:r>
      <w:proofErr w:type="spellStart"/>
      <w:r w:rsidR="00CB5951">
        <w:rPr>
          <w:rFonts w:ascii="Times New Roman" w:eastAsia="Arial Unicode MS" w:hAnsi="Times New Roman" w:cs="Times New Roman"/>
          <w:kern w:val="2"/>
          <w:sz w:val="28"/>
          <w:szCs w:val="28"/>
        </w:rPr>
        <w:t>Арисову</w:t>
      </w:r>
      <w:proofErr w:type="spellEnd"/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CB5951" w:rsidRDefault="006E6591" w:rsidP="00CB5951">
      <w:pPr>
        <w:widowControl w:val="0"/>
        <w:suppressAutoHyphens/>
        <w:spacing w:after="0" w:line="336" w:lineRule="auto"/>
        <w:ind w:firstLine="709"/>
        <w:jc w:val="both"/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11. </w:t>
      </w:r>
      <w:r w:rsidR="00B54622"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«Волжская Новь» и размещению на официальном сайте Администрации сельского поселения </w:t>
      </w:r>
      <w:r w:rsidR="00CB595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Лопатино</w:t>
      </w:r>
      <w:r w:rsidR="00B54622"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информационно-коммуникационной сети «Интернет» </w:t>
      </w:r>
      <w:hyperlink r:id="rId8" w:history="1">
        <w:r w:rsidR="00CB5951">
          <w:rPr>
            <w:rStyle w:val="a8"/>
            <w:rFonts w:ascii="Times New Roman" w:hAnsi="Times New Roman" w:cs="Times New Roman"/>
            <w:sz w:val="28"/>
            <w:szCs w:val="28"/>
          </w:rPr>
          <w:t>http://adm-lopatino.ru/</w:t>
        </w:r>
      </w:hyperlink>
      <w:r w:rsidR="00CB5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622" w:rsidRDefault="0062465D" w:rsidP="00B54622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546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</w:t>
      </w:r>
      <w:r w:rsidR="00DB07C2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B54622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B07C2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 w:rsidR="00B546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обеспечить:</w:t>
      </w:r>
    </w:p>
    <w:p w:rsidR="00B54622" w:rsidRDefault="00B54622" w:rsidP="00B54622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официальное опубликование </w:t>
      </w:r>
      <w:r w:rsidR="00DB07C2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B07C2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газете «Волжская Новь»;</w:t>
      </w:r>
    </w:p>
    <w:p w:rsidR="0062465D" w:rsidRPr="00CB5951" w:rsidRDefault="00DB07C2" w:rsidP="00CB5951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B54622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CB5951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B546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сельского поселения </w:t>
      </w:r>
      <w:r w:rsidR="00CB5951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r w:rsidR="00B546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</w:t>
      </w:r>
      <w:r w:rsidR="00B54622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B5462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</w:t>
      </w:r>
      <w:r w:rsidR="00B54622">
        <w:t xml:space="preserve"> </w:t>
      </w:r>
      <w:hyperlink r:id="rId9" w:history="1">
        <w:r w:rsidR="00CB5951">
          <w:rPr>
            <w:rStyle w:val="a8"/>
            <w:rFonts w:ascii="Times New Roman" w:hAnsi="Times New Roman" w:cs="Times New Roman"/>
            <w:sz w:val="28"/>
            <w:szCs w:val="28"/>
          </w:rPr>
          <w:t>http://adm-lopatino.ru/</w:t>
        </w:r>
      </w:hyperlink>
      <w:r w:rsidR="00CB5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622" w:rsidRPr="00B54622" w:rsidRDefault="00B54622" w:rsidP="00B54622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беспрепятственный доступ к ознакомлению с проект</w:t>
      </w:r>
      <w:r w:rsidR="00DB07C2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6E6591" w:rsidRDefault="00DB07C2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указанные в пункте 1 настоящего постановления,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54622" w:rsidRPr="006E6591" w:rsidRDefault="00B54622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54622" w:rsidRDefault="00B54622" w:rsidP="00B546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сельского поселения </w:t>
      </w:r>
      <w:r w:rsidR="00CB5951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</w:p>
    <w:p w:rsidR="00B54622" w:rsidRDefault="00B54622" w:rsidP="00B546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Волжский</w:t>
      </w:r>
      <w:proofErr w:type="gramEnd"/>
    </w:p>
    <w:p w:rsidR="00B54622" w:rsidRDefault="00B54622" w:rsidP="00B54622">
      <w:pPr>
        <w:widowControl w:val="0"/>
        <w:suppressAutoHyphens/>
        <w:spacing w:after="0" w:line="240" w:lineRule="auto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="00CB5951">
        <w:rPr>
          <w:rFonts w:ascii="Times New Roman" w:eastAsia="Arial Unicode MS" w:hAnsi="Times New Roman" w:cs="Times New Roman"/>
          <w:kern w:val="2"/>
          <w:sz w:val="28"/>
          <w:szCs w:val="28"/>
        </w:rPr>
        <w:t>В.Л. Жуков</w:t>
      </w:r>
      <w:bookmarkStart w:id="0" w:name="_GoBack"/>
      <w:bookmarkEnd w:id="0"/>
    </w:p>
    <w:p w:rsidR="00B67D46" w:rsidRDefault="00B67D46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Pr="00A47CE8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Лопатино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«14» октября 2020г  № 271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ЛОПАТИНО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0F1E17" w:rsidRDefault="00841917" w:rsidP="0084191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1301002:382</w:t>
      </w:r>
    </w:p>
    <w:p w:rsidR="00841917" w:rsidRPr="000F1E17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41917" w:rsidRPr="003E5EB4" w:rsidRDefault="00841917" w:rsidP="008419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Арушанян</w:t>
      </w:r>
      <w:proofErr w:type="spellEnd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В.Г.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</w:t>
      </w:r>
      <w:proofErr w:type="gramEnd"/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1301002:382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Волжская Новь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1301002:382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Самарский, АОЗТ «Октябрьский»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  <w:proofErr w:type="gramEnd"/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41917" w:rsidRPr="002B4636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 2,0 м.</w:t>
      </w:r>
    </w:p>
    <w:p w:rsidR="008419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Ж8 Зона комплексной застройки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Лопатино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41917" w:rsidRPr="007C2A5E" w:rsidRDefault="00841917" w:rsidP="008419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841917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841917" w:rsidRPr="00AB5D3A" w:rsidTr="00F52830">
        <w:tc>
          <w:tcPr>
            <w:tcW w:w="5637" w:type="dxa"/>
            <w:shd w:val="clear" w:color="auto" w:fill="auto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сельского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Лопатино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В.Л. Жуков</w:t>
            </w:r>
          </w:p>
        </w:tc>
      </w:tr>
    </w:tbl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/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Pr="00A47CE8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Лопатино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«14» октября 2020г № 271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ЛОПАТИНО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0F1E17" w:rsidRDefault="00841917" w:rsidP="0084191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0604001:1209</w:t>
      </w:r>
    </w:p>
    <w:p w:rsidR="00841917" w:rsidRPr="000F1E17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41917" w:rsidRPr="003E5EB4" w:rsidRDefault="00841917" w:rsidP="008419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Викторова В.Ю.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</w:t>
      </w:r>
      <w:proofErr w:type="gramEnd"/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0604001:1209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Волжская Новь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0604001:1209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Лопатино, ул. Юбилейная, д.16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  <w:proofErr w:type="gramEnd"/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41917" w:rsidRPr="002B4636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 1,0 м.</w:t>
      </w:r>
    </w:p>
    <w:p w:rsidR="008419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Лопатино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41917" w:rsidRPr="007C2A5E" w:rsidRDefault="00841917" w:rsidP="008419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841917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841917" w:rsidRPr="00AB5D3A" w:rsidTr="00F52830">
        <w:tc>
          <w:tcPr>
            <w:tcW w:w="5637" w:type="dxa"/>
            <w:shd w:val="clear" w:color="auto" w:fill="auto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сельского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Лопатино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В.Л. Жуков</w:t>
            </w:r>
          </w:p>
        </w:tc>
      </w:tr>
    </w:tbl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/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Pr="00A47CE8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Лопатино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«14» октября 2020г № 271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ЛОПАТИНО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0F1E17" w:rsidRDefault="00841917" w:rsidP="0084191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0602001:499</w:t>
      </w:r>
    </w:p>
    <w:p w:rsidR="00841917" w:rsidRPr="000F1E17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41917" w:rsidRPr="003E5EB4" w:rsidRDefault="00841917" w:rsidP="008419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Габреляна</w:t>
      </w:r>
      <w:proofErr w:type="spellEnd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В.Г.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</w:t>
      </w:r>
      <w:proofErr w:type="gramEnd"/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0602001:499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Волжская Новь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0602001:499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Придорожный, жилой массив Яицкое, ул. Яицкая, участок №38А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  <w:proofErr w:type="gramEnd"/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41917" w:rsidRPr="002B4636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 2,0 м.</w:t>
      </w:r>
    </w:p>
    <w:p w:rsidR="008419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Лопатино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41917" w:rsidRPr="007C2A5E" w:rsidRDefault="00841917" w:rsidP="008419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841917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841917" w:rsidRPr="00AB5D3A" w:rsidTr="00F52830">
        <w:tc>
          <w:tcPr>
            <w:tcW w:w="5637" w:type="dxa"/>
            <w:shd w:val="clear" w:color="auto" w:fill="auto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сельского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Лопатино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В.Л. Жуков</w:t>
            </w:r>
          </w:p>
        </w:tc>
      </w:tr>
    </w:tbl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/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Pr="00A47CE8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Лопатино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«14» октября 2020г № 271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ЛОПАТИНО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0F1E17" w:rsidRDefault="00841917" w:rsidP="0084191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0604002:1273</w:t>
      </w:r>
    </w:p>
    <w:p w:rsidR="00841917" w:rsidRPr="000F1E17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41917" w:rsidRPr="003E5EB4" w:rsidRDefault="00841917" w:rsidP="008419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Гатина</w:t>
      </w:r>
      <w:proofErr w:type="spellEnd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Д.Р.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</w:t>
      </w:r>
      <w:proofErr w:type="gramEnd"/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0604002:1273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Волжская Новь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0604002:1273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sz w:val="28"/>
          <w:szCs w:val="28"/>
        </w:rPr>
        <w:t>. Лопатино</w:t>
      </w:r>
      <w:r w:rsidRPr="00381A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Степная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  <w:proofErr w:type="gramEnd"/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41917" w:rsidRPr="002B4636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 2,0 м.</w:t>
      </w:r>
    </w:p>
    <w:p w:rsidR="008419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Лопатино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41917" w:rsidRPr="007C2A5E" w:rsidRDefault="00841917" w:rsidP="008419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841917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841917" w:rsidRPr="00AB5D3A" w:rsidTr="00F52830">
        <w:tc>
          <w:tcPr>
            <w:tcW w:w="5637" w:type="dxa"/>
            <w:shd w:val="clear" w:color="auto" w:fill="auto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сельского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Лопатино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В.Л. Жуков</w:t>
            </w:r>
          </w:p>
        </w:tc>
      </w:tr>
    </w:tbl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/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Pr="00A47CE8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lastRenderedPageBreak/>
        <w:t>Приложение № 1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Лопатино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«14» октября  2020г № 271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ЛОПАТИНО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0F1E17" w:rsidRDefault="00841917" w:rsidP="0084191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0604002:1263</w:t>
      </w:r>
    </w:p>
    <w:p w:rsidR="00841917" w:rsidRPr="000F1E17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41917" w:rsidRPr="003E5EB4" w:rsidRDefault="00841917" w:rsidP="008419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Геворгяна</w:t>
      </w:r>
      <w:proofErr w:type="spellEnd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А.А.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</w:t>
      </w:r>
      <w:proofErr w:type="gramEnd"/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0604002:1263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Волжская Новь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0604002:1263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Лопатино, ул. Степная, д.20А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  <w:proofErr w:type="gramEnd"/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41917" w:rsidRPr="002B4636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 1,0 м.</w:t>
      </w:r>
    </w:p>
    <w:p w:rsidR="008419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Лопатино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41917" w:rsidRPr="007C2A5E" w:rsidRDefault="00841917" w:rsidP="008419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841917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841917" w:rsidRPr="00AB5D3A" w:rsidTr="00F52830">
        <w:tc>
          <w:tcPr>
            <w:tcW w:w="5637" w:type="dxa"/>
            <w:shd w:val="clear" w:color="auto" w:fill="auto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сельского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Лопатино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В.Л. Жуков</w:t>
            </w:r>
          </w:p>
        </w:tc>
      </w:tr>
    </w:tbl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/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Pr="00A47CE8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lastRenderedPageBreak/>
        <w:t>Приложение № 1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Лопатино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«14» октября  2020г № 271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ЛОПАТИНО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0F1E17" w:rsidRDefault="00841917" w:rsidP="0084191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0604001:1149</w:t>
      </w:r>
    </w:p>
    <w:p w:rsidR="00841917" w:rsidRPr="000F1E17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41917" w:rsidRPr="003E5EB4" w:rsidRDefault="00841917" w:rsidP="008419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Иванова Д.В.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</w:t>
      </w:r>
      <w:proofErr w:type="gramEnd"/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0604001:1149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Волжская Новь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0604001:1149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Лопатино, ул. Юбилейная</w:t>
      </w:r>
      <w:r w:rsidRPr="00381A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№106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41917" w:rsidRPr="002B4636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 1,0 м.</w:t>
      </w:r>
    </w:p>
    <w:p w:rsidR="008419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Лопатино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41917" w:rsidRPr="007C2A5E" w:rsidRDefault="00841917" w:rsidP="008419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841917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841917" w:rsidRPr="00AB5D3A" w:rsidTr="00F52830">
        <w:tc>
          <w:tcPr>
            <w:tcW w:w="5637" w:type="dxa"/>
            <w:shd w:val="clear" w:color="auto" w:fill="auto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сельского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Лопатино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В.Л. Жуков</w:t>
            </w:r>
          </w:p>
        </w:tc>
      </w:tr>
    </w:tbl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/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Pr="00A47CE8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Лопатино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«14» октября  2020г № 271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ЛОПАТИНО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0F1E17" w:rsidRDefault="00841917" w:rsidP="0084191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1302001:1040</w:t>
      </w:r>
    </w:p>
    <w:p w:rsidR="00841917" w:rsidRPr="000F1E17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41917" w:rsidRPr="003E5EB4" w:rsidRDefault="00841917" w:rsidP="008419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Терентьева А.В.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</w:t>
      </w:r>
      <w:proofErr w:type="gramEnd"/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1302001:1040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Волжская Новь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1302001:1040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MS MinNew Roman" w:hAnsi="Times New Roman" w:cs="Times New Roman"/>
          <w:bCs/>
          <w:sz w:val="28"/>
          <w:szCs w:val="28"/>
        </w:rPr>
        <w:t>п. Самарский, ул. Береговая, участок №1а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  <w:proofErr w:type="gramEnd"/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41917" w:rsidRPr="002B4636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 1,0 м.</w:t>
      </w:r>
    </w:p>
    <w:p w:rsidR="008419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Лопатино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41917" w:rsidRPr="007C2A5E" w:rsidRDefault="00841917" w:rsidP="008419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841917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841917" w:rsidRPr="00AB5D3A" w:rsidTr="00F52830">
        <w:tc>
          <w:tcPr>
            <w:tcW w:w="5637" w:type="dxa"/>
            <w:shd w:val="clear" w:color="auto" w:fill="auto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сельского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Лопатино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В.Л. Жуков</w:t>
            </w:r>
          </w:p>
        </w:tc>
      </w:tr>
    </w:tbl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/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Pr="00A47CE8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Лопатино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«14» октября  2020г № 271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ЛОПАТИНО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0F1E17" w:rsidRDefault="00841917" w:rsidP="0084191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0604001:22</w:t>
      </w:r>
    </w:p>
    <w:p w:rsidR="00841917" w:rsidRPr="000F1E17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41917" w:rsidRPr="003E5EB4" w:rsidRDefault="00841917" w:rsidP="008419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Фроловой Е.В.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</w:t>
      </w:r>
      <w:proofErr w:type="gramEnd"/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0604001:22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Волжская Новь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0604001:22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Лопатино, ул. Советская, д.8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  <w:proofErr w:type="gramEnd"/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41917" w:rsidRPr="002B4636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 1,0 м.</w:t>
      </w:r>
    </w:p>
    <w:p w:rsidR="008419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Лопатино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41917" w:rsidRPr="007C2A5E" w:rsidRDefault="00841917" w:rsidP="008419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841917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841917" w:rsidRPr="00AB5D3A" w:rsidTr="00F52830">
        <w:tc>
          <w:tcPr>
            <w:tcW w:w="5637" w:type="dxa"/>
            <w:shd w:val="clear" w:color="auto" w:fill="auto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сельского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Лопатино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В.Л. Жуков</w:t>
            </w:r>
          </w:p>
        </w:tc>
      </w:tr>
    </w:tbl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/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Pr="00A47CE8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Лопатино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«14» октября  2020г № 271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ЛОПАТИНО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0F1E17" w:rsidRDefault="00841917" w:rsidP="0084191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0604002:1274</w:t>
      </w:r>
    </w:p>
    <w:p w:rsidR="00841917" w:rsidRPr="000F1E17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41917" w:rsidRPr="003E5EB4" w:rsidRDefault="00841917" w:rsidP="008419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Чарчяна</w:t>
      </w:r>
      <w:proofErr w:type="spellEnd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А.Р.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</w:t>
      </w:r>
      <w:proofErr w:type="gramEnd"/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0604002:1274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Волжская Новь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0604002:1274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Лопатино, ул. Степная, участок №24А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41917" w:rsidRPr="002B4636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 2,0 м.</w:t>
      </w:r>
    </w:p>
    <w:p w:rsidR="008419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Лопатино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41917" w:rsidRPr="007C2A5E" w:rsidRDefault="00841917" w:rsidP="008419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841917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841917" w:rsidRPr="00AB5D3A" w:rsidTr="00F52830">
        <w:tc>
          <w:tcPr>
            <w:tcW w:w="5637" w:type="dxa"/>
            <w:shd w:val="clear" w:color="auto" w:fill="auto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сельского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Лопатино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В.Л. Жуков</w:t>
            </w:r>
          </w:p>
        </w:tc>
      </w:tr>
    </w:tbl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/>
    <w:p w:rsidR="00841917" w:rsidRPr="00A47CE8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lastRenderedPageBreak/>
        <w:t>Приложение № 1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Лопатино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41917" w:rsidRDefault="00841917" w:rsidP="008419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«14» октября  2020г № 271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841917" w:rsidRDefault="00841917" w:rsidP="0084191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ЛОПАТИНО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0F1E17" w:rsidRDefault="00841917" w:rsidP="0084191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1203001:81</w:t>
      </w:r>
    </w:p>
    <w:p w:rsidR="00841917" w:rsidRPr="000F1E17" w:rsidRDefault="00841917" w:rsidP="008419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41917" w:rsidRPr="003E5EB4" w:rsidRDefault="00841917" w:rsidP="008419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Чупахиной</w:t>
      </w:r>
      <w:proofErr w:type="spellEnd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Е.Н.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</w:t>
      </w:r>
      <w:proofErr w:type="gramEnd"/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1203001:81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Волжская Новь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1203001:81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массив на территории Поволжской АГЛОС, участок №39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41917" w:rsidRPr="002B4636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 1,0 м.</w:t>
      </w:r>
    </w:p>
    <w:p w:rsidR="008419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841917" w:rsidRPr="000F1E17" w:rsidRDefault="00841917" w:rsidP="008419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Лопатино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41917" w:rsidRPr="007C2A5E" w:rsidRDefault="00841917" w:rsidP="008419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841917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Pr="006E6591" w:rsidRDefault="00841917" w:rsidP="008419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841917" w:rsidRPr="00AB5D3A" w:rsidTr="00F52830">
        <w:tc>
          <w:tcPr>
            <w:tcW w:w="5637" w:type="dxa"/>
            <w:shd w:val="clear" w:color="auto" w:fill="auto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сельского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Лопатино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41917" w:rsidRPr="00AB5D3A" w:rsidRDefault="00841917" w:rsidP="00F528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В.Л. Жуков</w:t>
            </w:r>
          </w:p>
        </w:tc>
      </w:tr>
    </w:tbl>
    <w:p w:rsidR="00841917" w:rsidRPr="006E6591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41917" w:rsidRDefault="00841917" w:rsidP="0084191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841917"/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41917" w:rsidRPr="006E6591" w:rsidRDefault="00841917" w:rsidP="00B5462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841917" w:rsidRPr="006E6591" w:rsidSect="00F64356">
      <w:headerReference w:type="even" r:id="rId10"/>
      <w:headerReference w:type="default" r:id="rId11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E7" w:rsidRDefault="00C45CE7" w:rsidP="00B2552E">
      <w:pPr>
        <w:spacing w:after="0" w:line="240" w:lineRule="auto"/>
      </w:pPr>
      <w:r>
        <w:separator/>
      </w:r>
    </w:p>
  </w:endnote>
  <w:endnote w:type="continuationSeparator" w:id="0">
    <w:p w:rsidR="00C45CE7" w:rsidRDefault="00C45CE7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E7" w:rsidRDefault="00C45CE7" w:rsidP="00B2552E">
      <w:pPr>
        <w:spacing w:after="0" w:line="240" w:lineRule="auto"/>
      </w:pPr>
      <w:r>
        <w:separator/>
      </w:r>
    </w:p>
  </w:footnote>
  <w:footnote w:type="continuationSeparator" w:id="0">
    <w:p w:rsidR="00C45CE7" w:rsidRDefault="00C45CE7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FC" w:rsidRDefault="00900ED8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4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4EFC">
      <w:rPr>
        <w:rStyle w:val="a5"/>
        <w:noProof/>
      </w:rPr>
      <w:t>1</w:t>
    </w:r>
    <w:r>
      <w:rPr>
        <w:rStyle w:val="a5"/>
      </w:rPr>
      <w:fldChar w:fldCharType="end"/>
    </w:r>
  </w:p>
  <w:p w:rsidR="00A74EFC" w:rsidRDefault="00A74E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FC" w:rsidRDefault="00900ED8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4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917">
      <w:rPr>
        <w:rStyle w:val="a5"/>
        <w:noProof/>
      </w:rPr>
      <w:t>25</w:t>
    </w:r>
    <w:r>
      <w:rPr>
        <w:rStyle w:val="a5"/>
      </w:rPr>
      <w:fldChar w:fldCharType="end"/>
    </w:r>
  </w:p>
  <w:p w:rsidR="00A74EFC" w:rsidRDefault="00A74E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F4599"/>
    <w:rsid w:val="000A5328"/>
    <w:rsid w:val="000C5B7B"/>
    <w:rsid w:val="000D161A"/>
    <w:rsid w:val="00105FC8"/>
    <w:rsid w:val="001C41E4"/>
    <w:rsid w:val="00224264"/>
    <w:rsid w:val="002428D2"/>
    <w:rsid w:val="002529D8"/>
    <w:rsid w:val="00265528"/>
    <w:rsid w:val="002A1DB4"/>
    <w:rsid w:val="002B594F"/>
    <w:rsid w:val="0033057D"/>
    <w:rsid w:val="00342B20"/>
    <w:rsid w:val="00344E7F"/>
    <w:rsid w:val="003D2B4D"/>
    <w:rsid w:val="00427FC7"/>
    <w:rsid w:val="004D4B04"/>
    <w:rsid w:val="004E2979"/>
    <w:rsid w:val="00551BDD"/>
    <w:rsid w:val="0055553D"/>
    <w:rsid w:val="00573300"/>
    <w:rsid w:val="005C7267"/>
    <w:rsid w:val="0060309E"/>
    <w:rsid w:val="006036C4"/>
    <w:rsid w:val="0062465D"/>
    <w:rsid w:val="006E6591"/>
    <w:rsid w:val="006F28F4"/>
    <w:rsid w:val="006F6C98"/>
    <w:rsid w:val="00713D48"/>
    <w:rsid w:val="00752A55"/>
    <w:rsid w:val="00797FC6"/>
    <w:rsid w:val="007C2A5E"/>
    <w:rsid w:val="007C634E"/>
    <w:rsid w:val="00841917"/>
    <w:rsid w:val="008859DC"/>
    <w:rsid w:val="008F4599"/>
    <w:rsid w:val="00900ED8"/>
    <w:rsid w:val="0090325B"/>
    <w:rsid w:val="00921AEE"/>
    <w:rsid w:val="00997B65"/>
    <w:rsid w:val="009B01BB"/>
    <w:rsid w:val="009B6DDE"/>
    <w:rsid w:val="00A01E84"/>
    <w:rsid w:val="00A52C32"/>
    <w:rsid w:val="00A74EFC"/>
    <w:rsid w:val="00A943A4"/>
    <w:rsid w:val="00AB5F64"/>
    <w:rsid w:val="00AC013B"/>
    <w:rsid w:val="00AE4B34"/>
    <w:rsid w:val="00B17EFB"/>
    <w:rsid w:val="00B2552E"/>
    <w:rsid w:val="00B54622"/>
    <w:rsid w:val="00B67D46"/>
    <w:rsid w:val="00BB7BFF"/>
    <w:rsid w:val="00C03F77"/>
    <w:rsid w:val="00C45CE7"/>
    <w:rsid w:val="00C779A1"/>
    <w:rsid w:val="00CB5951"/>
    <w:rsid w:val="00CC5083"/>
    <w:rsid w:val="00D472AA"/>
    <w:rsid w:val="00D60385"/>
    <w:rsid w:val="00DB07C2"/>
    <w:rsid w:val="00DE2CF3"/>
    <w:rsid w:val="00E2627D"/>
    <w:rsid w:val="00E613FC"/>
    <w:rsid w:val="00E87B18"/>
    <w:rsid w:val="00EF4C72"/>
    <w:rsid w:val="00EF7944"/>
    <w:rsid w:val="00F01891"/>
    <w:rsid w:val="00F01D8C"/>
    <w:rsid w:val="00F4227F"/>
    <w:rsid w:val="00F56DD4"/>
    <w:rsid w:val="00F6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lopatin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-lopatino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BA74D-31AB-49AD-88AA-B6FB3BEC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5054</Words>
  <Characters>28809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5</cp:revision>
  <cp:lastPrinted>2018-08-13T14:28:00Z</cp:lastPrinted>
  <dcterms:created xsi:type="dcterms:W3CDTF">2020-10-13T12:47:00Z</dcterms:created>
  <dcterms:modified xsi:type="dcterms:W3CDTF">2020-11-06T11:50:00Z</dcterms:modified>
</cp:coreProperties>
</file>