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5B" w:rsidRDefault="0073295B" w:rsidP="007329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2E6CCC" w:rsidRDefault="002E6CCC" w:rsidP="0073295B">
      <w:pPr>
        <w:jc w:val="center"/>
        <w:rPr>
          <w:sz w:val="28"/>
          <w:szCs w:val="28"/>
        </w:rPr>
      </w:pPr>
    </w:p>
    <w:p w:rsidR="00230E0A" w:rsidRDefault="0073295B" w:rsidP="00230E0A">
      <w:pPr>
        <w:pStyle w:val="Style1"/>
        <w:widowControl/>
        <w:spacing w:line="240" w:lineRule="auto"/>
        <w:rPr>
          <w:sz w:val="28"/>
          <w:szCs w:val="28"/>
        </w:rPr>
      </w:pPr>
      <w:r w:rsidRPr="00230E0A">
        <w:rPr>
          <w:sz w:val="28"/>
          <w:szCs w:val="28"/>
        </w:rPr>
        <w:t xml:space="preserve">к проекту </w:t>
      </w:r>
      <w:r w:rsidR="002E6CCC" w:rsidRPr="00230E0A">
        <w:rPr>
          <w:sz w:val="28"/>
          <w:szCs w:val="28"/>
        </w:rPr>
        <w:t>постановления Администрации</w:t>
      </w:r>
      <w:r w:rsidR="00230E0A" w:rsidRPr="00230E0A">
        <w:rPr>
          <w:sz w:val="28"/>
          <w:szCs w:val="28"/>
        </w:rPr>
        <w:t xml:space="preserve"> сельского поселения </w:t>
      </w:r>
    </w:p>
    <w:p w:rsidR="00856ACD" w:rsidRPr="00EB5B06" w:rsidRDefault="00713224" w:rsidP="00856A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Лопатино</w:t>
      </w:r>
      <w:r w:rsidR="002E6CCC" w:rsidRPr="00230E0A">
        <w:rPr>
          <w:sz w:val="28"/>
          <w:szCs w:val="28"/>
        </w:rPr>
        <w:t xml:space="preserve"> муниципального района Волжский Самарской области «</w:t>
      </w:r>
      <w:r w:rsidR="00856ACD" w:rsidRPr="00856ACD">
        <w:rPr>
          <w:rStyle w:val="FontStyle56"/>
          <w:b w:val="0"/>
          <w:sz w:val="28"/>
          <w:szCs w:val="28"/>
        </w:rPr>
        <w:t>О внесении изменений в постановление Администрации сельского поселения Лопатино муниципального района Волжский Самарской области от 02.09.2019г. № 289</w:t>
      </w:r>
      <w:r w:rsidR="00856ACD">
        <w:rPr>
          <w:rStyle w:val="FontStyle56"/>
          <w:sz w:val="28"/>
          <w:szCs w:val="28"/>
        </w:rPr>
        <w:t xml:space="preserve"> «</w:t>
      </w:r>
      <w:r w:rsidR="00856ACD" w:rsidRPr="00EB5B06">
        <w:rPr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856ACD">
        <w:rPr>
          <w:bCs/>
          <w:sz w:val="28"/>
          <w:szCs w:val="28"/>
        </w:rPr>
        <w:t>сельского</w:t>
      </w:r>
      <w:r w:rsidR="00856ACD" w:rsidRPr="00EB5B06">
        <w:rPr>
          <w:bCs/>
          <w:sz w:val="28"/>
          <w:szCs w:val="28"/>
        </w:rPr>
        <w:t xml:space="preserve"> поселения </w:t>
      </w:r>
      <w:r w:rsidR="00856ACD">
        <w:rPr>
          <w:bCs/>
          <w:sz w:val="28"/>
          <w:szCs w:val="28"/>
        </w:rPr>
        <w:t>Лопатино</w:t>
      </w:r>
      <w:r w:rsidR="00856ACD" w:rsidRPr="00EB5B06">
        <w:rPr>
          <w:bCs/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proofErr w:type="gramEnd"/>
    </w:p>
    <w:p w:rsidR="0073295B" w:rsidRDefault="0073295B" w:rsidP="00856ACD">
      <w:pPr>
        <w:pStyle w:val="Style1"/>
        <w:widowControl/>
        <w:spacing w:line="240" w:lineRule="auto"/>
        <w:rPr>
          <w:szCs w:val="28"/>
        </w:rPr>
      </w:pPr>
    </w:p>
    <w:p w:rsidR="00230E0A" w:rsidRDefault="003D54A6" w:rsidP="00F92813">
      <w:pPr>
        <w:pStyle w:val="Style1"/>
        <w:widowControl/>
        <w:spacing w:line="276" w:lineRule="auto"/>
        <w:ind w:firstLine="851"/>
        <w:jc w:val="both"/>
        <w:rPr>
          <w:sz w:val="28"/>
          <w:szCs w:val="28"/>
        </w:rPr>
      </w:pPr>
      <w:r w:rsidRPr="00F46FA9">
        <w:rPr>
          <w:sz w:val="28"/>
          <w:szCs w:val="28"/>
        </w:rPr>
        <w:t xml:space="preserve">Проект </w:t>
      </w:r>
      <w:r w:rsidR="002E6CCC" w:rsidRPr="00F46FA9">
        <w:rPr>
          <w:sz w:val="28"/>
          <w:szCs w:val="28"/>
        </w:rPr>
        <w:t>постановления Администрации</w:t>
      </w:r>
      <w:r w:rsidR="00230E0A" w:rsidRPr="00F46FA9">
        <w:rPr>
          <w:sz w:val="28"/>
          <w:szCs w:val="28"/>
        </w:rPr>
        <w:t xml:space="preserve"> сельского поселения </w:t>
      </w:r>
      <w:r w:rsidR="00713224">
        <w:rPr>
          <w:sz w:val="28"/>
          <w:szCs w:val="28"/>
        </w:rPr>
        <w:t>Лопатино</w:t>
      </w:r>
      <w:r w:rsidR="002206E9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муниципального района Волжский Самарской области «О внесении изменений в постановление Администрации </w:t>
      </w:r>
      <w:r w:rsidR="00230E0A" w:rsidRPr="00F46FA9">
        <w:rPr>
          <w:sz w:val="28"/>
          <w:szCs w:val="28"/>
        </w:rPr>
        <w:t xml:space="preserve">сельского поселения </w:t>
      </w:r>
      <w:r w:rsidR="00713224">
        <w:rPr>
          <w:sz w:val="28"/>
          <w:szCs w:val="28"/>
        </w:rPr>
        <w:t>Лопатино</w:t>
      </w:r>
      <w:r w:rsidR="00713224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муниципального района Волжский Самарской области     от </w:t>
      </w:r>
      <w:r w:rsidR="00230E0A" w:rsidRPr="00F46FA9">
        <w:rPr>
          <w:sz w:val="28"/>
          <w:szCs w:val="28"/>
        </w:rPr>
        <w:t>0</w:t>
      </w:r>
      <w:r w:rsidR="00713224">
        <w:rPr>
          <w:sz w:val="28"/>
          <w:szCs w:val="28"/>
        </w:rPr>
        <w:t>2</w:t>
      </w:r>
      <w:r w:rsidR="002E6CCC" w:rsidRPr="00F46FA9">
        <w:rPr>
          <w:sz w:val="28"/>
          <w:szCs w:val="28"/>
        </w:rPr>
        <w:t>.</w:t>
      </w:r>
      <w:r w:rsidR="00713224">
        <w:rPr>
          <w:sz w:val="28"/>
          <w:szCs w:val="28"/>
        </w:rPr>
        <w:t>09</w:t>
      </w:r>
      <w:r w:rsidR="002E6CCC" w:rsidRPr="00F46FA9">
        <w:rPr>
          <w:sz w:val="28"/>
          <w:szCs w:val="28"/>
        </w:rPr>
        <w:t>.201</w:t>
      </w:r>
      <w:r w:rsidR="00230E0A" w:rsidRPr="00F46FA9">
        <w:rPr>
          <w:sz w:val="28"/>
          <w:szCs w:val="28"/>
        </w:rPr>
        <w:t>9</w:t>
      </w:r>
      <w:r w:rsidR="002E6CCC" w:rsidRPr="00F46FA9">
        <w:rPr>
          <w:sz w:val="28"/>
          <w:szCs w:val="28"/>
        </w:rPr>
        <w:t xml:space="preserve"> № </w:t>
      </w:r>
      <w:r w:rsidR="00713224">
        <w:rPr>
          <w:sz w:val="28"/>
          <w:szCs w:val="28"/>
        </w:rPr>
        <w:t>28</w:t>
      </w:r>
      <w:r w:rsidR="00856ACD">
        <w:rPr>
          <w:sz w:val="28"/>
          <w:szCs w:val="28"/>
        </w:rPr>
        <w:t>9</w:t>
      </w:r>
      <w:r w:rsidR="002E6CCC" w:rsidRPr="00F46FA9">
        <w:rPr>
          <w:sz w:val="28"/>
          <w:szCs w:val="28"/>
        </w:rPr>
        <w:t xml:space="preserve"> </w:t>
      </w:r>
      <w:r w:rsidR="00856ACD">
        <w:rPr>
          <w:rStyle w:val="FontStyle56"/>
          <w:sz w:val="28"/>
          <w:szCs w:val="28"/>
        </w:rPr>
        <w:t>«</w:t>
      </w:r>
      <w:r w:rsidR="00856ACD" w:rsidRPr="00EB5B06">
        <w:rPr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856ACD">
        <w:rPr>
          <w:bCs/>
          <w:sz w:val="28"/>
          <w:szCs w:val="28"/>
        </w:rPr>
        <w:t>сельского</w:t>
      </w:r>
      <w:r w:rsidR="00856ACD" w:rsidRPr="00EB5B06">
        <w:rPr>
          <w:bCs/>
          <w:sz w:val="28"/>
          <w:szCs w:val="28"/>
        </w:rPr>
        <w:t xml:space="preserve"> поселения </w:t>
      </w:r>
      <w:r w:rsidR="00856ACD">
        <w:rPr>
          <w:bCs/>
          <w:sz w:val="28"/>
          <w:szCs w:val="28"/>
        </w:rPr>
        <w:t>Лопатино</w:t>
      </w:r>
      <w:r w:rsidR="00856ACD" w:rsidRPr="00EB5B06">
        <w:rPr>
          <w:bCs/>
          <w:sz w:val="28"/>
          <w:szCs w:val="28"/>
        </w:rPr>
        <w:t xml:space="preserve"> муниципального района Волжский Самарской области муниципальной </w:t>
      </w:r>
      <w:proofErr w:type="gramStart"/>
      <w:r w:rsidR="00856ACD" w:rsidRPr="00EB5B06">
        <w:rPr>
          <w:bCs/>
          <w:sz w:val="28"/>
          <w:szCs w:val="28"/>
        </w:rPr>
        <w:t>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230E0A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(далее соответственно – Административный регламент, проект постановления) </w:t>
      </w:r>
      <w:r w:rsidR="0073295B" w:rsidRPr="00F46FA9">
        <w:rPr>
          <w:sz w:val="28"/>
          <w:szCs w:val="28"/>
        </w:rPr>
        <w:t xml:space="preserve">разработан </w:t>
      </w:r>
      <w:r w:rsidR="002E6CCC" w:rsidRPr="00F46FA9">
        <w:rPr>
          <w:sz w:val="28"/>
          <w:szCs w:val="28"/>
        </w:rPr>
        <w:t xml:space="preserve">в целях приведения в соответствие </w:t>
      </w:r>
      <w:r w:rsidR="00230E0A" w:rsidRPr="00F46FA9">
        <w:rPr>
          <w:sz w:val="28"/>
          <w:szCs w:val="28"/>
        </w:rPr>
        <w:t xml:space="preserve">положениям </w:t>
      </w:r>
      <w:r w:rsidR="00260D68">
        <w:rPr>
          <w:sz w:val="28"/>
          <w:szCs w:val="28"/>
        </w:rPr>
        <w:t xml:space="preserve">Градостроительного кодекса Российской Федерации (далее – </w:t>
      </w:r>
      <w:proofErr w:type="spellStart"/>
      <w:r w:rsidR="00260D68">
        <w:rPr>
          <w:sz w:val="28"/>
          <w:szCs w:val="28"/>
        </w:rPr>
        <w:t>ГрК</w:t>
      </w:r>
      <w:proofErr w:type="spellEnd"/>
      <w:r w:rsidR="00260D68">
        <w:rPr>
          <w:sz w:val="28"/>
          <w:szCs w:val="28"/>
        </w:rPr>
        <w:t xml:space="preserve"> РФ)</w:t>
      </w:r>
      <w:r w:rsidR="00230E0A" w:rsidRPr="00F46FA9">
        <w:rPr>
          <w:sz w:val="28"/>
          <w:szCs w:val="28"/>
        </w:rPr>
        <w:t xml:space="preserve"> и Постановления Правительства Российской Федерации от 25.12.2021г. №2490 </w:t>
      </w:r>
      <w:r w:rsidR="00230E0A" w:rsidRPr="00F46FA9">
        <w:rPr>
          <w:sz w:val="28"/>
          <w:szCs w:val="28"/>
          <w:shd w:val="clear" w:color="auto" w:fill="FFFFFF"/>
        </w:rPr>
        <w:t>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</w:t>
      </w:r>
      <w:proofErr w:type="gramEnd"/>
      <w:r w:rsidR="00230E0A" w:rsidRPr="00F46FA9">
        <w:rPr>
          <w:sz w:val="28"/>
          <w:szCs w:val="28"/>
          <w:shd w:val="clear" w:color="auto" w:fill="FFFFFF"/>
        </w:rPr>
        <w:t>, техническому заказчику для выполнения предусмотренных частями 3 - 7 статьи 5</w:t>
      </w:r>
      <w:r w:rsidR="00230E0A" w:rsidRPr="00F46FA9">
        <w:rPr>
          <w:sz w:val="28"/>
          <w:szCs w:val="28"/>
          <w:shd w:val="clear" w:color="auto" w:fill="FFFFFF"/>
          <w:vertAlign w:val="superscript"/>
        </w:rPr>
        <w:t> 2</w:t>
      </w:r>
      <w:r w:rsidR="00230E0A" w:rsidRPr="00F46FA9">
        <w:rPr>
          <w:sz w:val="28"/>
          <w:szCs w:val="28"/>
          <w:shd w:val="clear" w:color="auto" w:fill="FFFFFF"/>
        </w:rPr>
        <w:t> 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 </w:t>
      </w:r>
      <w:r w:rsidR="00230E0A" w:rsidRPr="00F46FA9">
        <w:rPr>
          <w:rStyle w:val="af"/>
          <w:i w:val="0"/>
          <w:iCs w:val="0"/>
          <w:sz w:val="28"/>
          <w:szCs w:val="28"/>
        </w:rPr>
        <w:t>Правительства</w:t>
      </w:r>
      <w:r w:rsidR="00230E0A" w:rsidRPr="00F46FA9">
        <w:rPr>
          <w:sz w:val="28"/>
          <w:szCs w:val="28"/>
        </w:rPr>
        <w:t> </w:t>
      </w:r>
      <w:r w:rsidR="00230E0A" w:rsidRPr="00F46FA9">
        <w:rPr>
          <w:rStyle w:val="af"/>
          <w:i w:val="0"/>
          <w:iCs w:val="0"/>
          <w:sz w:val="28"/>
          <w:szCs w:val="28"/>
        </w:rPr>
        <w:t>Российской</w:t>
      </w:r>
      <w:r w:rsidR="00230E0A" w:rsidRPr="00F46FA9">
        <w:rPr>
          <w:sz w:val="28"/>
          <w:szCs w:val="28"/>
        </w:rPr>
        <w:t> </w:t>
      </w:r>
      <w:r w:rsidR="00230E0A" w:rsidRPr="00F46FA9">
        <w:rPr>
          <w:rStyle w:val="af"/>
          <w:i w:val="0"/>
          <w:iCs w:val="0"/>
          <w:sz w:val="28"/>
          <w:szCs w:val="28"/>
        </w:rPr>
        <w:t>Федерации</w:t>
      </w:r>
      <w:r w:rsidR="00230E0A" w:rsidRPr="00F46FA9">
        <w:rPr>
          <w:sz w:val="28"/>
          <w:szCs w:val="28"/>
        </w:rPr>
        <w:t>"</w:t>
      </w:r>
      <w:r w:rsidR="00260D68">
        <w:rPr>
          <w:sz w:val="28"/>
          <w:szCs w:val="28"/>
        </w:rPr>
        <w:t>, а так же иными нормативно правовыми актами.</w:t>
      </w:r>
    </w:p>
    <w:p w:rsidR="002D7B6B" w:rsidRDefault="00331DDA" w:rsidP="00F928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2E6CCC">
        <w:rPr>
          <w:sz w:val="28"/>
          <w:szCs w:val="28"/>
        </w:rPr>
        <w:t xml:space="preserve">постановления в </w:t>
      </w:r>
      <w:r w:rsidR="002E6CCC" w:rsidRPr="002E6CCC">
        <w:rPr>
          <w:sz w:val="28"/>
          <w:szCs w:val="28"/>
        </w:rPr>
        <w:t xml:space="preserve">Административный регламент </w:t>
      </w:r>
      <w:r w:rsidR="002D7B6B">
        <w:rPr>
          <w:sz w:val="28"/>
          <w:szCs w:val="28"/>
        </w:rPr>
        <w:t>вносятся следующие изменения.</w:t>
      </w:r>
    </w:p>
    <w:p w:rsidR="00856ACD" w:rsidRPr="00856ACD" w:rsidRDefault="00856ACD" w:rsidP="00856ACD">
      <w:pPr>
        <w:spacing w:line="360" w:lineRule="auto"/>
        <w:jc w:val="both"/>
        <w:rPr>
          <w:rStyle w:val="FontStyle56"/>
          <w:b w:val="0"/>
          <w:sz w:val="28"/>
          <w:szCs w:val="28"/>
        </w:rPr>
      </w:pPr>
      <w:r w:rsidRPr="00856ACD">
        <w:rPr>
          <w:rStyle w:val="FontStyle56"/>
          <w:b w:val="0"/>
          <w:sz w:val="28"/>
          <w:szCs w:val="28"/>
        </w:rPr>
        <w:t xml:space="preserve">       1.1. В п. 2.4.1. слова «22» заменить на «25»;</w:t>
      </w:r>
    </w:p>
    <w:p w:rsidR="00856ACD" w:rsidRPr="00D761FF" w:rsidRDefault="00856ACD" w:rsidP="00856ACD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 xml:space="preserve">1.2. П.п. 1. пункта 2.6 </w:t>
      </w:r>
      <w:r w:rsidRPr="00D761FF">
        <w:rPr>
          <w:sz w:val="28"/>
          <w:szCs w:val="28"/>
        </w:rPr>
        <w:t>изложить в следующей редакции:</w:t>
      </w:r>
    </w:p>
    <w:p w:rsidR="00856ACD" w:rsidRPr="00D761FF" w:rsidRDefault="00856ACD" w:rsidP="00856ACD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sz w:val="28"/>
          <w:szCs w:val="28"/>
        </w:rPr>
        <w:t>«</w:t>
      </w:r>
      <w:hyperlink r:id="rId8" w:history="1">
        <w:r w:rsidRPr="00D761FF">
          <w:rPr>
            <w:rFonts w:eastAsia="Calibri"/>
            <w:iCs/>
            <w:sz w:val="28"/>
            <w:szCs w:val="28"/>
          </w:rPr>
          <w:t>Заявление</w:t>
        </w:r>
      </w:hyperlink>
      <w:r w:rsidRPr="00D761FF">
        <w:rPr>
          <w:rFonts w:eastAsia="Calibri"/>
          <w:iCs/>
          <w:sz w:val="28"/>
          <w:szCs w:val="28"/>
        </w:rPr>
        <w:t xml:space="preserve"> о предоставлении разрешения </w:t>
      </w:r>
      <w:r w:rsidRPr="00856ACD">
        <w:rPr>
          <w:rStyle w:val="FontStyle56"/>
          <w:b w:val="0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D761FF">
        <w:rPr>
          <w:rFonts w:eastAsia="Calibri"/>
          <w:iCs/>
          <w:sz w:val="28"/>
          <w:szCs w:val="28"/>
        </w:rPr>
        <w:t xml:space="preserve"> </w:t>
      </w:r>
      <w:r w:rsidRPr="00D761FF">
        <w:rPr>
          <w:rFonts w:eastAsia="Calibri"/>
          <w:iCs/>
          <w:sz w:val="28"/>
          <w:szCs w:val="28"/>
        </w:rPr>
        <w:lastRenderedPageBreak/>
        <w:t>(далее – заявление) по форме согласно приложению 1 к Административному регламенту.</w:t>
      </w:r>
    </w:p>
    <w:p w:rsidR="00856ACD" w:rsidRPr="00D761FF" w:rsidRDefault="00856ACD" w:rsidP="00856ACD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856ACD" w:rsidRPr="00D761FF" w:rsidRDefault="00856ACD" w:rsidP="00856ACD">
      <w:pPr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</w:t>
      </w:r>
      <w:proofErr w:type="gramStart"/>
      <w:r w:rsidRPr="00D761FF">
        <w:rPr>
          <w:rFonts w:eastAsia="Calibri"/>
          <w:iCs/>
          <w:sz w:val="28"/>
          <w:szCs w:val="28"/>
        </w:rPr>
        <w:t>.»;</w:t>
      </w:r>
      <w:proofErr w:type="gramEnd"/>
    </w:p>
    <w:p w:rsidR="00856ACD" w:rsidRPr="00D761FF" w:rsidRDefault="00856ACD" w:rsidP="00856ACD">
      <w:pPr>
        <w:spacing w:line="360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1.3. Абзац 1 пункта 2.7 читать в следующей редакции:</w:t>
      </w:r>
    </w:p>
    <w:p w:rsidR="00856ACD" w:rsidRPr="00D761FF" w:rsidRDefault="00856ACD" w:rsidP="00856ACD">
      <w:pPr>
        <w:spacing w:line="360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 xml:space="preserve">«Документами и информацией, необходимыми в соответствии </w:t>
      </w:r>
      <w:r w:rsidRPr="00D761FF">
        <w:rPr>
          <w:rFonts w:eastAsia="Calibri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D761FF">
        <w:rPr>
          <w:rFonts w:eastAsia="Calibri"/>
          <w:iCs/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являются:»;</w:t>
      </w:r>
    </w:p>
    <w:p w:rsidR="00856ACD" w:rsidRPr="00D761FF" w:rsidRDefault="00856ACD" w:rsidP="00856ACD">
      <w:pPr>
        <w:spacing w:line="360" w:lineRule="auto"/>
        <w:ind w:firstLine="539"/>
        <w:jc w:val="both"/>
        <w:rPr>
          <w:sz w:val="28"/>
          <w:szCs w:val="28"/>
        </w:rPr>
      </w:pPr>
      <w:r w:rsidRPr="00D761FF">
        <w:rPr>
          <w:sz w:val="28"/>
          <w:szCs w:val="28"/>
        </w:rPr>
        <w:t>1.4. Признать утратившим силу п.п. 2 пункта 2.8 ад</w:t>
      </w:r>
      <w:bookmarkStart w:id="0" w:name="_GoBack"/>
      <w:bookmarkEnd w:id="0"/>
      <w:r w:rsidRPr="00D761FF">
        <w:rPr>
          <w:sz w:val="28"/>
          <w:szCs w:val="28"/>
        </w:rPr>
        <w:t>министративного регламента;</w:t>
      </w:r>
    </w:p>
    <w:p w:rsidR="00856ACD" w:rsidRPr="00155D4B" w:rsidRDefault="00856ACD" w:rsidP="00856ACD">
      <w:pPr>
        <w:spacing w:line="360" w:lineRule="auto"/>
        <w:ind w:firstLine="539"/>
        <w:jc w:val="both"/>
        <w:rPr>
          <w:sz w:val="28"/>
          <w:szCs w:val="28"/>
        </w:rPr>
      </w:pPr>
      <w:r w:rsidRPr="00155D4B">
        <w:rPr>
          <w:sz w:val="28"/>
          <w:szCs w:val="28"/>
        </w:rPr>
        <w:t>1.5. Абзац первый п.3.42 изложить в следующей редакции:</w:t>
      </w:r>
    </w:p>
    <w:p w:rsidR="00856ACD" w:rsidRPr="00155D4B" w:rsidRDefault="00856ACD" w:rsidP="00856ACD">
      <w:pPr>
        <w:spacing w:line="360" w:lineRule="auto"/>
        <w:ind w:firstLine="539"/>
        <w:jc w:val="both"/>
        <w:rPr>
          <w:rStyle w:val="FontStyle57"/>
          <w:sz w:val="28"/>
          <w:szCs w:val="28"/>
        </w:rPr>
      </w:pPr>
      <w:r w:rsidRPr="00155D4B">
        <w:rPr>
          <w:sz w:val="28"/>
          <w:szCs w:val="28"/>
        </w:rPr>
        <w:t>«</w:t>
      </w:r>
      <w:r w:rsidRPr="00155D4B">
        <w:rPr>
          <w:rStyle w:val="FontStyle57"/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Лопатино</w:t>
      </w:r>
      <w:r w:rsidRPr="00155D4B">
        <w:rPr>
          <w:sz w:val="28"/>
          <w:szCs w:val="28"/>
        </w:rPr>
        <w:t xml:space="preserve"> </w:t>
      </w:r>
      <w:r w:rsidRPr="00155D4B">
        <w:rPr>
          <w:rStyle w:val="FontStyle57"/>
          <w:sz w:val="28"/>
          <w:szCs w:val="28"/>
        </w:rPr>
        <w:t xml:space="preserve"> 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 w:rsidRPr="00155D4B">
        <w:rPr>
          <w:rStyle w:val="FontStyle57"/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администрации сельского поселения </w:t>
      </w:r>
      <w:r>
        <w:rPr>
          <w:sz w:val="28"/>
          <w:szCs w:val="28"/>
        </w:rPr>
        <w:t>Лопатино</w:t>
      </w:r>
      <w:r w:rsidRPr="00155D4B">
        <w:rPr>
          <w:rStyle w:val="FontStyle57"/>
          <w:sz w:val="28"/>
          <w:szCs w:val="28"/>
        </w:rPr>
        <w:t xml:space="preserve"> соответствующего муниципального правового акта..».</w:t>
      </w:r>
      <w:proofErr w:type="gramEnd"/>
    </w:p>
    <w:p w:rsidR="00AC6B80" w:rsidRDefault="00713224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3189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31893">
        <w:rPr>
          <w:sz w:val="28"/>
          <w:szCs w:val="28"/>
        </w:rPr>
        <w:t xml:space="preserve"> сельского поселения</w:t>
      </w:r>
    </w:p>
    <w:p w:rsidR="00D31893" w:rsidRDefault="00713224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Лопатино</w:t>
      </w:r>
      <w:r w:rsidR="00D31893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В.П.Карташова</w:t>
      </w: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A9E" w:rsidRDefault="00D83A9E" w:rsidP="00D83A9E"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682625" cy="80454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A9E" w:rsidRDefault="00D83A9E" w:rsidP="00D83A9E"/>
    <w:p w:rsidR="00D83A9E" w:rsidRPr="00D83A9E" w:rsidRDefault="00D83A9E" w:rsidP="00D83A9E">
      <w:pPr>
        <w:ind w:left="-180"/>
        <w:jc w:val="center"/>
        <w:rPr>
          <w:b/>
          <w:sz w:val="26"/>
          <w:szCs w:val="26"/>
        </w:rPr>
      </w:pPr>
      <w:r w:rsidRPr="00D83A9E">
        <w:rPr>
          <w:b/>
          <w:sz w:val="26"/>
          <w:szCs w:val="26"/>
        </w:rPr>
        <w:lastRenderedPageBreak/>
        <w:t>АДМИНИСТРАЦИЯ СЕЛЬСКОГО ПОСЕЛЕНИЯ ЛОПАТИНО</w:t>
      </w:r>
    </w:p>
    <w:p w:rsidR="00D83A9E" w:rsidRPr="00D83A9E" w:rsidRDefault="00D83A9E" w:rsidP="00D83A9E">
      <w:pPr>
        <w:ind w:left="-180"/>
        <w:jc w:val="center"/>
        <w:rPr>
          <w:b/>
          <w:sz w:val="26"/>
          <w:szCs w:val="26"/>
        </w:rPr>
      </w:pPr>
      <w:r w:rsidRPr="00D83A9E">
        <w:rPr>
          <w:b/>
          <w:sz w:val="26"/>
          <w:szCs w:val="26"/>
        </w:rPr>
        <w:t xml:space="preserve">МУНИЦИПАЛЬНОГО РАЙОНА </w:t>
      </w:r>
      <w:proofErr w:type="gramStart"/>
      <w:r w:rsidRPr="00D83A9E">
        <w:rPr>
          <w:b/>
          <w:sz w:val="26"/>
          <w:szCs w:val="26"/>
        </w:rPr>
        <w:t>ВОЛЖСКИЙ</w:t>
      </w:r>
      <w:proofErr w:type="gramEnd"/>
      <w:r w:rsidRPr="00D83A9E">
        <w:rPr>
          <w:b/>
          <w:sz w:val="26"/>
          <w:szCs w:val="26"/>
        </w:rPr>
        <w:t xml:space="preserve"> САМАРСКОЙ ОБЛАСТИ</w:t>
      </w:r>
    </w:p>
    <w:p w:rsidR="00D83A9E" w:rsidRPr="00B743B1" w:rsidRDefault="00D83A9E" w:rsidP="00D83A9E">
      <w:pPr>
        <w:jc w:val="center"/>
        <w:rPr>
          <w:b/>
          <w:sz w:val="28"/>
          <w:szCs w:val="28"/>
        </w:rPr>
      </w:pPr>
    </w:p>
    <w:p w:rsidR="00D83A9E" w:rsidRPr="00B743B1" w:rsidRDefault="00D83A9E" w:rsidP="00D83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Pr="00B743B1">
        <w:rPr>
          <w:b/>
          <w:sz w:val="28"/>
          <w:szCs w:val="28"/>
        </w:rPr>
        <w:t>НИЕ</w:t>
      </w:r>
    </w:p>
    <w:p w:rsidR="00D83A9E" w:rsidRPr="00B743B1" w:rsidRDefault="00D83A9E" w:rsidP="00D83A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</w:p>
    <w:p w:rsidR="00D83A9E" w:rsidRPr="00B743B1" w:rsidRDefault="00D83A9E" w:rsidP="00D83A9E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</w:t>
      </w:r>
      <w:r w:rsidRPr="00B743B1">
        <w:rPr>
          <w:sz w:val="28"/>
          <w:szCs w:val="28"/>
        </w:rPr>
        <w:t xml:space="preserve"> </w:t>
      </w:r>
      <w:proofErr w:type="gramStart"/>
      <w:r w:rsidRPr="00B743B1">
        <w:rPr>
          <w:sz w:val="28"/>
          <w:szCs w:val="28"/>
        </w:rPr>
        <w:t>г</w:t>
      </w:r>
      <w:proofErr w:type="gramEnd"/>
      <w:r w:rsidRPr="00B743B1">
        <w:rPr>
          <w:sz w:val="28"/>
          <w:szCs w:val="28"/>
        </w:rPr>
        <w:t>.  №</w:t>
      </w:r>
      <w:r>
        <w:rPr>
          <w:sz w:val="28"/>
          <w:szCs w:val="28"/>
        </w:rPr>
        <w:t xml:space="preserve"> _____</w:t>
      </w:r>
      <w:r w:rsidRPr="00B743B1">
        <w:rPr>
          <w:sz w:val="28"/>
          <w:szCs w:val="28"/>
        </w:rPr>
        <w:t xml:space="preserve"> </w:t>
      </w:r>
    </w:p>
    <w:p w:rsidR="00D83A9E" w:rsidRPr="00D83A9E" w:rsidRDefault="00D83A9E" w:rsidP="00D83A9E">
      <w:pPr>
        <w:jc w:val="center"/>
        <w:rPr>
          <w:sz w:val="28"/>
          <w:szCs w:val="28"/>
        </w:rPr>
      </w:pPr>
    </w:p>
    <w:p w:rsidR="00D83A9E" w:rsidRPr="00D83A9E" w:rsidRDefault="00D83A9E" w:rsidP="00D83A9E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D83A9E" w:rsidRPr="00D83A9E" w:rsidRDefault="00D83A9E" w:rsidP="00D83A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3A9E">
        <w:rPr>
          <w:rStyle w:val="FontStyle56"/>
          <w:b w:val="0"/>
          <w:sz w:val="28"/>
          <w:szCs w:val="28"/>
        </w:rPr>
        <w:t>О внесении изменений в постановление Администрации сельского поселения Лопатино муниципального района Волжский Самарской области от 02.09.2019г. № 289 «</w:t>
      </w:r>
      <w:r w:rsidRPr="00D83A9E">
        <w:rPr>
          <w:bCs/>
          <w:sz w:val="28"/>
          <w:szCs w:val="28"/>
        </w:rPr>
        <w:t>Об утверждении административного регламента предоставления администрацией сельского поселения Лопатино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3A9E" w:rsidRDefault="00D83A9E" w:rsidP="00D83A9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В соответствии с Федеральным </w:t>
      </w:r>
      <w:hyperlink r:id="rId10" w:history="1">
        <w:r w:rsidRPr="00EB5B06">
          <w:rPr>
            <w:sz w:val="28"/>
            <w:szCs w:val="28"/>
          </w:rPr>
          <w:t>законом</w:t>
        </w:r>
      </w:hyperlink>
      <w:r w:rsidRPr="00EB5B0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27.03.2015 № 149 «</w:t>
      </w:r>
      <w:r>
        <w:rPr>
          <w:sz w:val="28"/>
          <w:szCs w:val="28"/>
        </w:rPr>
        <w:t>О</w:t>
      </w:r>
      <w:r w:rsidRPr="00EB5B06">
        <w:rPr>
          <w:sz w:val="28"/>
          <w:szCs w:val="28"/>
        </w:rPr>
        <w:t xml:space="preserve">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 от </w:t>
      </w:r>
      <w:r>
        <w:rPr>
          <w:sz w:val="28"/>
          <w:szCs w:val="28"/>
        </w:rPr>
        <w:t xml:space="preserve">23.04.2018г. </w:t>
      </w:r>
      <w:r w:rsidRPr="00EB5B06">
        <w:rPr>
          <w:sz w:val="28"/>
          <w:szCs w:val="28"/>
        </w:rPr>
        <w:t xml:space="preserve">№ </w:t>
      </w:r>
      <w:r>
        <w:rPr>
          <w:sz w:val="28"/>
          <w:szCs w:val="28"/>
        </w:rPr>
        <w:t>93</w:t>
      </w:r>
      <w:r w:rsidRPr="00EB5B06">
        <w:rPr>
          <w:sz w:val="28"/>
          <w:szCs w:val="28"/>
        </w:rPr>
        <w:t xml:space="preserve"> «Об</w:t>
      </w:r>
      <w:proofErr w:type="gramEnd"/>
      <w:r w:rsidRPr="00EB5B06">
        <w:rPr>
          <w:sz w:val="28"/>
          <w:szCs w:val="28"/>
        </w:rPr>
        <w:t xml:space="preserve"> </w:t>
      </w:r>
      <w:proofErr w:type="gramStart"/>
      <w:r w:rsidRPr="00EB5B06">
        <w:rPr>
          <w:sz w:val="28"/>
          <w:szCs w:val="28"/>
        </w:rPr>
        <w:t>утверждении Порядка разработки и утверждения административных регламентов предоставления муниципальных услуг»</w:t>
      </w:r>
      <w:r w:rsidRPr="00EB5B06">
        <w:rPr>
          <w:sz w:val="28"/>
          <w:szCs w:val="28"/>
          <w:vertAlign w:val="superscript"/>
        </w:rPr>
        <w:footnoteReference w:id="1"/>
      </w:r>
      <w:r w:rsidRPr="00EB5B06">
        <w:rPr>
          <w:sz w:val="28"/>
          <w:szCs w:val="28"/>
        </w:rPr>
        <w:t xml:space="preserve">, руководствуясь </w:t>
      </w:r>
      <w:hyperlink r:id="rId11" w:history="1">
        <w:r w:rsidRPr="00EB5B06">
          <w:rPr>
            <w:sz w:val="28"/>
            <w:szCs w:val="28"/>
          </w:rPr>
          <w:t>статьей</w:t>
        </w:r>
        <w:r w:rsidRPr="00EB5B06">
          <w:rPr>
            <w:color w:val="0000FF"/>
            <w:sz w:val="28"/>
            <w:szCs w:val="28"/>
          </w:rPr>
          <w:t xml:space="preserve"> </w:t>
        </w:r>
      </w:hyperlink>
      <w:r w:rsidRPr="00EB5B06">
        <w:rPr>
          <w:sz w:val="28"/>
          <w:szCs w:val="28"/>
        </w:rPr>
        <w:t xml:space="preserve">39 Градостроительного кодекса Российской Федерации, Федеральным </w:t>
      </w:r>
      <w:hyperlink r:id="rId12" w:history="1">
        <w:r w:rsidRPr="00EB5B06">
          <w:rPr>
            <w:sz w:val="28"/>
            <w:szCs w:val="28"/>
          </w:rPr>
          <w:t>законом</w:t>
        </w:r>
      </w:hyperlink>
      <w:r w:rsidRPr="00EB5B0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>г.</w:t>
      </w:r>
      <w:r w:rsidRPr="00EB5B0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13" w:history="1">
        <w:r w:rsidRPr="00EB5B06">
          <w:rPr>
            <w:sz w:val="28"/>
            <w:szCs w:val="28"/>
          </w:rPr>
          <w:t>Уставом</w:t>
        </w:r>
      </w:hyperlink>
      <w:r w:rsidRPr="00EB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области, администрация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</w:t>
      </w:r>
      <w:r>
        <w:rPr>
          <w:sz w:val="28"/>
          <w:szCs w:val="28"/>
        </w:rPr>
        <w:t xml:space="preserve"> </w:t>
      </w:r>
      <w:proofErr w:type="gramEnd"/>
    </w:p>
    <w:p w:rsidR="00D83A9E" w:rsidRPr="00DC462D" w:rsidRDefault="00D83A9E" w:rsidP="00D83A9E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 w:rsidRPr="00DC462D">
        <w:rPr>
          <w:b/>
          <w:sz w:val="28"/>
          <w:szCs w:val="28"/>
        </w:rPr>
        <w:t xml:space="preserve"> ПОСТАНОВЛЯЕТ:</w:t>
      </w:r>
    </w:p>
    <w:p w:rsidR="00D83A9E" w:rsidRPr="00DC462D" w:rsidRDefault="00D83A9E" w:rsidP="00D83A9E">
      <w:pPr>
        <w:spacing w:line="360" w:lineRule="auto"/>
        <w:ind w:firstLine="567"/>
        <w:jc w:val="both"/>
        <w:rPr>
          <w:rStyle w:val="FontStyle56"/>
          <w:b w:val="0"/>
          <w:bCs w:val="0"/>
        </w:rPr>
      </w:pPr>
      <w:bookmarkStart w:id="1" w:name="sub_4"/>
      <w:r w:rsidRPr="00DC462D">
        <w:rPr>
          <w:sz w:val="28"/>
          <w:szCs w:val="28"/>
        </w:rPr>
        <w:lastRenderedPageBreak/>
        <w:t xml:space="preserve">1. Внести в Административный регламент </w:t>
      </w:r>
      <w:r w:rsidRPr="00DC462D">
        <w:rPr>
          <w:rStyle w:val="FontStyle56"/>
          <w:sz w:val="28"/>
          <w:szCs w:val="28"/>
        </w:rPr>
        <w:t>по предоставлению администрацией сельского поселения Лопатино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 от 02.09.2019г. № 289 следующие изменения:</w:t>
      </w:r>
    </w:p>
    <w:p w:rsidR="00D83A9E" w:rsidRPr="00363126" w:rsidRDefault="00D83A9E" w:rsidP="00D83A9E">
      <w:pPr>
        <w:spacing w:line="360" w:lineRule="auto"/>
        <w:jc w:val="both"/>
        <w:rPr>
          <w:rStyle w:val="FontStyle56"/>
          <w:b w:val="0"/>
          <w:sz w:val="28"/>
          <w:szCs w:val="28"/>
        </w:rPr>
      </w:pPr>
      <w:r w:rsidRPr="00363126">
        <w:rPr>
          <w:rStyle w:val="FontStyle56"/>
          <w:sz w:val="28"/>
          <w:szCs w:val="28"/>
        </w:rPr>
        <w:t xml:space="preserve">       1.1. В п. 2.4.1. слова «22» заменить на «25»;</w:t>
      </w:r>
    </w:p>
    <w:p w:rsidR="00D83A9E" w:rsidRPr="00D761FF" w:rsidRDefault="00D83A9E" w:rsidP="00D83A9E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 xml:space="preserve">1.2. П.п. 1. пункта 2.6 </w:t>
      </w:r>
      <w:r w:rsidRPr="00D761FF">
        <w:rPr>
          <w:sz w:val="28"/>
          <w:szCs w:val="28"/>
        </w:rPr>
        <w:t>изложить в следующей редакции:</w:t>
      </w:r>
    </w:p>
    <w:p w:rsidR="00D83A9E" w:rsidRPr="00D761FF" w:rsidRDefault="00D83A9E" w:rsidP="00D83A9E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sz w:val="28"/>
          <w:szCs w:val="28"/>
        </w:rPr>
        <w:t>«</w:t>
      </w:r>
      <w:hyperlink r:id="rId14" w:history="1">
        <w:r w:rsidRPr="00D761FF">
          <w:rPr>
            <w:rFonts w:eastAsia="Calibri"/>
            <w:iCs/>
            <w:sz w:val="28"/>
            <w:szCs w:val="28"/>
          </w:rPr>
          <w:t>Заявление</w:t>
        </w:r>
      </w:hyperlink>
      <w:r w:rsidRPr="00D761FF">
        <w:rPr>
          <w:rFonts w:eastAsia="Calibri"/>
          <w:iCs/>
          <w:sz w:val="28"/>
          <w:szCs w:val="28"/>
        </w:rPr>
        <w:t xml:space="preserve"> о предоставлении разрешения </w:t>
      </w:r>
      <w:r w:rsidRPr="00DC462D">
        <w:rPr>
          <w:rStyle w:val="FontStyle56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D761FF">
        <w:rPr>
          <w:rFonts w:eastAsia="Calibri"/>
          <w:iCs/>
          <w:sz w:val="28"/>
          <w:szCs w:val="28"/>
        </w:rPr>
        <w:t xml:space="preserve"> (далее – заявление) по форме согласно приложению 1 к Административному регламенту.</w:t>
      </w:r>
    </w:p>
    <w:p w:rsidR="00D83A9E" w:rsidRPr="00D761FF" w:rsidRDefault="00D83A9E" w:rsidP="00D83A9E">
      <w:pPr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D83A9E" w:rsidRPr="00D761FF" w:rsidRDefault="00D83A9E" w:rsidP="00D83A9E">
      <w:pPr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</w:t>
      </w:r>
      <w:proofErr w:type="gramStart"/>
      <w:r w:rsidRPr="00D761FF">
        <w:rPr>
          <w:rFonts w:eastAsia="Calibri"/>
          <w:iCs/>
          <w:sz w:val="28"/>
          <w:szCs w:val="28"/>
        </w:rPr>
        <w:t>.»;</w:t>
      </w:r>
      <w:proofErr w:type="gramEnd"/>
    </w:p>
    <w:p w:rsidR="00D83A9E" w:rsidRPr="00D761FF" w:rsidRDefault="00D83A9E" w:rsidP="00D83A9E">
      <w:pPr>
        <w:spacing w:line="360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>1.3. Абзац 1 пункта 2.7 читать в следующей редакции:</w:t>
      </w:r>
    </w:p>
    <w:p w:rsidR="00D83A9E" w:rsidRPr="00D761FF" w:rsidRDefault="00D83A9E" w:rsidP="00D83A9E">
      <w:pPr>
        <w:spacing w:line="360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D761FF">
        <w:rPr>
          <w:rFonts w:eastAsia="Calibri"/>
          <w:iCs/>
          <w:sz w:val="28"/>
          <w:szCs w:val="28"/>
        </w:rPr>
        <w:t xml:space="preserve">«Документами и информацией, необходимыми в соответствии </w:t>
      </w:r>
      <w:r w:rsidRPr="00D761FF">
        <w:rPr>
          <w:rFonts w:eastAsia="Calibri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D761FF">
        <w:rPr>
          <w:rFonts w:eastAsia="Calibri"/>
          <w:iCs/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являются:»;</w:t>
      </w:r>
    </w:p>
    <w:p w:rsidR="00D83A9E" w:rsidRPr="00D761FF" w:rsidRDefault="00D83A9E" w:rsidP="00D83A9E">
      <w:pPr>
        <w:spacing w:line="360" w:lineRule="auto"/>
        <w:ind w:firstLine="539"/>
        <w:jc w:val="both"/>
        <w:rPr>
          <w:sz w:val="28"/>
          <w:szCs w:val="28"/>
        </w:rPr>
      </w:pPr>
      <w:r w:rsidRPr="00D761FF">
        <w:rPr>
          <w:sz w:val="28"/>
          <w:szCs w:val="28"/>
        </w:rPr>
        <w:t>1.4. Признать утратившим силу п.п. 2 пункта 2.8 административного регламента;</w:t>
      </w:r>
    </w:p>
    <w:p w:rsidR="00D83A9E" w:rsidRPr="00155D4B" w:rsidRDefault="00D83A9E" w:rsidP="00D83A9E">
      <w:pPr>
        <w:spacing w:line="360" w:lineRule="auto"/>
        <w:ind w:firstLine="539"/>
        <w:jc w:val="both"/>
        <w:rPr>
          <w:sz w:val="28"/>
          <w:szCs w:val="28"/>
        </w:rPr>
      </w:pPr>
      <w:r w:rsidRPr="00155D4B">
        <w:rPr>
          <w:sz w:val="28"/>
          <w:szCs w:val="28"/>
        </w:rPr>
        <w:t>1.5. Абзац первый п.3.42 изложить в следующей редакции:</w:t>
      </w:r>
    </w:p>
    <w:p w:rsidR="00D83A9E" w:rsidRPr="00155D4B" w:rsidRDefault="00D83A9E" w:rsidP="00D83A9E">
      <w:pPr>
        <w:spacing w:line="360" w:lineRule="auto"/>
        <w:ind w:firstLine="539"/>
        <w:jc w:val="both"/>
        <w:rPr>
          <w:rStyle w:val="FontStyle57"/>
          <w:sz w:val="28"/>
          <w:szCs w:val="28"/>
        </w:rPr>
      </w:pPr>
      <w:r w:rsidRPr="00155D4B">
        <w:rPr>
          <w:sz w:val="28"/>
          <w:szCs w:val="28"/>
        </w:rPr>
        <w:t>«</w:t>
      </w:r>
      <w:r w:rsidRPr="00155D4B">
        <w:rPr>
          <w:rStyle w:val="FontStyle57"/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Лопатино</w:t>
      </w:r>
      <w:r w:rsidRPr="00155D4B">
        <w:rPr>
          <w:sz w:val="28"/>
          <w:szCs w:val="28"/>
        </w:rPr>
        <w:t xml:space="preserve"> </w:t>
      </w:r>
      <w:r w:rsidRPr="00155D4B">
        <w:rPr>
          <w:rStyle w:val="FontStyle57"/>
          <w:sz w:val="28"/>
          <w:szCs w:val="28"/>
        </w:rPr>
        <w:t xml:space="preserve"> 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</w:t>
      </w:r>
      <w:r w:rsidRPr="00155D4B">
        <w:rPr>
          <w:rStyle w:val="FontStyle57"/>
          <w:sz w:val="28"/>
          <w:szCs w:val="28"/>
        </w:rPr>
        <w:lastRenderedPageBreak/>
        <w:t xml:space="preserve">предоставлении такого разрешения. </w:t>
      </w:r>
      <w:proofErr w:type="gramStart"/>
      <w:r w:rsidRPr="00155D4B">
        <w:rPr>
          <w:rStyle w:val="FontStyle57"/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администрации сельского поселения </w:t>
      </w:r>
      <w:r>
        <w:rPr>
          <w:sz w:val="28"/>
          <w:szCs w:val="28"/>
        </w:rPr>
        <w:t>Лопатино</w:t>
      </w:r>
      <w:r w:rsidRPr="00155D4B">
        <w:rPr>
          <w:rStyle w:val="FontStyle57"/>
          <w:sz w:val="28"/>
          <w:szCs w:val="28"/>
        </w:rPr>
        <w:t xml:space="preserve"> соответствующего муниципального правового акта..».</w:t>
      </w:r>
      <w:proofErr w:type="gramEnd"/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2. </w:t>
      </w:r>
      <w:hyperlink r:id="rId15" w:history="1">
        <w:r w:rsidRPr="00EB5B06">
          <w:rPr>
            <w:sz w:val="28"/>
            <w:szCs w:val="28"/>
          </w:rPr>
          <w:t>Опубликовать</w:t>
        </w:r>
      </w:hyperlink>
      <w:r w:rsidRPr="00EB5B06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 xml:space="preserve"> средствах массовой информации г</w:t>
      </w:r>
      <w:r w:rsidRPr="00EB5B06">
        <w:rPr>
          <w:sz w:val="28"/>
          <w:szCs w:val="28"/>
        </w:rPr>
        <w:t>азете «</w:t>
      </w:r>
      <w:r>
        <w:rPr>
          <w:sz w:val="28"/>
          <w:szCs w:val="28"/>
        </w:rPr>
        <w:t xml:space="preserve"> Волжская новь</w:t>
      </w:r>
      <w:r w:rsidRPr="00EB5B06">
        <w:rPr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 xml:space="preserve">администрации сельского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bookmarkEnd w:id="1"/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EB5B06">
        <w:rPr>
          <w:sz w:val="28"/>
          <w:szCs w:val="28"/>
        </w:rPr>
        <w:t xml:space="preserve">3. </w:t>
      </w: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83A9E" w:rsidRPr="00EB5B06" w:rsidRDefault="00D83A9E" w:rsidP="00D83A9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EB5B06">
        <w:rPr>
          <w:sz w:val="28"/>
          <w:szCs w:val="28"/>
        </w:rPr>
        <w:t xml:space="preserve">4. </w:t>
      </w:r>
      <w:r w:rsidRPr="00EB5B06">
        <w:rPr>
          <w:i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8"/>
          <w:szCs w:val="28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EB5B0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EB5B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                             В.П.Карташова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  <w:sz w:val="26"/>
          <w:szCs w:val="26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  <w:sz w:val="26"/>
          <w:szCs w:val="26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D83A9E" w:rsidRPr="00EB5B06" w:rsidRDefault="00D83A9E" w:rsidP="00D83A9E"/>
    <w:p w:rsidR="00D83A9E" w:rsidRPr="00EB5B06" w:rsidRDefault="00D83A9E" w:rsidP="00D83A9E"/>
    <w:p w:rsidR="00D83A9E" w:rsidRDefault="00D83A9E" w:rsidP="00D83A9E"/>
    <w:p w:rsidR="00D83A9E" w:rsidRPr="00EB5B06" w:rsidRDefault="00D83A9E" w:rsidP="00D83A9E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УТВЕРЖДЕН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постановлением администрации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</w:p>
    <w:p w:rsidR="00D83A9E" w:rsidRDefault="00D83A9E" w:rsidP="00D83A9E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 xml:space="preserve">муниципального района </w:t>
      </w:r>
      <w:proofErr w:type="gramStart"/>
      <w:r w:rsidRPr="00EB5B06">
        <w:rPr>
          <w:sz w:val="28"/>
          <w:szCs w:val="28"/>
        </w:rPr>
        <w:t>Волжский</w:t>
      </w:r>
      <w:proofErr w:type="gramEnd"/>
      <w:r w:rsidRPr="00EB5B06">
        <w:rPr>
          <w:sz w:val="28"/>
          <w:szCs w:val="28"/>
        </w:rPr>
        <w:t xml:space="preserve"> Самарской области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ред. </w:t>
      </w:r>
      <w:proofErr w:type="spellStart"/>
      <w:r>
        <w:rPr>
          <w:sz w:val="28"/>
          <w:szCs w:val="28"/>
        </w:rPr>
        <w:t>от___________№</w:t>
      </w:r>
      <w:proofErr w:type="spellEnd"/>
      <w:r>
        <w:rPr>
          <w:sz w:val="28"/>
          <w:szCs w:val="28"/>
        </w:rPr>
        <w:t>___________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5B06">
        <w:rPr>
          <w:bCs/>
          <w:sz w:val="28"/>
          <w:szCs w:val="28"/>
        </w:rPr>
        <w:t xml:space="preserve">Административный регламент предоставления администрацией </w:t>
      </w:r>
    </w:p>
    <w:p w:rsidR="00D83A9E" w:rsidRPr="00EB5B06" w:rsidRDefault="00D83A9E" w:rsidP="00D83A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сельского</w:t>
      </w:r>
      <w:r w:rsidRPr="00EB5B06">
        <w:rPr>
          <w:bCs/>
          <w:sz w:val="28"/>
          <w:szCs w:val="28"/>
        </w:rPr>
        <w:t xml:space="preserve">  поселения </w:t>
      </w:r>
      <w:r>
        <w:rPr>
          <w:bCs/>
          <w:sz w:val="28"/>
          <w:szCs w:val="28"/>
        </w:rPr>
        <w:t>Лопатино</w:t>
      </w:r>
      <w:r w:rsidRPr="00EB5B06">
        <w:rPr>
          <w:bCs/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91" w:line="360" w:lineRule="auto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1. Общие положения</w:t>
      </w:r>
    </w:p>
    <w:p w:rsidR="00D83A9E" w:rsidRPr="00EB5B06" w:rsidRDefault="00D83A9E" w:rsidP="00D83A9E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before="322" w:line="360" w:lineRule="auto"/>
        <w:ind w:firstLine="571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</w:t>
      </w:r>
      <w:r>
        <w:rPr>
          <w:sz w:val="28"/>
          <w:szCs w:val="28"/>
        </w:rPr>
        <w:t xml:space="preserve">сельского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(далее – муниципальная услуга</w:t>
      </w:r>
      <w:proofErr w:type="gramEnd"/>
      <w:r w:rsidRPr="00EB5B06">
        <w:rPr>
          <w:sz w:val="28"/>
          <w:szCs w:val="28"/>
        </w:rPr>
        <w:t>) и определяет сроки и последовательность действий (административных процедур) при предоставлении муниципальной услуги.</w:t>
      </w:r>
    </w:p>
    <w:p w:rsidR="00D83A9E" w:rsidRPr="00EB5B06" w:rsidRDefault="00D83A9E" w:rsidP="00D83A9E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71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Получателями муниципальной услуги являются 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а также их представители, имеющие право выступать от имени заявителей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</w:t>
      </w:r>
      <w:proofErr w:type="gramEnd"/>
      <w:r w:rsidRPr="00EB5B06">
        <w:rPr>
          <w:sz w:val="28"/>
          <w:szCs w:val="28"/>
        </w:rPr>
        <w:t xml:space="preserve">     (далее – заявители).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1.3. Процедурами, связанными с предоставлением муниципальной услуги, являются:</w:t>
      </w:r>
    </w:p>
    <w:p w:rsidR="00D83A9E" w:rsidRPr="00EB5B06" w:rsidRDefault="00D83A9E" w:rsidP="00D83A9E">
      <w:pPr>
        <w:tabs>
          <w:tab w:val="left" w:pos="10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прием заявления о предоставлении разрешения от физического или юридического лица, заинтересованного в предоставлении муниципальной услуги (далее также – заявитель);</w:t>
      </w:r>
    </w:p>
    <w:p w:rsidR="00D83A9E" w:rsidRPr="00EB5B06" w:rsidRDefault="00D83A9E" w:rsidP="00D83A9E">
      <w:pPr>
        <w:tabs>
          <w:tab w:val="left" w:pos="1018"/>
        </w:tabs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рассмотрение заявления о предоставлении муниципальной услуги;</w:t>
      </w:r>
    </w:p>
    <w:p w:rsidR="00D83A9E" w:rsidRPr="00EB5B06" w:rsidRDefault="00D83A9E" w:rsidP="00D83A9E">
      <w:pPr>
        <w:tabs>
          <w:tab w:val="left" w:pos="1109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проведение публичных слушаний по вопросу о предоставлении разрешения на условно разрешенный вид использования;</w:t>
      </w:r>
    </w:p>
    <w:p w:rsidR="00D83A9E" w:rsidRPr="00EB5B06" w:rsidRDefault="00D83A9E" w:rsidP="00D83A9E">
      <w:pPr>
        <w:tabs>
          <w:tab w:val="left" w:pos="1109"/>
        </w:tabs>
        <w:autoSpaceDE w:val="0"/>
        <w:autoSpaceDN w:val="0"/>
        <w:adjustRightInd w:val="0"/>
        <w:spacing w:before="67"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подготовка рекомендаций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использования, принятие решения </w:t>
      </w:r>
      <w:r>
        <w:rPr>
          <w:sz w:val="28"/>
          <w:szCs w:val="28"/>
        </w:rPr>
        <w:t>Г</w:t>
      </w:r>
      <w:r w:rsidRPr="00EB5B06">
        <w:rPr>
          <w:sz w:val="28"/>
          <w:szCs w:val="28"/>
        </w:rPr>
        <w:t xml:space="preserve">лавой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 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>;</w:t>
      </w:r>
    </w:p>
    <w:p w:rsidR="00D83A9E" w:rsidRPr="00EB5B06" w:rsidRDefault="00D83A9E" w:rsidP="00D83A9E">
      <w:pPr>
        <w:tabs>
          <w:tab w:val="left" w:pos="1109"/>
        </w:tabs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обеспечение выполнения иных обязанностей органом местного самоуправления в связи с предоставлением разрешения на условно разрешенный вид использования.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Блок-схема, отражающая процедуры, связанные с предоставлением разрешения на условно разрешенный вид использования, представлена в приложении 1 к настоящему Административному регламенту.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 Информацию о порядке, сроках и процедурах предоставления муниципальной услуги можно получить: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 администрации муниципального района </w:t>
      </w:r>
      <w:proofErr w:type="gramStart"/>
      <w:r w:rsidRPr="00EB5B06">
        <w:rPr>
          <w:sz w:val="28"/>
          <w:szCs w:val="28"/>
        </w:rPr>
        <w:t>Волжский</w:t>
      </w:r>
      <w:proofErr w:type="gramEnd"/>
      <w:r w:rsidRPr="00EB5B06">
        <w:rPr>
          <w:sz w:val="28"/>
          <w:szCs w:val="28"/>
        </w:rPr>
        <w:t xml:space="preserve"> Самарской области (в управлении архитектуры и градостроительства);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многофункциональных центрах предоставления государственных и муниципальных услуг, осуществляющих предоставление муниципальной услуги (далее – МФЦ);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6" w:history="1">
        <w:r w:rsidRPr="00EB5B06">
          <w:rPr>
            <w:color w:val="0000FF"/>
            <w:sz w:val="28"/>
            <w:szCs w:val="28"/>
            <w:u w:val="single"/>
          </w:rPr>
          <w:t>http://www.gosuslugi.ru</w:t>
        </w:r>
      </w:hyperlink>
      <w:r w:rsidRPr="00EB5B06">
        <w:rPr>
          <w:sz w:val="28"/>
          <w:szCs w:val="28"/>
        </w:rPr>
        <w:t>);</w:t>
      </w:r>
    </w:p>
    <w:p w:rsidR="00D83A9E" w:rsidRPr="00EB5B06" w:rsidRDefault="00D83A9E" w:rsidP="00D83A9E">
      <w:pPr>
        <w:tabs>
          <w:tab w:val="left" w:pos="1042"/>
        </w:tabs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 региональной системе Единого портала государственных и муниципальных услуг "Портал государственных и муниципальных услуг Самарской области" (далее – Портал государственных и муниципальных услуг </w:t>
      </w:r>
      <w:r w:rsidRPr="00EB5B06">
        <w:rPr>
          <w:sz w:val="28"/>
          <w:szCs w:val="28"/>
        </w:rPr>
        <w:lastRenderedPageBreak/>
        <w:t xml:space="preserve">Самарской области) – </w:t>
      </w:r>
      <w:hyperlink r:id="rId17" w:history="1">
        <w:r w:rsidRPr="00EB5B06">
          <w:rPr>
            <w:sz w:val="28"/>
            <w:szCs w:val="28"/>
            <w:u w:val="single"/>
            <w:lang w:val="en-US"/>
          </w:rPr>
          <w:t>http</w:t>
        </w:r>
        <w:r w:rsidRPr="00EB5B06">
          <w:rPr>
            <w:sz w:val="28"/>
            <w:szCs w:val="28"/>
            <w:u w:val="single"/>
          </w:rPr>
          <w:t>://</w:t>
        </w:r>
        <w:r w:rsidRPr="00EB5B06">
          <w:rPr>
            <w:sz w:val="28"/>
            <w:szCs w:val="28"/>
            <w:u w:val="single"/>
            <w:lang w:val="en-US"/>
          </w:rPr>
          <w:t>www</w:t>
        </w:r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pgu</w:t>
        </w:r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samregion</w:t>
        </w:r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ru</w:t>
        </w:r>
      </w:hyperlink>
      <w:r w:rsidRPr="00EB5B06">
        <w:rPr>
          <w:sz w:val="28"/>
          <w:szCs w:val="28"/>
        </w:rPr>
        <w:t xml:space="preserve"> и </w:t>
      </w:r>
      <w:hyperlink r:id="rId18" w:history="1">
        <w:r w:rsidRPr="00EB5B06">
          <w:rPr>
            <w:sz w:val="28"/>
            <w:szCs w:val="28"/>
            <w:u w:val="single"/>
            <w:lang w:val="en-US"/>
          </w:rPr>
          <w:t>http</w:t>
        </w:r>
        <w:r w:rsidRPr="00EB5B06">
          <w:rPr>
            <w:sz w:val="28"/>
            <w:szCs w:val="28"/>
            <w:u w:val="single"/>
          </w:rPr>
          <w:t>://</w:t>
        </w:r>
      </w:hyperlink>
      <w:hyperlink r:id="rId19" w:history="1">
        <w:r w:rsidRPr="00EB5B06">
          <w:rPr>
            <w:sz w:val="28"/>
            <w:szCs w:val="28"/>
            <w:u w:val="single"/>
            <w:lang w:val="en-US"/>
          </w:rPr>
          <w:t>www</w:t>
        </w:r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uslugi</w:t>
        </w:r>
      </w:hyperlink>
      <w:hyperlink r:id="rId20" w:history="1"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samregion</w:t>
        </w:r>
        <w:r w:rsidRPr="00EB5B06">
          <w:rPr>
            <w:sz w:val="28"/>
            <w:szCs w:val="28"/>
            <w:u w:val="single"/>
          </w:rPr>
          <w:t>.</w:t>
        </w:r>
        <w:r w:rsidRPr="00EB5B06">
          <w:rPr>
            <w:sz w:val="28"/>
            <w:szCs w:val="28"/>
            <w:u w:val="single"/>
            <w:lang w:val="en-US"/>
          </w:rPr>
          <w:t>ru</w:t>
        </w:r>
      </w:hyperlink>
      <w:r w:rsidRPr="00EB5B06">
        <w:rPr>
          <w:sz w:val="28"/>
          <w:szCs w:val="28"/>
        </w:rPr>
        <w:t>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сельского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 (далее – Администрация, уполномоченный орган).</w:t>
      </w:r>
    </w:p>
    <w:p w:rsidR="00D83A9E" w:rsidRPr="00EB5B06" w:rsidRDefault="00D83A9E" w:rsidP="00D83A9E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1.4.1.</w:t>
      </w:r>
      <w:r w:rsidRPr="00EB5B06">
        <w:rPr>
          <w:sz w:val="28"/>
          <w:szCs w:val="28"/>
        </w:rPr>
        <w:tab/>
        <w:t xml:space="preserve">Местонахождение администрации муниципального района Волжский Самарской области: 443045, г. Самара, ул. </w:t>
      </w:r>
      <w:proofErr w:type="spellStart"/>
      <w:r w:rsidRPr="00EB5B06">
        <w:rPr>
          <w:sz w:val="28"/>
          <w:szCs w:val="28"/>
        </w:rPr>
        <w:t>Дыбенко</w:t>
      </w:r>
      <w:proofErr w:type="spellEnd"/>
      <w:r w:rsidRPr="00EB5B06">
        <w:rPr>
          <w:sz w:val="28"/>
          <w:szCs w:val="28"/>
        </w:rPr>
        <w:t>,</w:t>
      </w:r>
      <w:r w:rsidRPr="00EB5B06">
        <w:rPr>
          <w:sz w:val="28"/>
          <w:szCs w:val="28"/>
        </w:rPr>
        <w:br/>
        <w:t>д. 12б.</w:t>
      </w:r>
      <w:r w:rsidRPr="00EB5B06">
        <w:t xml:space="preserve"> 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График работы (время местное):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понедельник – четверг – с 8.00 до 17.00;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пятница – с 8.00 до 16.00;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предпраздничные дни – с 8.00 до 16.00;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суббота, воскресенье – выходные дни;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перерыв на обед – с 12.00 до 13.00.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5"/>
        <w:rPr>
          <w:sz w:val="28"/>
          <w:szCs w:val="28"/>
        </w:rPr>
      </w:pPr>
      <w:r w:rsidRPr="00EB5B06">
        <w:rPr>
          <w:sz w:val="28"/>
          <w:szCs w:val="28"/>
        </w:rPr>
        <w:t>справочные телефоны: 8 (846) 260-33-50, 8(846)260-33-47.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EB5B06">
        <w:rPr>
          <w:sz w:val="28"/>
          <w:szCs w:val="28"/>
        </w:rPr>
        <w:t xml:space="preserve">Адрес электронной почты: </w:t>
      </w:r>
      <w:hyperlink r:id="rId21" w:history="1">
        <w:r w:rsidRPr="00EB5B06">
          <w:rPr>
            <w:rFonts w:eastAsia="MS Gothic"/>
            <w:color w:val="0000FF"/>
            <w:sz w:val="28"/>
            <w:szCs w:val="28"/>
            <w:u w:val="single"/>
            <w:lang w:val="en-US"/>
          </w:rPr>
          <w:t>vr</w:t>
        </w:r>
        <w:r w:rsidRPr="00EB5B06">
          <w:rPr>
            <w:rFonts w:eastAsia="MS Gothic"/>
            <w:color w:val="0000FF"/>
            <w:sz w:val="28"/>
            <w:szCs w:val="28"/>
            <w:u w:val="single"/>
          </w:rPr>
          <w:t>@</w:t>
        </w:r>
        <w:r w:rsidRPr="00EB5B06">
          <w:rPr>
            <w:rFonts w:eastAsia="MS Gothic"/>
            <w:color w:val="0000FF"/>
            <w:sz w:val="28"/>
            <w:szCs w:val="28"/>
            <w:u w:val="single"/>
            <w:lang w:val="en-US"/>
          </w:rPr>
          <w:t>v</w:t>
        </w:r>
        <w:r w:rsidRPr="00EB5B06">
          <w:rPr>
            <w:rFonts w:eastAsia="MS Gothic"/>
            <w:color w:val="0000FF"/>
            <w:sz w:val="28"/>
            <w:szCs w:val="28"/>
            <w:u w:val="single"/>
          </w:rPr>
          <w:t>-</w:t>
        </w:r>
        <w:r w:rsidRPr="00EB5B06">
          <w:rPr>
            <w:rFonts w:eastAsia="MS Gothic"/>
            <w:color w:val="0000FF"/>
            <w:sz w:val="28"/>
            <w:szCs w:val="28"/>
            <w:u w:val="single"/>
            <w:lang w:val="en-US"/>
          </w:rPr>
          <w:t>adm</w:t>
        </w:r>
        <w:r w:rsidRPr="00EB5B06">
          <w:rPr>
            <w:rFonts w:eastAsia="MS Gothic"/>
            <w:color w:val="0000FF"/>
            <w:sz w:val="28"/>
            <w:szCs w:val="28"/>
            <w:u w:val="single"/>
          </w:rPr>
          <w:t>63.</w:t>
        </w:r>
        <w:r w:rsidRPr="00EB5B06">
          <w:rPr>
            <w:rFonts w:eastAsia="MS Gothic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D83A9E" w:rsidRPr="00EB5B06" w:rsidRDefault="00D83A9E" w:rsidP="00D83A9E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1.4.2.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Pr="00EB5B06">
        <w:rPr>
          <w:bCs/>
          <w:sz w:val="28"/>
          <w:szCs w:val="28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 (далее –     МБУ «МФЦ»)</w:t>
      </w:r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1.4.3. Информация о местонахождении, графике работы и справочных телефонах Администрации,  а также о порядке предоставления муниципальной услуги и перечне документов, необходимых для ее получения, размещается:</w:t>
      </w:r>
    </w:p>
    <w:p w:rsidR="00D83A9E" w:rsidRPr="00EB5B06" w:rsidRDefault="00D83A9E" w:rsidP="00D83A9E">
      <w:pPr>
        <w:autoSpaceDE w:val="0"/>
        <w:autoSpaceDN w:val="0"/>
        <w:adjustRightInd w:val="0"/>
        <w:spacing w:before="67"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на информационных стендах в помещении приема заявлений в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на официальном сайте Администрации в сети Интернет</w:t>
      </w:r>
      <w:r>
        <w:rPr>
          <w:sz w:val="28"/>
          <w:szCs w:val="28"/>
        </w:rPr>
        <w:t xml:space="preserve"> </w:t>
      </w:r>
      <w:hyperlink r:id="rId22" w:history="1">
        <w:r w:rsidRPr="005E4092">
          <w:rPr>
            <w:rStyle w:val="a5"/>
            <w:sz w:val="28"/>
            <w:szCs w:val="28"/>
            <w:lang w:val="en-US"/>
          </w:rPr>
          <w:t>www</w:t>
        </w:r>
        <w:r w:rsidRPr="005E4092">
          <w:rPr>
            <w:rStyle w:val="a5"/>
            <w:sz w:val="28"/>
            <w:szCs w:val="28"/>
          </w:rPr>
          <w:t>.</w:t>
        </w:r>
        <w:proofErr w:type="spellStart"/>
        <w:r w:rsidRPr="005E4092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5E4092">
          <w:rPr>
            <w:rStyle w:val="a5"/>
            <w:sz w:val="28"/>
            <w:szCs w:val="28"/>
          </w:rPr>
          <w:t>-</w:t>
        </w:r>
        <w:proofErr w:type="spellStart"/>
        <w:r w:rsidRPr="005E4092">
          <w:rPr>
            <w:rStyle w:val="a5"/>
            <w:sz w:val="28"/>
            <w:szCs w:val="28"/>
            <w:lang w:val="en-US"/>
          </w:rPr>
          <w:t>lopatino</w:t>
        </w:r>
        <w:proofErr w:type="spellEnd"/>
        <w:r w:rsidRPr="005E4092">
          <w:rPr>
            <w:rStyle w:val="a5"/>
            <w:sz w:val="28"/>
            <w:szCs w:val="28"/>
          </w:rPr>
          <w:t>.</w:t>
        </w:r>
        <w:proofErr w:type="spellStart"/>
        <w:r w:rsidRPr="005E4092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BA7AF6">
        <w:rPr>
          <w:sz w:val="28"/>
          <w:szCs w:val="28"/>
        </w:rPr>
        <w:t xml:space="preserve"> </w:t>
      </w:r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tabs>
          <w:tab w:val="left" w:pos="151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1.4.4.</w:t>
      </w:r>
      <w:r w:rsidRPr="00EB5B06">
        <w:rPr>
          <w:sz w:val="28"/>
          <w:szCs w:val="28"/>
        </w:rPr>
        <w:tab/>
        <w:t>Информирование о правилах предоставления муниципальной</w:t>
      </w:r>
      <w:r w:rsidRPr="00EB5B06">
        <w:rPr>
          <w:sz w:val="28"/>
          <w:szCs w:val="28"/>
        </w:rPr>
        <w:br/>
        <w:t>услуги может проводиться в следующих формах: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индивидуальное личное консультирование;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 xml:space="preserve">индивидуальное консультирование по почте (по электронной почте); индивидуальное консультирование по телефону; 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публичное письменное информирование;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 xml:space="preserve"> публичное устное информирование.</w:t>
      </w:r>
    </w:p>
    <w:p w:rsidR="00D83A9E" w:rsidRPr="00EB5B06" w:rsidRDefault="00D83A9E" w:rsidP="00D83A9E">
      <w:pPr>
        <w:tabs>
          <w:tab w:val="left" w:pos="1421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1.4.5.</w:t>
      </w:r>
      <w:r w:rsidRPr="00EB5B06">
        <w:rPr>
          <w:sz w:val="28"/>
          <w:szCs w:val="28"/>
        </w:rPr>
        <w:tab/>
        <w:t xml:space="preserve"> При индивидуальном личном консультировании время ожидания лица, заинтересованного в получении консультации, не может превышать15 минут.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случае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D83A9E" w:rsidRPr="00EB5B06" w:rsidRDefault="00D83A9E" w:rsidP="00D83A9E">
      <w:pPr>
        <w:tabs>
          <w:tab w:val="left" w:pos="1661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1.4.6.</w:t>
      </w:r>
      <w:r w:rsidRPr="00EB5B06">
        <w:rPr>
          <w:sz w:val="28"/>
          <w:szCs w:val="28"/>
        </w:rPr>
        <w:tab/>
        <w:t>При индивидуальном консультировании по почте (по</w:t>
      </w:r>
      <w:r w:rsidRPr="00EB5B06">
        <w:rPr>
          <w:sz w:val="28"/>
          <w:szCs w:val="28"/>
        </w:rPr>
        <w:br/>
        <w:t>электронной почте) ответ на обращение лица, заинтересованного в</w:t>
      </w:r>
      <w:r w:rsidRPr="00EB5B06">
        <w:rPr>
          <w:sz w:val="28"/>
          <w:szCs w:val="28"/>
        </w:rPr>
        <w:br/>
        <w:t>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D83A9E" w:rsidRPr="00EB5B06" w:rsidRDefault="00D83A9E" w:rsidP="00D83A9E">
      <w:pPr>
        <w:tabs>
          <w:tab w:val="left" w:pos="1474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1.4.7.</w:t>
      </w:r>
      <w:r w:rsidRPr="00EB5B06">
        <w:rPr>
          <w:sz w:val="28"/>
          <w:szCs w:val="28"/>
        </w:rPr>
        <w:tab/>
        <w:t>При индивидуальном консультировании по телефону ответ на</w:t>
      </w:r>
      <w:r w:rsidRPr="00EB5B06">
        <w:rPr>
          <w:sz w:val="28"/>
          <w:szCs w:val="28"/>
        </w:rPr>
        <w:br/>
        <w:t>телефонный звонок должен начинаться с информации о наименовании</w:t>
      </w:r>
      <w:r w:rsidRPr="00EB5B06">
        <w:rPr>
          <w:sz w:val="28"/>
          <w:szCs w:val="28"/>
        </w:rPr>
        <w:br/>
        <w:t>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EB5B06">
        <w:rPr>
          <w:sz w:val="28"/>
          <w:szCs w:val="28"/>
        </w:rPr>
        <w:t>Время разговора не должно превышать 10 минут.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В том случае, если должностное лицо,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D83A9E" w:rsidRPr="00EB5B06" w:rsidRDefault="00D83A9E" w:rsidP="00D83A9E">
      <w:pPr>
        <w:tabs>
          <w:tab w:val="left" w:pos="1459"/>
        </w:tabs>
        <w:autoSpaceDE w:val="0"/>
        <w:autoSpaceDN w:val="0"/>
        <w:adjustRightInd w:val="0"/>
        <w:spacing w:before="67"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1.4.8.</w:t>
      </w:r>
      <w:r w:rsidRPr="00EB5B06">
        <w:rPr>
          <w:sz w:val="28"/>
          <w:szCs w:val="28"/>
        </w:rPr>
        <w:tab/>
        <w:t>Публичное письменное информирование осуществляется путем размещения информационных материалов на стендах в местах</w:t>
      </w:r>
      <w:r w:rsidRPr="00EB5B06">
        <w:rPr>
          <w:sz w:val="28"/>
          <w:szCs w:val="28"/>
        </w:rPr>
        <w:br/>
        <w:t>предоставления муниципальной услуги, публикации информационных</w:t>
      </w:r>
      <w:r w:rsidRPr="00EB5B06">
        <w:rPr>
          <w:sz w:val="28"/>
          <w:szCs w:val="28"/>
        </w:rPr>
        <w:br/>
        <w:t>материалов в средствах массовой информации, размещения</w:t>
      </w:r>
      <w:r w:rsidRPr="00EB5B06">
        <w:rPr>
          <w:sz w:val="28"/>
          <w:szCs w:val="28"/>
        </w:rPr>
        <w:br/>
        <w:t>информационных материалов на официальном сайте уполномоченного</w:t>
      </w:r>
      <w:r w:rsidRPr="00EB5B06">
        <w:rPr>
          <w:sz w:val="28"/>
          <w:szCs w:val="28"/>
        </w:rPr>
        <w:br/>
        <w:t>органа и на Едином портале государственных и муниципальных услуг и</w:t>
      </w:r>
      <w:r w:rsidRPr="00EB5B06">
        <w:rPr>
          <w:sz w:val="28"/>
          <w:szCs w:val="28"/>
        </w:rPr>
        <w:br/>
        <w:t>Региональном портале.</w:t>
      </w:r>
    </w:p>
    <w:p w:rsidR="00D83A9E" w:rsidRPr="00EB5B06" w:rsidRDefault="00D83A9E" w:rsidP="00D83A9E">
      <w:pPr>
        <w:tabs>
          <w:tab w:val="left" w:pos="1824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bookmarkStart w:id="2" w:name="bookmark1"/>
      <w:r w:rsidRPr="00EB5B06">
        <w:rPr>
          <w:sz w:val="28"/>
          <w:szCs w:val="28"/>
        </w:rPr>
        <w:t>1</w:t>
      </w:r>
      <w:bookmarkEnd w:id="2"/>
      <w:r w:rsidRPr="00EB5B06">
        <w:rPr>
          <w:sz w:val="28"/>
          <w:szCs w:val="28"/>
        </w:rPr>
        <w:t>.4.9. Публичное устное информирование осуществляется</w:t>
      </w:r>
      <w:r w:rsidRPr="00EB5B06">
        <w:rPr>
          <w:sz w:val="28"/>
          <w:szCs w:val="28"/>
        </w:rPr>
        <w:br/>
        <w:t>уполномоченным должностным лицом Администрации с привлечением</w:t>
      </w:r>
      <w:r w:rsidRPr="00EB5B06">
        <w:rPr>
          <w:sz w:val="28"/>
          <w:szCs w:val="28"/>
        </w:rPr>
        <w:br/>
        <w:t>средств массовой информации.</w:t>
      </w:r>
    </w:p>
    <w:p w:rsidR="00D83A9E" w:rsidRPr="00EB5B06" w:rsidRDefault="00D83A9E" w:rsidP="00D83A9E">
      <w:pPr>
        <w:tabs>
          <w:tab w:val="left" w:pos="1493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1.4.10. Должностное лицо не вправе осуществлять консультирование</w:t>
      </w:r>
      <w:r w:rsidRPr="00EB5B06">
        <w:rPr>
          <w:sz w:val="28"/>
          <w:szCs w:val="28"/>
        </w:rPr>
        <w:br/>
        <w:t>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D83A9E" w:rsidRPr="00EB5B06" w:rsidRDefault="00D83A9E" w:rsidP="00D83A9E">
      <w:pPr>
        <w:tabs>
          <w:tab w:val="left" w:pos="1627"/>
        </w:tabs>
        <w:autoSpaceDE w:val="0"/>
        <w:autoSpaceDN w:val="0"/>
        <w:adjustRightInd w:val="0"/>
        <w:spacing w:line="360" w:lineRule="auto"/>
        <w:ind w:firstLine="734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1.4.11.</w:t>
      </w:r>
      <w:r w:rsidRPr="00EB5B06">
        <w:rPr>
          <w:sz w:val="28"/>
          <w:szCs w:val="28"/>
        </w:rPr>
        <w:tab/>
        <w:t>На стендах в местах предоставления муниципальной услуги</w:t>
      </w:r>
      <w:r w:rsidRPr="00EB5B06">
        <w:rPr>
          <w:sz w:val="28"/>
          <w:szCs w:val="28"/>
        </w:rPr>
        <w:br/>
        <w:t>размещаются следующие информационные материалы: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7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EB5B06">
        <w:rPr>
          <w:sz w:val="28"/>
          <w:szCs w:val="28"/>
        </w:rPr>
        <w:t>формы документов для заполнения, образцы заполнения документов;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информация о плате за муниципальную услугу;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before="67"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D83A9E" w:rsidRPr="00EB5B06" w:rsidRDefault="00D83A9E" w:rsidP="00D83A9E">
      <w:pPr>
        <w:tabs>
          <w:tab w:val="left" w:pos="1565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1.4.12.</w:t>
      </w:r>
      <w:r w:rsidRPr="00EB5B06">
        <w:rPr>
          <w:sz w:val="28"/>
          <w:szCs w:val="28"/>
        </w:rPr>
        <w:tab/>
        <w:t xml:space="preserve"> На официальном сайте Администрации размещаются следующие информационные материалы: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полное наименование и полный почтовый адрес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адрес электронной почты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полный текст настоящего Административного регламента с приложениями к нему.</w:t>
      </w:r>
    </w:p>
    <w:p w:rsidR="00D83A9E" w:rsidRPr="00EB5B06" w:rsidRDefault="00D83A9E" w:rsidP="00D83A9E">
      <w:pPr>
        <w:tabs>
          <w:tab w:val="left" w:pos="1565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1.4.13.</w:t>
      </w:r>
      <w:r w:rsidRPr="00EB5B06">
        <w:rPr>
          <w:sz w:val="28"/>
          <w:szCs w:val="28"/>
        </w:rPr>
        <w:tab/>
        <w:t xml:space="preserve"> На Едином портале государственных и муниципальных услуг и Региональном портале размещается информация: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полное наименование и полный почтовый адрес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адрес электронной почты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before="96" w:line="360" w:lineRule="auto"/>
        <w:jc w:val="center"/>
        <w:rPr>
          <w:sz w:val="28"/>
          <w:szCs w:val="28"/>
        </w:rPr>
      </w:pPr>
      <w:r w:rsidRPr="00EB5B06">
        <w:rPr>
          <w:sz w:val="28"/>
          <w:szCs w:val="28"/>
          <w:lang w:val="en-US"/>
        </w:rPr>
        <w:t>II</w:t>
      </w:r>
      <w:r w:rsidRPr="00EB5B06">
        <w:rPr>
          <w:sz w:val="28"/>
          <w:szCs w:val="28"/>
        </w:rPr>
        <w:t>. Стандарт предоставления муниципальной услуги</w:t>
      </w:r>
    </w:p>
    <w:p w:rsidR="00D83A9E" w:rsidRPr="00EB5B06" w:rsidRDefault="00D83A9E" w:rsidP="00D83A9E">
      <w:pPr>
        <w:autoSpaceDE w:val="0"/>
        <w:autoSpaceDN w:val="0"/>
        <w:adjustRightInd w:val="0"/>
        <w:spacing w:before="96"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Основанием начала административной процедуры, является поступление в уполномоченный орган по почте, в электронной форме с помощью автоматизированных информационных систем или на личном приёме заявления о предоставлении разрешения согласно приложению 2   к настоящему Административному регламенту.</w:t>
      </w:r>
    </w:p>
    <w:p w:rsidR="00D83A9E" w:rsidRPr="00EB5B06" w:rsidRDefault="00D83A9E" w:rsidP="00D83A9E">
      <w:pPr>
        <w:widowControl w:val="0"/>
        <w:tabs>
          <w:tab w:val="left" w:pos="17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2.2.</w:t>
      </w:r>
      <w:r w:rsidRPr="00EB5B06">
        <w:rPr>
          <w:sz w:val="28"/>
          <w:szCs w:val="28"/>
        </w:rPr>
        <w:tab/>
        <w:t>Наименование органа местного самоуправления,</w:t>
      </w:r>
      <w:r w:rsidRPr="00EB5B06">
        <w:rPr>
          <w:sz w:val="28"/>
          <w:szCs w:val="28"/>
        </w:rPr>
        <w:br/>
        <w:t xml:space="preserve">предоставляющего муниципальную услугу: администрация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br/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</w:t>
      </w:r>
      <w:proofErr w:type="gramStart"/>
      <w:r w:rsidRPr="00EB5B06">
        <w:rPr>
          <w:sz w:val="28"/>
          <w:szCs w:val="28"/>
        </w:rPr>
        <w:t>Волжский</w:t>
      </w:r>
      <w:proofErr w:type="gramEnd"/>
      <w:r w:rsidRPr="00EB5B06">
        <w:rPr>
          <w:sz w:val="28"/>
          <w:szCs w:val="28"/>
        </w:rPr>
        <w:t xml:space="preserve"> Самарской области.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</w:t>
      </w:r>
      <w:r w:rsidRPr="00EB5B06">
        <w:rPr>
          <w:sz w:val="28"/>
          <w:szCs w:val="28"/>
        </w:rPr>
        <w:lastRenderedPageBreak/>
        <w:t>доставки документов в Администрацию и выдачи результата предоставления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EB5B06">
        <w:rPr>
          <w:sz w:val="28"/>
          <w:szCs w:val="28"/>
        </w:rPr>
        <w:t>с</w:t>
      </w:r>
      <w:proofErr w:type="gramEnd"/>
      <w:r w:rsidRPr="00EB5B06">
        <w:rPr>
          <w:sz w:val="28"/>
          <w:szCs w:val="28"/>
        </w:rPr>
        <w:t>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</w:t>
      </w:r>
    </w:p>
    <w:p w:rsidR="00D83A9E" w:rsidRPr="00EB5B06" w:rsidRDefault="00D83A9E" w:rsidP="00D83A9E">
      <w:pPr>
        <w:tabs>
          <w:tab w:val="left" w:pos="1200"/>
        </w:tabs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2.3.</w:t>
      </w:r>
      <w:r w:rsidRPr="00EB5B06">
        <w:rPr>
          <w:sz w:val="28"/>
          <w:szCs w:val="28"/>
        </w:rPr>
        <w:tab/>
        <w:t>Результатом предоставления муниципальной услуги являются:</w:t>
      </w:r>
      <w:r w:rsidRPr="00EB5B06">
        <w:rPr>
          <w:sz w:val="28"/>
          <w:szCs w:val="28"/>
        </w:rPr>
        <w:br/>
        <w:t>предоставление    разрешения    на    условно    разрешенный    вид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мотивированный отказ в предоставлении разрешения на условно разрешенный вид использования с указанием причин принятого решения.</w:t>
      </w:r>
    </w:p>
    <w:p w:rsidR="00D83A9E" w:rsidRPr="00EB5B06" w:rsidRDefault="00D83A9E" w:rsidP="00D83A9E">
      <w:pPr>
        <w:tabs>
          <w:tab w:val="left" w:pos="1229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2.4.</w:t>
      </w:r>
      <w:r w:rsidRPr="00EB5B06">
        <w:rPr>
          <w:sz w:val="28"/>
          <w:szCs w:val="28"/>
        </w:rPr>
        <w:tab/>
        <w:t>Муниципальная услуга предоставляется в срок, не превышающий 1 месяц со дня поступления заявления о предоставлении разрешения на условно разрешенный вид использования.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(далее – публичные слушания).</w:t>
      </w:r>
    </w:p>
    <w:p w:rsidR="00D83A9E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2.4.1. Порядок организации и проведения публичных слушаний определяется решением Собрания представителей «</w:t>
      </w:r>
      <w:r w:rsidRPr="00EB5B06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8"/>
          <w:szCs w:val="28"/>
        </w:rPr>
        <w:t xml:space="preserve">сельском </w:t>
      </w:r>
      <w:r w:rsidRPr="00EB5B06">
        <w:rPr>
          <w:bCs/>
          <w:sz w:val="28"/>
          <w:szCs w:val="28"/>
        </w:rPr>
        <w:t xml:space="preserve">поселении </w:t>
      </w:r>
      <w:r>
        <w:rPr>
          <w:bCs/>
          <w:sz w:val="28"/>
          <w:szCs w:val="28"/>
        </w:rPr>
        <w:t>Лопатино</w:t>
      </w:r>
      <w:r w:rsidRPr="00EB5B06">
        <w:rPr>
          <w:bCs/>
          <w:sz w:val="28"/>
          <w:szCs w:val="28"/>
        </w:rPr>
        <w:t xml:space="preserve"> муниципального района Волжский Самарской области»</w:t>
      </w:r>
      <w:r w:rsidRPr="00EB5B06">
        <w:rPr>
          <w:sz w:val="28"/>
          <w:szCs w:val="28"/>
        </w:rPr>
        <w:t>,  с учетом положений</w:t>
      </w:r>
      <w:hyperlink r:id="rId23" w:history="1">
        <w:r w:rsidRPr="00EB5B06">
          <w:rPr>
            <w:sz w:val="28"/>
            <w:szCs w:val="28"/>
          </w:rPr>
          <w:t xml:space="preserve"> статьи 39 </w:t>
        </w:r>
      </w:hyperlink>
      <w:r w:rsidRPr="00EB5B06">
        <w:rPr>
          <w:sz w:val="28"/>
          <w:szCs w:val="28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</w:t>
      </w:r>
      <w:r w:rsidRPr="00EB5B06">
        <w:rPr>
          <w:sz w:val="28"/>
          <w:szCs w:val="28"/>
        </w:rPr>
        <w:lastRenderedPageBreak/>
        <w:t xml:space="preserve">опубликования заключения о результатах публичных слушаний составляет </w:t>
      </w:r>
      <w:r w:rsidRPr="00BA0E9F">
        <w:rPr>
          <w:sz w:val="28"/>
          <w:szCs w:val="28"/>
        </w:rPr>
        <w:t>25 дней.</w:t>
      </w:r>
    </w:p>
    <w:p w:rsidR="00D83A9E" w:rsidRPr="00BA0E9F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bCs/>
          <w:i/>
          <w:sz w:val="28"/>
          <w:szCs w:val="28"/>
        </w:rPr>
      </w:pPr>
      <w:r w:rsidRPr="00BA0E9F">
        <w:rPr>
          <w:i/>
          <w:sz w:val="28"/>
          <w:szCs w:val="28"/>
        </w:rPr>
        <w:t>(</w:t>
      </w:r>
      <w:proofErr w:type="gramStart"/>
      <w:r w:rsidRPr="00BA0E9F">
        <w:rPr>
          <w:i/>
          <w:sz w:val="28"/>
          <w:szCs w:val="28"/>
        </w:rPr>
        <w:t>в</w:t>
      </w:r>
      <w:proofErr w:type="gramEnd"/>
      <w:r w:rsidRPr="00BA0E9F">
        <w:rPr>
          <w:i/>
          <w:sz w:val="28"/>
          <w:szCs w:val="28"/>
        </w:rPr>
        <w:t xml:space="preserve"> ред. постановления от ______________№_____);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Сообщения о проведении публичных слушаний по вопросу предоставления разрешения на условно разрешенный вид использования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EB5B06">
        <w:rPr>
          <w:sz w:val="28"/>
          <w:szCs w:val="28"/>
        </w:rPr>
        <w:t xml:space="preserve"> </w:t>
      </w:r>
      <w:proofErr w:type="gramStart"/>
      <w:r w:rsidRPr="00EB5B06">
        <w:rPr>
          <w:sz w:val="28"/>
          <w:szCs w:val="28"/>
        </w:rPr>
        <w:t>которому</w:t>
      </w:r>
      <w:proofErr w:type="gramEnd"/>
      <w:r w:rsidRPr="00EB5B06">
        <w:rPr>
          <w:sz w:val="28"/>
          <w:szCs w:val="28"/>
        </w:rPr>
        <w:t xml:space="preserve">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2.5. Правовыми основаниями для предоставления муниципальной услуги являются: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EB5B06">
        <w:rPr>
          <w:sz w:val="28"/>
          <w:szCs w:val="28"/>
        </w:rPr>
        <w:t>Земельный</w:t>
      </w:r>
      <w:hyperlink r:id="rId24" w:history="1">
        <w:r w:rsidRPr="00EB5B06">
          <w:rPr>
            <w:sz w:val="28"/>
            <w:szCs w:val="28"/>
          </w:rPr>
          <w:t xml:space="preserve"> кодекс </w:t>
        </w:r>
      </w:hyperlink>
      <w:r w:rsidRPr="00EB5B06">
        <w:rPr>
          <w:sz w:val="28"/>
          <w:szCs w:val="28"/>
        </w:rPr>
        <w:t>Российской Федерации;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EB5B06">
        <w:rPr>
          <w:sz w:val="28"/>
          <w:szCs w:val="28"/>
        </w:rPr>
        <w:t>Градостроительный</w:t>
      </w:r>
      <w:hyperlink r:id="rId25" w:history="1">
        <w:r w:rsidRPr="00EB5B06">
          <w:rPr>
            <w:sz w:val="28"/>
            <w:szCs w:val="28"/>
          </w:rPr>
          <w:t xml:space="preserve"> кодекс </w:t>
        </w:r>
      </w:hyperlink>
      <w:r w:rsidRPr="00EB5B06">
        <w:rPr>
          <w:sz w:val="28"/>
          <w:szCs w:val="28"/>
        </w:rPr>
        <w:t>Российской Федерации;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Федеральный</w:t>
      </w:r>
      <w:hyperlink r:id="rId26" w:history="1">
        <w:r w:rsidRPr="00EB5B06">
          <w:rPr>
            <w:sz w:val="28"/>
            <w:szCs w:val="28"/>
          </w:rPr>
          <w:t xml:space="preserve"> закон </w:t>
        </w:r>
      </w:hyperlink>
      <w:r w:rsidRPr="00EB5B06">
        <w:rPr>
          <w:sz w:val="28"/>
          <w:szCs w:val="28"/>
        </w:rPr>
        <w:t>от 06.10.2003 N 131-ФЗ «Об общих принципах организации местного самоуправления в Российской Федерации»;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4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Федеральный</w:t>
      </w:r>
      <w:hyperlink r:id="rId27" w:history="1">
        <w:r w:rsidRPr="00EB5B06">
          <w:rPr>
            <w:sz w:val="28"/>
            <w:szCs w:val="28"/>
          </w:rPr>
          <w:t xml:space="preserve"> закон </w:t>
        </w:r>
      </w:hyperlink>
      <w:r w:rsidRPr="00EB5B06">
        <w:rPr>
          <w:sz w:val="28"/>
          <w:szCs w:val="28"/>
        </w:rPr>
        <w:t>от 29.12.2004 N 191-ФЗ «О введении в действие Градостроительного кодекса Российской Федерации»;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Федеральный</w:t>
      </w:r>
      <w:hyperlink r:id="rId28" w:history="1">
        <w:r w:rsidRPr="00EB5B06">
          <w:rPr>
            <w:sz w:val="28"/>
            <w:szCs w:val="28"/>
          </w:rPr>
          <w:t xml:space="preserve"> закон </w:t>
        </w:r>
      </w:hyperlink>
      <w:r w:rsidRPr="00EB5B06">
        <w:rPr>
          <w:sz w:val="28"/>
          <w:szCs w:val="28"/>
        </w:rPr>
        <w:t>от 27.07.2010 N 210-ФЗ «Об организации предоставления государственных и муниципальных услуг»;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hyperlink r:id="rId29" w:history="1">
        <w:r w:rsidRPr="00EB5B06">
          <w:rPr>
            <w:sz w:val="28"/>
            <w:szCs w:val="28"/>
          </w:rPr>
          <w:t xml:space="preserve">Закон </w:t>
        </w:r>
      </w:hyperlink>
      <w:r w:rsidRPr="00EB5B06">
        <w:rPr>
          <w:sz w:val="28"/>
          <w:szCs w:val="28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hyperlink r:id="rId30" w:history="1">
        <w:r w:rsidRPr="00EB5B06">
          <w:rPr>
            <w:sz w:val="28"/>
            <w:szCs w:val="28"/>
          </w:rPr>
          <w:t xml:space="preserve">Закон </w:t>
        </w:r>
      </w:hyperlink>
      <w:r w:rsidRPr="00EB5B06">
        <w:rPr>
          <w:sz w:val="28"/>
          <w:szCs w:val="28"/>
        </w:rPr>
        <w:t>Самарской област</w:t>
      </w:r>
      <w:r>
        <w:rPr>
          <w:sz w:val="28"/>
          <w:szCs w:val="28"/>
        </w:rPr>
        <w:t xml:space="preserve">и от 12.07.2006 N 90-ГД     </w:t>
      </w:r>
      <w:r w:rsidRPr="00EB5B06">
        <w:rPr>
          <w:sz w:val="28"/>
          <w:szCs w:val="28"/>
        </w:rPr>
        <w:t>«О градостроительной деятельности на территории Самарской области»;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hyperlink r:id="rId31" w:history="1">
        <w:r w:rsidRPr="00EB5B06">
          <w:rPr>
            <w:sz w:val="28"/>
            <w:szCs w:val="28"/>
          </w:rPr>
          <w:t xml:space="preserve">Закон </w:t>
        </w:r>
      </w:hyperlink>
      <w:r w:rsidRPr="00EB5B06">
        <w:rPr>
          <w:sz w:val="28"/>
          <w:szCs w:val="28"/>
        </w:rPr>
        <w:t>Самарской области от 11.03.2005 N 94-ГД «О земле»;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hyperlink r:id="rId32" w:history="1">
        <w:r w:rsidRPr="00EB5B06">
          <w:rPr>
            <w:sz w:val="28"/>
            <w:szCs w:val="28"/>
          </w:rPr>
          <w:t xml:space="preserve">Правила </w:t>
        </w:r>
      </w:hyperlink>
      <w:r w:rsidRPr="00EB5B06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</w:t>
      </w:r>
      <w:proofErr w:type="gramStart"/>
      <w:r w:rsidRPr="00EB5B06">
        <w:rPr>
          <w:sz w:val="28"/>
          <w:szCs w:val="28"/>
        </w:rPr>
        <w:t>Волжский</w:t>
      </w:r>
      <w:proofErr w:type="gramEnd"/>
      <w:r w:rsidRPr="00EB5B06">
        <w:rPr>
          <w:sz w:val="28"/>
          <w:szCs w:val="28"/>
        </w:rPr>
        <w:t xml:space="preserve"> Самарской области;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hyperlink r:id="rId33" w:history="1">
        <w:r w:rsidRPr="00EB5B06">
          <w:rPr>
            <w:sz w:val="28"/>
            <w:szCs w:val="28"/>
          </w:rPr>
          <w:t xml:space="preserve">Устав </w:t>
        </w:r>
      </w:hyperlink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муниципального района Волжский Самарской области; 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r w:rsidRPr="00EB5B06">
        <w:rPr>
          <w:sz w:val="28"/>
          <w:szCs w:val="28"/>
        </w:rPr>
        <w:t>настоящий Административный регламент.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EB5B06">
        <w:rPr>
          <w:sz w:val="28"/>
          <w:szCs w:val="28"/>
        </w:rPr>
        <w:t>Официальном</w:t>
      </w:r>
      <w:proofErr w:type="gramEnd"/>
      <w:r w:rsidRPr="00EB5B06">
        <w:rPr>
          <w:sz w:val="28"/>
          <w:szCs w:val="28"/>
        </w:rPr>
        <w:t xml:space="preserve"> </w:t>
      </w:r>
      <w:proofErr w:type="spellStart"/>
      <w:r w:rsidRPr="00EB5B06">
        <w:rPr>
          <w:sz w:val="28"/>
          <w:szCs w:val="28"/>
        </w:rPr>
        <w:t>интернет-портале</w:t>
      </w:r>
      <w:proofErr w:type="spellEnd"/>
      <w:r w:rsidRPr="00EB5B06">
        <w:rPr>
          <w:sz w:val="28"/>
          <w:szCs w:val="28"/>
        </w:rPr>
        <w:t xml:space="preserve">   правовой   информации   (</w:t>
      </w:r>
      <w:hyperlink r:id="rId34" w:history="1">
        <w:r w:rsidRPr="00EB5B06">
          <w:rPr>
            <w:sz w:val="28"/>
            <w:szCs w:val="28"/>
            <w:u w:val="single"/>
            <w:lang w:val="en-US"/>
          </w:rPr>
          <w:t>www</w:t>
        </w:r>
        <w:r w:rsidRPr="00EB5B06">
          <w:rPr>
            <w:sz w:val="28"/>
            <w:szCs w:val="28"/>
            <w:u w:val="single"/>
          </w:rPr>
          <w:t>.</w:t>
        </w:r>
        <w:proofErr w:type="spellStart"/>
        <w:r w:rsidRPr="00EB5B06">
          <w:rPr>
            <w:sz w:val="28"/>
            <w:szCs w:val="28"/>
            <w:u w:val="single"/>
            <w:lang w:val="en-US"/>
          </w:rPr>
          <w:t>pravo</w:t>
        </w:r>
        <w:proofErr w:type="spellEnd"/>
        <w:r w:rsidRPr="00EB5B06">
          <w:rPr>
            <w:sz w:val="28"/>
            <w:szCs w:val="28"/>
            <w:u w:val="single"/>
          </w:rPr>
          <w:t>.</w:t>
        </w:r>
        <w:proofErr w:type="spellStart"/>
        <w:r w:rsidRPr="00EB5B06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B5B06">
          <w:rPr>
            <w:sz w:val="28"/>
            <w:szCs w:val="28"/>
            <w:u w:val="single"/>
          </w:rPr>
          <w:t>.</w:t>
        </w:r>
        <w:proofErr w:type="spellStart"/>
        <w:r w:rsidRPr="00EB5B0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B5B06">
        <w:rPr>
          <w:sz w:val="28"/>
          <w:szCs w:val="28"/>
        </w:rPr>
        <w:t xml:space="preserve">).   На   </w:t>
      </w:r>
      <w:proofErr w:type="gramStart"/>
      <w:r w:rsidRPr="00EB5B06">
        <w:rPr>
          <w:sz w:val="28"/>
          <w:szCs w:val="28"/>
        </w:rPr>
        <w:t>Официальном</w:t>
      </w:r>
      <w:bookmarkStart w:id="3" w:name="bookmark2"/>
      <w:proofErr w:type="gramEnd"/>
      <w:r w:rsidRPr="00EB5B06">
        <w:rPr>
          <w:sz w:val="28"/>
          <w:szCs w:val="28"/>
        </w:rPr>
        <w:t xml:space="preserve"> </w:t>
      </w:r>
      <w:proofErr w:type="spellStart"/>
      <w:r w:rsidRPr="00EB5B06">
        <w:rPr>
          <w:sz w:val="28"/>
          <w:szCs w:val="28"/>
        </w:rPr>
        <w:t>и</w:t>
      </w:r>
      <w:bookmarkEnd w:id="3"/>
      <w:r w:rsidRPr="00EB5B06">
        <w:rPr>
          <w:sz w:val="28"/>
          <w:szCs w:val="28"/>
        </w:rPr>
        <w:t>нтернет-портале</w:t>
      </w:r>
      <w:proofErr w:type="spellEnd"/>
      <w:r w:rsidRPr="00EB5B06">
        <w:rPr>
          <w:sz w:val="28"/>
          <w:szCs w:val="28"/>
        </w:rPr>
        <w:t xml:space="preserve">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EB5B06">
        <w:rPr>
          <w:sz w:val="28"/>
          <w:szCs w:val="28"/>
        </w:rPr>
        <w:t xml:space="preserve">2.6. </w:t>
      </w:r>
      <w:proofErr w:type="gramStart"/>
      <w:r w:rsidRPr="00EB5B06">
        <w:rPr>
          <w:rFonts w:eastAsia="Calibri"/>
          <w:iCs/>
          <w:sz w:val="28"/>
          <w:szCs w:val="28"/>
        </w:rPr>
        <w:t>Для получения муниципальной услуги заявитель самостоятельно представляет в Комиссию по подготовке проекта правил землепользования и застройки поселения, далее – Комиссия ПЗЗ)</w:t>
      </w:r>
      <w:r w:rsidRPr="00EB5B06">
        <w:rPr>
          <w:rFonts w:eastAsia="Calibri"/>
          <w:iCs/>
          <w:color w:val="FF0000"/>
          <w:sz w:val="28"/>
          <w:szCs w:val="28"/>
        </w:rPr>
        <w:t xml:space="preserve"> </w:t>
      </w:r>
      <w:r w:rsidRPr="00EB5B06">
        <w:rPr>
          <w:rFonts w:eastAsia="Calibri"/>
          <w:iCs/>
          <w:sz w:val="28"/>
          <w:szCs w:val="28"/>
        </w:rPr>
        <w:t>или в МФЦ следующие документы: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EB5B06">
        <w:t xml:space="preserve">1) </w:t>
      </w:r>
      <w:hyperlink r:id="rId35" w:history="1">
        <w:r w:rsidRPr="00EB5B06">
          <w:rPr>
            <w:rFonts w:eastAsia="Calibri"/>
            <w:iCs/>
            <w:sz w:val="28"/>
            <w:szCs w:val="28"/>
          </w:rPr>
          <w:t>заявление</w:t>
        </w:r>
      </w:hyperlink>
      <w:r w:rsidRPr="00EB5B06">
        <w:rPr>
          <w:rFonts w:eastAsia="Calibri"/>
          <w:iCs/>
          <w:sz w:val="28"/>
          <w:szCs w:val="28"/>
        </w:rPr>
        <w:t xml:space="preserve"> о выдаче разрешения на условно разрешенный вид использования (далее - заявление) по форме согласно приложению к Административному регламенту.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EB5B06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D83A9E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EB5B06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D83A9E" w:rsidRPr="00BA0E9F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/>
          <w:iCs/>
          <w:sz w:val="28"/>
          <w:szCs w:val="28"/>
        </w:rPr>
      </w:pPr>
      <w:r w:rsidRPr="00BA0E9F">
        <w:rPr>
          <w:rFonts w:eastAsia="Calibri"/>
          <w:i/>
          <w:iCs/>
          <w:sz w:val="28"/>
          <w:szCs w:val="28"/>
        </w:rPr>
        <w:t xml:space="preserve">(в ред. постановления </w:t>
      </w:r>
      <w:proofErr w:type="gramStart"/>
      <w:r w:rsidRPr="00BA0E9F">
        <w:rPr>
          <w:rFonts w:eastAsia="Calibri"/>
          <w:i/>
          <w:iCs/>
          <w:sz w:val="28"/>
          <w:szCs w:val="28"/>
        </w:rPr>
        <w:t>от</w:t>
      </w:r>
      <w:proofErr w:type="gramEnd"/>
      <w:r w:rsidRPr="00BA0E9F">
        <w:rPr>
          <w:rFonts w:eastAsia="Calibri"/>
          <w:i/>
          <w:iCs/>
          <w:sz w:val="28"/>
          <w:szCs w:val="28"/>
        </w:rPr>
        <w:t xml:space="preserve"> _________№_______);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EB5B06">
        <w:rPr>
          <w:rFonts w:eastAsia="Calibri"/>
          <w:iCs/>
          <w:sz w:val="28"/>
          <w:szCs w:val="28"/>
        </w:rPr>
        <w:t>2) правоустанавливающие документы на земельный участок, объект капитального строительства,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EB5B06">
        <w:rPr>
          <w:rFonts w:eastAsia="Calibri"/>
          <w:iCs/>
          <w:sz w:val="28"/>
          <w:szCs w:val="28"/>
        </w:rPr>
        <w:lastRenderedPageBreak/>
        <w:t xml:space="preserve">2.7. Документами </w:t>
      </w:r>
      <w:r w:rsidRPr="00EB5B06">
        <w:rPr>
          <w:sz w:val="28"/>
          <w:szCs w:val="28"/>
        </w:rPr>
        <w:t>и информацией, необходимыми в соответствии</w:t>
      </w:r>
      <w:r w:rsidRPr="00EB5B06">
        <w:rPr>
          <w:sz w:val="28"/>
          <w:szCs w:val="28"/>
        </w:rPr>
        <w:br/>
        <w:t>с нормативными правовыми актами для предоставления муниципальной услуги</w:t>
      </w:r>
      <w:r w:rsidRPr="00EB5B06">
        <w:rPr>
          <w:bCs/>
          <w:iCs/>
          <w:sz w:val="28"/>
          <w:szCs w:val="28"/>
        </w:rPr>
        <w:t xml:space="preserve">, </w:t>
      </w:r>
      <w:r w:rsidRPr="00EB5B06">
        <w:rPr>
          <w:sz w:val="28"/>
          <w:szCs w:val="28"/>
        </w:rPr>
        <w:t xml:space="preserve">которые находятся в распоряжении иных органов и организаций, </w:t>
      </w:r>
      <w:r w:rsidRPr="00EB5B06">
        <w:rPr>
          <w:sz w:val="28"/>
          <w:szCs w:val="28"/>
        </w:rPr>
        <w:br/>
        <w:t>и запрашиваются администрацией в органах (организациях), в расп</w:t>
      </w:r>
      <w:r>
        <w:rPr>
          <w:sz w:val="28"/>
          <w:szCs w:val="28"/>
        </w:rPr>
        <w:t>оряжении которых они находятся</w:t>
      </w:r>
      <w:r w:rsidRPr="00EB5B06">
        <w:rPr>
          <w:sz w:val="28"/>
          <w:szCs w:val="28"/>
        </w:rPr>
        <w:t>, являются: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bCs/>
          <w:iCs/>
          <w:sz w:val="28"/>
          <w:szCs w:val="28"/>
        </w:rPr>
      </w:pPr>
      <w:proofErr w:type="gramStart"/>
      <w:r w:rsidRPr="00EB5B06">
        <w:rPr>
          <w:rFonts w:eastAsia="Calibri"/>
          <w:bCs/>
          <w:iCs/>
          <w:sz w:val="28"/>
          <w:szCs w:val="28"/>
        </w:rPr>
        <w:t>1) правоустанавливающие документы на земельный участок</w:t>
      </w:r>
      <w:r w:rsidRPr="00EB5B06">
        <w:rPr>
          <w:rFonts w:eastAsia="Calibri"/>
          <w:sz w:val="28"/>
          <w:szCs w:val="28"/>
        </w:rPr>
        <w:t>, в том числе соглашение об установлении сервитута, решение об установлении публичного сервитута</w:t>
      </w:r>
      <w:r w:rsidRPr="00EB5B06">
        <w:rPr>
          <w:rFonts w:eastAsia="Calibri"/>
          <w:bCs/>
          <w:iCs/>
          <w:sz w:val="28"/>
          <w:szCs w:val="28"/>
        </w:rPr>
        <w:t>, если указанные документы (их копии или сведения, содержащиеся в них) имеются в Едином государственном реестре недвижимости;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bCs/>
          <w:iCs/>
          <w:sz w:val="28"/>
          <w:szCs w:val="28"/>
        </w:rPr>
      </w:pPr>
      <w:r w:rsidRPr="00EB5B06">
        <w:rPr>
          <w:bCs/>
          <w:iCs/>
          <w:sz w:val="28"/>
          <w:szCs w:val="28"/>
        </w:rPr>
        <w:t>2) правоустанавливающие документы на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3)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</w:t>
      </w:r>
      <w:r w:rsidRPr="00EB5B06">
        <w:rPr>
          <w:sz w:val="28"/>
          <w:szCs w:val="28"/>
        </w:rPr>
        <w:br/>
        <w:t>в соответствии с законодательством Российской Федерации подлежит установлению зона с особыми условиями использования территории, или</w:t>
      </w:r>
      <w:r w:rsidRPr="00EB5B06">
        <w:rPr>
          <w:sz w:val="28"/>
          <w:szCs w:val="28"/>
        </w:rPr>
        <w:br/>
        <w:t>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EB5B06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D83A9E" w:rsidRPr="00EB5B06" w:rsidRDefault="00D83A9E" w:rsidP="00D83A9E">
      <w:pPr>
        <w:tabs>
          <w:tab w:val="left" w:pos="108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2.8.</w:t>
      </w:r>
      <w:r w:rsidRPr="00EB5B06">
        <w:rPr>
          <w:sz w:val="28"/>
          <w:szCs w:val="28"/>
        </w:rPr>
        <w:tab/>
        <w:t>Основанием для отказа в приеме документов, необходимых для</w:t>
      </w:r>
      <w:r w:rsidRPr="00EB5B06">
        <w:rPr>
          <w:sz w:val="28"/>
          <w:szCs w:val="28"/>
        </w:rPr>
        <w:br/>
        <w:t>предоставления муниципальной услуги, являются:</w:t>
      </w:r>
    </w:p>
    <w:p w:rsidR="00D83A9E" w:rsidRPr="00EB5B06" w:rsidRDefault="00D83A9E" w:rsidP="00D83A9E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обращение в орган местного самоуправления, не уполномоченный на выдачу разрешений на условно разрешенный вид использования земельного участка или объекта капитального строительства;</w:t>
      </w:r>
    </w:p>
    <w:p w:rsidR="00D83A9E" w:rsidRDefault="00D83A9E" w:rsidP="00D83A9E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>
        <w:rPr>
          <w:sz w:val="28"/>
          <w:szCs w:val="28"/>
        </w:rPr>
        <w:t>утратил силу</w:t>
      </w:r>
    </w:p>
    <w:p w:rsidR="00D83A9E" w:rsidRPr="00BA0E9F" w:rsidRDefault="00D83A9E" w:rsidP="00D83A9E">
      <w:pPr>
        <w:widowControl w:val="0"/>
        <w:tabs>
          <w:tab w:val="left" w:pos="845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BA0E9F">
        <w:rPr>
          <w:i/>
          <w:sz w:val="28"/>
          <w:szCs w:val="28"/>
        </w:rPr>
        <w:t xml:space="preserve">(в ред. постановления </w:t>
      </w:r>
      <w:proofErr w:type="gramStart"/>
      <w:r w:rsidRPr="00BA0E9F">
        <w:rPr>
          <w:i/>
          <w:sz w:val="28"/>
          <w:szCs w:val="28"/>
        </w:rPr>
        <w:t>от</w:t>
      </w:r>
      <w:proofErr w:type="gramEnd"/>
      <w:r w:rsidRPr="00BA0E9F">
        <w:rPr>
          <w:i/>
          <w:sz w:val="28"/>
          <w:szCs w:val="28"/>
        </w:rPr>
        <w:t xml:space="preserve"> ____________№______);</w:t>
      </w:r>
    </w:p>
    <w:p w:rsidR="00D83A9E" w:rsidRPr="00EB5B06" w:rsidRDefault="00D83A9E" w:rsidP="00D83A9E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D83A9E" w:rsidRPr="00EB5B06" w:rsidRDefault="00D83A9E" w:rsidP="00D83A9E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текст заявления не поддается прочтению;</w:t>
      </w:r>
    </w:p>
    <w:p w:rsidR="00D83A9E" w:rsidRPr="00EB5B06" w:rsidRDefault="00D83A9E" w:rsidP="00D83A9E">
      <w:pPr>
        <w:tabs>
          <w:tab w:val="left" w:pos="931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5)</w:t>
      </w:r>
      <w:r w:rsidRPr="00EB5B06">
        <w:rPr>
          <w:sz w:val="28"/>
          <w:szCs w:val="28"/>
        </w:rPr>
        <w:tab/>
        <w:t>отсутствие в заявлении сведений о заявителе, подписи заявителя,</w:t>
      </w:r>
      <w:r w:rsidRPr="00EB5B06">
        <w:rPr>
          <w:sz w:val="28"/>
          <w:szCs w:val="28"/>
        </w:rPr>
        <w:br/>
        <w:t>контактных телефонов, почтового адреса;</w:t>
      </w:r>
    </w:p>
    <w:p w:rsidR="00D83A9E" w:rsidRPr="00EB5B06" w:rsidRDefault="00D83A9E" w:rsidP="00D83A9E">
      <w:pPr>
        <w:tabs>
          <w:tab w:val="left" w:pos="845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t>6)</w:t>
      </w:r>
      <w:r w:rsidRPr="00EB5B06">
        <w:rPr>
          <w:sz w:val="28"/>
          <w:szCs w:val="28"/>
        </w:rPr>
        <w:tab/>
        <w:t>заявление подписано неуполномоченным лицом.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 подаче заявления через Единый портал основания для отказа в приеме документов отсутствуют.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EB5B06">
        <w:rPr>
          <w:bCs/>
          <w:iCs/>
          <w:sz w:val="28"/>
          <w:szCs w:val="28"/>
        </w:rPr>
        <w:t>Запрещается требовать от заявителя: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r w:rsidRPr="00EB5B06">
        <w:rPr>
          <w:bCs/>
          <w:iCs/>
          <w:color w:val="FF0000"/>
          <w:sz w:val="28"/>
          <w:szCs w:val="28"/>
        </w:rPr>
        <w:t xml:space="preserve"> </w:t>
      </w:r>
      <w:r w:rsidRPr="00EB5B06">
        <w:rPr>
          <w:rFonts w:eastAsia="Calibri"/>
          <w:bCs/>
          <w:iCs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2.6 настоящего Административного регламента;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proofErr w:type="gramStart"/>
      <w:r w:rsidRPr="00EB5B06">
        <w:rPr>
          <w:rFonts w:eastAsia="Calibri"/>
          <w:bCs/>
          <w:iCs/>
          <w:sz w:val="28"/>
          <w:szCs w:val="28"/>
        </w:rPr>
        <w:t xml:space="preserve">представления документов и информации, которые в соответствии </w:t>
      </w:r>
      <w:r w:rsidRPr="00EB5B06">
        <w:rPr>
          <w:rFonts w:eastAsia="Calibri"/>
          <w:bCs/>
          <w:iCs/>
          <w:sz w:val="28"/>
          <w:szCs w:val="28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</w:t>
      </w:r>
      <w:proofErr w:type="gramEnd"/>
      <w:r w:rsidRPr="00EB5B06">
        <w:rPr>
          <w:rFonts w:eastAsia="Calibri"/>
          <w:bCs/>
          <w:iCs/>
          <w:sz w:val="28"/>
          <w:szCs w:val="28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rFonts w:eastAsia="Calibri"/>
          <w:bCs/>
          <w:iCs/>
          <w:sz w:val="28"/>
          <w:szCs w:val="28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EB5B06">
        <w:rPr>
          <w:rFonts w:eastAsia="Calibri"/>
          <w:bCs/>
          <w:iCs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83A9E" w:rsidRPr="00EB5B06" w:rsidRDefault="00D83A9E" w:rsidP="00D83A9E">
      <w:pPr>
        <w:tabs>
          <w:tab w:val="left" w:pos="108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2.9.</w:t>
      </w:r>
      <w:r w:rsidRPr="00EB5B06">
        <w:rPr>
          <w:sz w:val="28"/>
          <w:szCs w:val="28"/>
        </w:rPr>
        <w:tab/>
        <w:t>Основаниями для отказа в предоставлении муниципальной услуги</w:t>
      </w:r>
      <w:r w:rsidRPr="00EB5B06">
        <w:rPr>
          <w:sz w:val="28"/>
          <w:szCs w:val="28"/>
        </w:rPr>
        <w:br/>
        <w:t>могут выступать:</w:t>
      </w:r>
    </w:p>
    <w:p w:rsidR="00D83A9E" w:rsidRPr="00EB5B06" w:rsidRDefault="00D83A9E" w:rsidP="00D83A9E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несоответствие испрашиваемого разрешения требованиям Федерального</w:t>
      </w:r>
      <w:hyperlink r:id="rId36" w:history="1">
        <w:r w:rsidRPr="00EB5B06">
          <w:rPr>
            <w:sz w:val="28"/>
            <w:szCs w:val="28"/>
          </w:rPr>
          <w:t xml:space="preserve"> закона </w:t>
        </w:r>
      </w:hyperlink>
      <w:r w:rsidRPr="00EB5B06">
        <w:rPr>
          <w:sz w:val="28"/>
          <w:szCs w:val="28"/>
        </w:rPr>
        <w:t>от 22.07.2008 N 123-ФЗ «Технический регламент о требованиях пожарной безопасности»;</w:t>
      </w:r>
    </w:p>
    <w:p w:rsidR="00D83A9E" w:rsidRPr="00EB5B06" w:rsidRDefault="00D83A9E" w:rsidP="00D83A9E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несоответствие испрашиваемого разрешения требованиям Федерального</w:t>
      </w:r>
      <w:hyperlink r:id="rId37" w:history="1">
        <w:r w:rsidRPr="00EB5B06">
          <w:rPr>
            <w:sz w:val="28"/>
            <w:szCs w:val="28"/>
          </w:rPr>
          <w:t xml:space="preserve"> закона </w:t>
        </w:r>
      </w:hyperlink>
      <w:r w:rsidRPr="00EB5B06">
        <w:rPr>
          <w:sz w:val="28"/>
          <w:szCs w:val="28"/>
        </w:rPr>
        <w:t>от 30.12.2009 N 384-ФЗ «Технический регламент о безопасности зданий и сооружений»;</w:t>
      </w:r>
    </w:p>
    <w:p w:rsidR="00D83A9E" w:rsidRPr="00EB5B06" w:rsidRDefault="00D83A9E" w:rsidP="00D83A9E">
      <w:pPr>
        <w:tabs>
          <w:tab w:val="left" w:pos="101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3)</w:t>
      </w:r>
      <w:r w:rsidRPr="00EB5B06">
        <w:rPr>
          <w:sz w:val="28"/>
          <w:szCs w:val="28"/>
        </w:rPr>
        <w:tab/>
        <w:t>несоответствие испрашиваемого разрешения требованиям иных</w:t>
      </w:r>
      <w:r w:rsidRPr="00EB5B06">
        <w:rPr>
          <w:sz w:val="28"/>
          <w:szCs w:val="28"/>
        </w:rPr>
        <w:br/>
        <w:t>технических регламентов;</w:t>
      </w:r>
    </w:p>
    <w:p w:rsidR="00D83A9E" w:rsidRPr="00EB5B06" w:rsidRDefault="00D83A9E" w:rsidP="00D83A9E">
      <w:pPr>
        <w:tabs>
          <w:tab w:val="left" w:pos="101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4) </w:t>
      </w:r>
      <w:r w:rsidRPr="00EB5B06">
        <w:rPr>
          <w:rFonts w:eastAsia="Calibri"/>
          <w:bCs/>
          <w:iCs/>
          <w:sz w:val="28"/>
          <w:szCs w:val="28"/>
        </w:rPr>
        <w:t xml:space="preserve">наличие уведомления о выявлении самовольной постройки </w:t>
      </w:r>
      <w:r w:rsidRPr="00EB5B06">
        <w:rPr>
          <w:rFonts w:eastAsia="Calibri"/>
          <w:bCs/>
          <w:iCs/>
          <w:sz w:val="28"/>
          <w:szCs w:val="28"/>
        </w:rPr>
        <w:br/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38" w:history="1">
        <w:r w:rsidRPr="00EB5B06">
          <w:rPr>
            <w:rFonts w:eastAsia="Calibri"/>
            <w:bCs/>
            <w:iCs/>
            <w:sz w:val="28"/>
            <w:szCs w:val="28"/>
          </w:rPr>
          <w:t>части 2 статьи 55.32</w:t>
        </w:r>
      </w:hyperlink>
      <w:r w:rsidRPr="00EB5B06">
        <w:rPr>
          <w:rFonts w:eastAsia="Calibri"/>
          <w:bCs/>
          <w:iCs/>
          <w:sz w:val="28"/>
          <w:szCs w:val="28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наличие признаков самовольной постройки не усматривается либо вступило в законную силу решение суда об отказе в удовлетворении исковых</w:t>
      </w:r>
      <w:proofErr w:type="gramEnd"/>
      <w:r w:rsidRPr="00EB5B06">
        <w:rPr>
          <w:rFonts w:eastAsia="Calibri"/>
          <w:bCs/>
          <w:iCs/>
          <w:sz w:val="28"/>
          <w:szCs w:val="28"/>
        </w:rPr>
        <w:t xml:space="preserve"> требований о сносе самовольной постройки или ее приведении в соответствие с установленными требованиями</w:t>
      </w:r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 </w:t>
      </w:r>
      <w:r>
        <w:rPr>
          <w:sz w:val="28"/>
          <w:szCs w:val="28"/>
        </w:rPr>
        <w:t>Г</w:t>
      </w:r>
      <w:r w:rsidRPr="00EB5B06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сельского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на основании рекомендаций Комиссии, </w:t>
      </w:r>
      <w:r w:rsidRPr="00EB5B06">
        <w:rPr>
          <w:sz w:val="28"/>
          <w:szCs w:val="28"/>
        </w:rPr>
        <w:lastRenderedPageBreak/>
        <w:t>подготовленных на основании заключения о результатах публичных слушаний по вопросу о предоставлении разрешения на условно разрешенный вид использования.</w:t>
      </w:r>
    </w:p>
    <w:p w:rsidR="00D83A9E" w:rsidRPr="00EB5B06" w:rsidRDefault="00D83A9E" w:rsidP="00D83A9E">
      <w:pPr>
        <w:tabs>
          <w:tab w:val="left" w:pos="1368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2.10.</w:t>
      </w:r>
      <w:r w:rsidRPr="00EB5B06">
        <w:rPr>
          <w:sz w:val="28"/>
          <w:szCs w:val="28"/>
        </w:rPr>
        <w:tab/>
        <w:t>Услуги, являющиеся необходимыми и обязательными для</w:t>
      </w:r>
      <w:r w:rsidRPr="00EB5B06">
        <w:rPr>
          <w:sz w:val="28"/>
          <w:szCs w:val="28"/>
        </w:rPr>
        <w:br/>
        <w:t>предоставления муниципальной услуги, отсутствуют.</w:t>
      </w:r>
    </w:p>
    <w:p w:rsidR="00D83A9E" w:rsidRPr="00EB5B06" w:rsidRDefault="00D83A9E" w:rsidP="00D83A9E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Предоставление муниципальной услуги осуществляется  бесплатно.</w:t>
      </w:r>
    </w:p>
    <w:p w:rsidR="00D83A9E" w:rsidRPr="00EB5B06" w:rsidRDefault="00D83A9E" w:rsidP="00D83A9E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D83A9E" w:rsidRPr="00EB5B06" w:rsidRDefault="00D83A9E" w:rsidP="00D83A9E">
      <w:pPr>
        <w:tabs>
          <w:tab w:val="left" w:pos="121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2.13.</w:t>
      </w:r>
      <w:r w:rsidRPr="00EB5B06">
        <w:rPr>
          <w:sz w:val="28"/>
          <w:szCs w:val="28"/>
        </w:rPr>
        <w:tab/>
        <w:t>Регистрация заявления о предоставлении муниципальной услуги, поступившего в письменной форме на личном приеме заявителя или по почте, в электронной форме, осуществляется в день его поступления в Администрацию.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 поступлении в Администрацию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D83A9E" w:rsidRPr="00EB5B06" w:rsidRDefault="00D83A9E" w:rsidP="00D83A9E">
      <w:pPr>
        <w:tabs>
          <w:tab w:val="left" w:pos="134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2.14.</w:t>
      </w:r>
      <w:r w:rsidRPr="00EB5B06">
        <w:rPr>
          <w:sz w:val="28"/>
          <w:szCs w:val="28"/>
        </w:rPr>
        <w:tab/>
        <w:t>Месторасположение помещения, в котором предоставляется</w:t>
      </w:r>
      <w:r w:rsidRPr="00EB5B06">
        <w:rPr>
          <w:sz w:val="28"/>
          <w:szCs w:val="28"/>
        </w:rPr>
        <w:br/>
        <w:t>муниципальная услуга, должно определяться с учетом пешеходной</w:t>
      </w:r>
      <w:r w:rsidRPr="00EB5B06">
        <w:rPr>
          <w:sz w:val="28"/>
          <w:szCs w:val="28"/>
        </w:rPr>
        <w:br/>
        <w:t>доступности от остановок общественного транспорта. Помещения, в которых предоставляется муниципальная услуга, для удобства заявителей</w:t>
      </w:r>
      <w:r w:rsidRPr="00EB5B06">
        <w:rPr>
          <w:sz w:val="28"/>
          <w:szCs w:val="28"/>
        </w:rPr>
        <w:br/>
        <w:t>размещаются на нижних, предпочтительнее на первых этажах здания.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заявлений.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EB5B06">
        <w:rPr>
          <w:sz w:val="28"/>
          <w:szCs w:val="28"/>
        </w:rPr>
        <w:t>Присутственные места в Администрации оборудуются:</w:t>
      </w:r>
    </w:p>
    <w:p w:rsidR="00D83A9E" w:rsidRPr="00EB5B06" w:rsidRDefault="00D83A9E" w:rsidP="00D83A9E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t>противопожарной системой и средствами пожаротушения;</w:t>
      </w:r>
    </w:p>
    <w:p w:rsidR="00D83A9E" w:rsidRPr="00EB5B06" w:rsidRDefault="00D83A9E" w:rsidP="00D83A9E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t>системой оповещения о возникновении чрезвычайной ситуации;</w:t>
      </w:r>
    </w:p>
    <w:p w:rsidR="00D83A9E" w:rsidRPr="00EB5B06" w:rsidRDefault="00D83A9E" w:rsidP="00D83A9E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системой охраны.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EB5B06">
        <w:rPr>
          <w:sz w:val="28"/>
          <w:szCs w:val="28"/>
        </w:rPr>
        <w:t>банкетками</w:t>
      </w:r>
      <w:proofErr w:type="spellEnd"/>
      <w:r w:rsidRPr="00EB5B06">
        <w:rPr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</w:t>
      </w:r>
      <w:hyperlink w:anchor="bookmark1" w:history="1">
        <w:r w:rsidRPr="00EB5B06">
          <w:rPr>
            <w:sz w:val="28"/>
            <w:szCs w:val="28"/>
          </w:rPr>
          <w:t xml:space="preserve"> пункте 1.4.10 </w:t>
        </w:r>
      </w:hyperlink>
      <w:r w:rsidRPr="00EB5B06">
        <w:rPr>
          <w:sz w:val="28"/>
          <w:szCs w:val="28"/>
        </w:rPr>
        <w:t>настоящего Административного регламента.</w:t>
      </w:r>
    </w:p>
    <w:p w:rsidR="00D83A9E" w:rsidRPr="00EB5B06" w:rsidRDefault="00D83A9E" w:rsidP="00D83A9E">
      <w:pPr>
        <w:autoSpaceDE w:val="0"/>
        <w:autoSpaceDN w:val="0"/>
        <w:adjustRightInd w:val="0"/>
        <w:spacing w:before="67"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</w:t>
      </w:r>
      <w:proofErr w:type="spellStart"/>
      <w:r w:rsidRPr="00EB5B06">
        <w:rPr>
          <w:sz w:val="28"/>
          <w:szCs w:val="28"/>
        </w:rPr>
        <w:t>маломобильных</w:t>
      </w:r>
      <w:proofErr w:type="spellEnd"/>
      <w:r w:rsidRPr="00EB5B06">
        <w:rPr>
          <w:sz w:val="28"/>
          <w:szCs w:val="28"/>
        </w:rPr>
        <w:t xml:space="preserve">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При технической невозможности обеспечения доступности помещения (здания), </w:t>
      </w:r>
      <w:r w:rsidRPr="00EB5B06">
        <w:rPr>
          <w:sz w:val="28"/>
          <w:szCs w:val="28"/>
          <w:lang w:eastAsia="ar-SA"/>
        </w:rPr>
        <w:t>в котором предоставляется муниципальная услуга,</w:t>
      </w:r>
      <w:r w:rsidRPr="00EB5B06">
        <w:rPr>
          <w:sz w:val="28"/>
          <w:szCs w:val="28"/>
        </w:rPr>
        <w:t xml:space="preserve"> для инвалидов по </w:t>
      </w:r>
      <w:r w:rsidRPr="00EB5B06">
        <w:rPr>
          <w:sz w:val="28"/>
          <w:szCs w:val="28"/>
        </w:rPr>
        <w:lastRenderedPageBreak/>
        <w:t xml:space="preserve">согласованию с общественной организацией инвалидов, </w:t>
      </w:r>
      <w:r w:rsidRPr="00EB5B06">
        <w:rPr>
          <w:sz w:val="28"/>
          <w:szCs w:val="28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EB5B06">
        <w:rPr>
          <w:sz w:val="28"/>
          <w:szCs w:val="28"/>
        </w:rPr>
        <w:t xml:space="preserve"> по месту жительства инвалида или в дистанционном режиме.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 помещения Администрации обеспечивается допуск </w:t>
      </w:r>
      <w:proofErr w:type="spellStart"/>
      <w:r w:rsidRPr="00EB5B06">
        <w:rPr>
          <w:sz w:val="28"/>
          <w:szCs w:val="28"/>
        </w:rPr>
        <w:t>сурдопереводчика</w:t>
      </w:r>
      <w:proofErr w:type="spellEnd"/>
      <w:r w:rsidRPr="00EB5B06">
        <w:rPr>
          <w:sz w:val="28"/>
          <w:szCs w:val="28"/>
        </w:rPr>
        <w:t xml:space="preserve"> и </w:t>
      </w:r>
      <w:proofErr w:type="spellStart"/>
      <w:r w:rsidRPr="00EB5B06">
        <w:rPr>
          <w:sz w:val="28"/>
          <w:szCs w:val="28"/>
        </w:rPr>
        <w:t>тифлосурдопереводчика</w:t>
      </w:r>
      <w:proofErr w:type="spellEnd"/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</w:t>
      </w:r>
      <w:hyperlink r:id="rId39" w:history="1">
        <w:r w:rsidRPr="00EB5B06">
          <w:rPr>
            <w:sz w:val="28"/>
            <w:szCs w:val="28"/>
          </w:rPr>
          <w:t xml:space="preserve"> форме </w:t>
        </w:r>
      </w:hyperlink>
      <w:r w:rsidRPr="00EB5B06">
        <w:rPr>
          <w:sz w:val="28"/>
          <w:szCs w:val="28"/>
        </w:rPr>
        <w:t xml:space="preserve">и в </w:t>
      </w:r>
      <w:hyperlink r:id="rId40" w:history="1">
        <w:r w:rsidRPr="00EB5B06">
          <w:rPr>
            <w:sz w:val="28"/>
            <w:szCs w:val="28"/>
          </w:rPr>
          <w:t>порядке,</w:t>
        </w:r>
      </w:hyperlink>
      <w:r w:rsidRPr="00EB5B06">
        <w:rPr>
          <w:sz w:val="28"/>
          <w:szCs w:val="28"/>
        </w:rPr>
        <w:t xml:space="preserve"> утвержденном приказом Министерства труда и социальной защиты Российской Федерации от 22.06.2015 N 386н.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EB5B06">
        <w:rPr>
          <w:sz w:val="28"/>
          <w:szCs w:val="28"/>
        </w:rPr>
        <w:t>машино-мест</w:t>
      </w:r>
      <w:proofErr w:type="spellEnd"/>
      <w:r w:rsidRPr="00EB5B06">
        <w:rPr>
          <w:sz w:val="28"/>
          <w:szCs w:val="28"/>
        </w:rPr>
        <w:t xml:space="preserve">, в том числе не менее одного </w:t>
      </w:r>
      <w:proofErr w:type="spellStart"/>
      <w:r w:rsidRPr="00EB5B06">
        <w:rPr>
          <w:sz w:val="28"/>
          <w:szCs w:val="28"/>
        </w:rPr>
        <w:t>машино-места</w:t>
      </w:r>
      <w:proofErr w:type="spellEnd"/>
      <w:r w:rsidRPr="00EB5B06">
        <w:rPr>
          <w:sz w:val="28"/>
          <w:szCs w:val="28"/>
        </w:rPr>
        <w:t xml:space="preserve"> для парковки специальных автотранспортных средств инвалидов. Доступ заявителей к парковочным местам является бесплатным.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2.15. Показателями доступности и качества предоставления муниципальной услуги являются: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62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0" w:history="1">
        <w:r w:rsidRPr="00EB5B06">
          <w:rPr>
            <w:sz w:val="28"/>
            <w:szCs w:val="28"/>
          </w:rPr>
          <w:t xml:space="preserve"> разделом 4 </w:t>
        </w:r>
      </w:hyperlink>
      <w:r w:rsidRPr="00EB5B06">
        <w:rPr>
          <w:sz w:val="28"/>
          <w:szCs w:val="28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снижение максимального срока ожидания в очереди </w:t>
      </w:r>
      <w:proofErr w:type="gramStart"/>
      <w:r w:rsidRPr="00EB5B06">
        <w:rPr>
          <w:sz w:val="28"/>
          <w:szCs w:val="28"/>
        </w:rPr>
        <w:t>при</w:t>
      </w:r>
      <w:proofErr w:type="gramEnd"/>
      <w:r w:rsidRPr="00EB5B06">
        <w:rPr>
          <w:sz w:val="28"/>
          <w:szCs w:val="28"/>
        </w:rPr>
        <w:t xml:space="preserve"> </w:t>
      </w:r>
      <w:proofErr w:type="gramStart"/>
      <w:r w:rsidRPr="00EB5B06">
        <w:rPr>
          <w:sz w:val="28"/>
          <w:szCs w:val="28"/>
        </w:rPr>
        <w:t>заявления</w:t>
      </w:r>
      <w:proofErr w:type="gramEnd"/>
      <w:r w:rsidRPr="00EB5B06">
        <w:rPr>
          <w:sz w:val="28"/>
          <w:szCs w:val="28"/>
        </w:rPr>
        <w:t xml:space="preserve"> и получении результата предоставления муниципальной услуги;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D83A9E" w:rsidRPr="00EB5B06" w:rsidRDefault="00D83A9E" w:rsidP="00D83A9E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Pr="00EB5B06">
          <w:rPr>
            <w:sz w:val="28"/>
            <w:szCs w:val="28"/>
          </w:rPr>
          <w:t xml:space="preserve"> пункте 1.4.3 </w:t>
        </w:r>
      </w:hyperlink>
      <w:r w:rsidRPr="00EB5B06">
        <w:rPr>
          <w:sz w:val="28"/>
          <w:szCs w:val="28"/>
        </w:rPr>
        <w:t>настоящего Административного регламента.</w:t>
      </w:r>
    </w:p>
    <w:p w:rsidR="00D83A9E" w:rsidRPr="00EB5B06" w:rsidRDefault="00D83A9E" w:rsidP="00D83A9E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D83A9E" w:rsidRPr="00EB5B06" w:rsidRDefault="00D83A9E" w:rsidP="00D83A9E">
      <w:pPr>
        <w:tabs>
          <w:tab w:val="left" w:pos="1291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2.18.</w:t>
      </w:r>
      <w:r w:rsidRPr="00EB5B06">
        <w:rPr>
          <w:sz w:val="28"/>
          <w:szCs w:val="28"/>
        </w:rPr>
        <w:tab/>
        <w:t>Предоставление муниципальной услуги в электронной форме</w:t>
      </w:r>
      <w:r w:rsidRPr="00EB5B06">
        <w:rPr>
          <w:sz w:val="28"/>
          <w:szCs w:val="28"/>
        </w:rPr>
        <w:br/>
        <w:t>осуществляется в соответствии с законодательством Российской Федерации и законодательством Самарской области.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D83A9E" w:rsidRPr="00EB5B06" w:rsidRDefault="00D83A9E" w:rsidP="00D83A9E">
      <w:pPr>
        <w:tabs>
          <w:tab w:val="left" w:pos="1181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2.19.</w:t>
      </w:r>
      <w:r w:rsidRPr="00EB5B06">
        <w:rPr>
          <w:sz w:val="28"/>
          <w:szCs w:val="28"/>
        </w:rPr>
        <w:tab/>
        <w:t xml:space="preserve">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</w:t>
      </w:r>
      <w:r w:rsidRPr="00EB5B06">
        <w:rPr>
          <w:sz w:val="28"/>
          <w:szCs w:val="28"/>
        </w:rPr>
        <w:br/>
        <w:t>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взаимодействии, заключенным в установленном порядке.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</w:t>
      </w:r>
      <w:r w:rsidRPr="00EB5B06">
        <w:rPr>
          <w:sz w:val="28"/>
          <w:szCs w:val="28"/>
        </w:rPr>
        <w:lastRenderedPageBreak/>
        <w:t>по экстерриториальному принципу</w:t>
      </w:r>
      <w:proofErr w:type="gramEnd"/>
      <w:r w:rsidRPr="00EB5B06">
        <w:rPr>
          <w:sz w:val="28"/>
          <w:szCs w:val="28"/>
        </w:rPr>
        <w:t xml:space="preserve"> или в электронной форме (далее - единое региональное хранилище).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Документы, необходимые для предоставления 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В случае подачи заявления о предоставлении муниципальной услуги в электронной форме с документами в виде</w:t>
      </w:r>
      <w:proofErr w:type="gramEnd"/>
      <w:r w:rsidRPr="00EB5B06">
        <w:rPr>
          <w:sz w:val="28"/>
          <w:szCs w:val="28"/>
        </w:rPr>
        <w:t xml:space="preserve">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77"/>
        <w:ind w:left="249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72"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прием заявления и иных документов, необходимых для предоставления муниципальной услуги, при личном обращении заявителя;</w:t>
      </w:r>
    </w:p>
    <w:p w:rsidR="00D83A9E" w:rsidRPr="00EB5B06" w:rsidRDefault="00D83A9E" w:rsidP="00D83A9E">
      <w:pPr>
        <w:tabs>
          <w:tab w:val="left" w:pos="706"/>
        </w:tabs>
        <w:autoSpaceDE w:val="0"/>
        <w:autoSpaceDN w:val="0"/>
        <w:adjustRightInd w:val="0"/>
        <w:spacing w:before="67"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t>прием документов при обращении по почте либо в электронной форме;</w:t>
      </w:r>
    </w:p>
    <w:p w:rsidR="00D83A9E" w:rsidRPr="00EB5B06" w:rsidRDefault="00D83A9E" w:rsidP="00D83A9E">
      <w:pPr>
        <w:tabs>
          <w:tab w:val="left" w:pos="70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прием заявления и иных документов, необходимых для предоставления муниципальной услуги, на базе МФЦ;</w:t>
      </w:r>
    </w:p>
    <w:p w:rsidR="00D83A9E" w:rsidRPr="00EB5B06" w:rsidRDefault="00D83A9E" w:rsidP="00D83A9E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EB5B06">
        <w:rPr>
          <w:sz w:val="28"/>
          <w:szCs w:val="28"/>
        </w:rPr>
        <w:t>формирование и направление межведомственных запросов;</w:t>
      </w:r>
    </w:p>
    <w:p w:rsidR="00D83A9E" w:rsidRPr="00EB5B06" w:rsidRDefault="00D83A9E" w:rsidP="00D83A9E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D83A9E" w:rsidRPr="00EB5B06" w:rsidRDefault="00D83A9E" w:rsidP="00D83A9E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слушаний.</w:t>
      </w:r>
    </w:p>
    <w:p w:rsidR="00D83A9E" w:rsidRPr="00EB5B06" w:rsidRDefault="00D83A9E" w:rsidP="00D83A9E">
      <w:pPr>
        <w:autoSpaceDE w:val="0"/>
        <w:autoSpaceDN w:val="0"/>
        <w:adjustRightInd w:val="0"/>
        <w:spacing w:before="82"/>
        <w:ind w:left="340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D83A9E" w:rsidRPr="00EB5B06" w:rsidRDefault="00D83A9E" w:rsidP="00D83A9E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before="317" w:line="360" w:lineRule="auto"/>
        <w:ind w:firstLine="547"/>
        <w:jc w:val="both"/>
        <w:rPr>
          <w:sz w:val="28"/>
          <w:szCs w:val="28"/>
        </w:rPr>
      </w:pPr>
      <w:bookmarkStart w:id="4" w:name="bookmark5"/>
      <w:bookmarkEnd w:id="4"/>
      <w:r w:rsidRPr="00EB5B06">
        <w:rPr>
          <w:sz w:val="28"/>
          <w:szCs w:val="28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ПЗЗ с соответствующим заявлением и документами, необходимыми для предоставления муниципальной услуги, указанными в</w:t>
      </w:r>
      <w:hyperlink w:anchor="bookmark2" w:history="1">
        <w:r w:rsidRPr="00EB5B06">
          <w:rPr>
            <w:sz w:val="28"/>
            <w:szCs w:val="28"/>
          </w:rPr>
          <w:t xml:space="preserve"> пункте 2.6 </w:t>
        </w:r>
      </w:hyperlink>
      <w:r w:rsidRPr="00EB5B06">
        <w:rPr>
          <w:sz w:val="28"/>
          <w:szCs w:val="28"/>
        </w:rPr>
        <w:t>настоящего Административного регламента.</w:t>
      </w:r>
    </w:p>
    <w:p w:rsidR="00D83A9E" w:rsidRPr="00EB5B06" w:rsidRDefault="00D83A9E" w:rsidP="00D83A9E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D83A9E" w:rsidRPr="00EB5B06" w:rsidRDefault="00D83A9E" w:rsidP="00D83A9E">
      <w:pPr>
        <w:tabs>
          <w:tab w:val="left" w:pos="1037"/>
        </w:tabs>
        <w:autoSpaceDE w:val="0"/>
        <w:autoSpaceDN w:val="0"/>
        <w:adjustRightInd w:val="0"/>
        <w:spacing w:line="360" w:lineRule="auto"/>
        <w:ind w:left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3.4.</w:t>
      </w:r>
      <w:r w:rsidRPr="00EB5B06">
        <w:rPr>
          <w:sz w:val="28"/>
          <w:szCs w:val="28"/>
        </w:rPr>
        <w:tab/>
        <w:t>Должностное лицо, ответственное за прием заявления и документов:</w:t>
      </w:r>
      <w:r w:rsidRPr="00EB5B06">
        <w:rPr>
          <w:sz w:val="28"/>
          <w:szCs w:val="28"/>
        </w:rPr>
        <w:br/>
        <w:t>осуществляет прием заявления и документов;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проверяет поступившее заявление и прилагаемые документы на соответствие требованиям</w:t>
      </w:r>
      <w:hyperlink w:anchor="bookmark2" w:history="1">
        <w:r w:rsidRPr="00EB5B06">
          <w:rPr>
            <w:sz w:val="28"/>
            <w:szCs w:val="28"/>
          </w:rPr>
          <w:t xml:space="preserve"> пункта 2.6 </w:t>
        </w:r>
      </w:hyperlink>
      <w:r w:rsidRPr="00EB5B06">
        <w:rPr>
          <w:sz w:val="28"/>
          <w:szCs w:val="28"/>
        </w:rPr>
        <w:t>настоящего Административного регламента и формирует комплект документов, представленных заявителем;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регистрирует заявление в журнале регистрации входящих документов.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заявлений;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EB5B06">
          <w:rPr>
            <w:sz w:val="28"/>
            <w:szCs w:val="28"/>
          </w:rPr>
          <w:t xml:space="preserve"> пунктом 2.8 </w:t>
        </w:r>
      </w:hyperlink>
      <w:r w:rsidRPr="00EB5B06">
        <w:rPr>
          <w:sz w:val="28"/>
          <w:szCs w:val="28"/>
        </w:rPr>
        <w:t>настоящего Административного регламента, отказывает в приеме документов.</w:t>
      </w:r>
    </w:p>
    <w:p w:rsidR="00D83A9E" w:rsidRPr="00EB5B06" w:rsidRDefault="00D83A9E" w:rsidP="00D83A9E">
      <w:pPr>
        <w:tabs>
          <w:tab w:val="left" w:pos="0"/>
          <w:tab w:val="left" w:pos="61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3.5.</w:t>
      </w:r>
      <w:r w:rsidRPr="00EB5B06">
        <w:rPr>
          <w:sz w:val="28"/>
          <w:szCs w:val="28"/>
        </w:rPr>
        <w:tab/>
      </w:r>
      <w:proofErr w:type="gramStart"/>
      <w:r w:rsidRPr="00EB5B06">
        <w:rPr>
          <w:sz w:val="28"/>
          <w:szCs w:val="28"/>
        </w:rPr>
        <w:t>Если при проверке комплектности представленных заявителем</w:t>
      </w:r>
      <w:r w:rsidRPr="00EB5B06">
        <w:rPr>
          <w:sz w:val="28"/>
          <w:szCs w:val="28"/>
        </w:rPr>
        <w:br/>
        <w:t>документов, исходя из требований</w:t>
      </w:r>
      <w:hyperlink w:anchor="bookmark2" w:history="1">
        <w:r w:rsidRPr="00EB5B06">
          <w:rPr>
            <w:sz w:val="28"/>
            <w:szCs w:val="28"/>
          </w:rPr>
          <w:t xml:space="preserve"> пункта 2.6 </w:t>
        </w:r>
      </w:hyperlink>
      <w:r w:rsidRPr="00EB5B06">
        <w:rPr>
          <w:sz w:val="28"/>
          <w:szCs w:val="28"/>
        </w:rPr>
        <w:t>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bookmarkStart w:id="5" w:name="bookmark6"/>
      <w:r w:rsidRPr="00EB5B06">
        <w:rPr>
          <w:sz w:val="28"/>
          <w:szCs w:val="28"/>
        </w:rPr>
        <w:t>П</w:t>
      </w:r>
      <w:bookmarkEnd w:id="5"/>
      <w:r w:rsidRPr="00EB5B06">
        <w:rPr>
          <w:sz w:val="28"/>
          <w:szCs w:val="28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Максимальный срок выполнения действий, предусмотренных настоящим пунктом, составляет 15 минут.</w:t>
      </w:r>
    </w:p>
    <w:p w:rsidR="00D83A9E" w:rsidRPr="00EB5B06" w:rsidRDefault="00D83A9E" w:rsidP="00D83A9E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bookmarkStart w:id="6" w:name="bookmark7"/>
      <w:bookmarkEnd w:id="6"/>
      <w:r w:rsidRPr="00EB5B06">
        <w:rPr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D83A9E" w:rsidRPr="00EB5B06" w:rsidRDefault="00D83A9E" w:rsidP="00D83A9E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D83A9E" w:rsidRPr="00EB5B06" w:rsidRDefault="00D83A9E" w:rsidP="00D83A9E">
      <w:pPr>
        <w:tabs>
          <w:tab w:val="left" w:pos="1272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3.8.</w:t>
      </w:r>
      <w:r w:rsidRPr="00EB5B06">
        <w:rPr>
          <w:sz w:val="28"/>
          <w:szCs w:val="28"/>
        </w:rPr>
        <w:tab/>
        <w:t>Результатом административной процедуры является прием</w:t>
      </w:r>
      <w:r w:rsidRPr="00EB5B06">
        <w:rPr>
          <w:sz w:val="28"/>
          <w:szCs w:val="28"/>
        </w:rPr>
        <w:br/>
        <w:t>заявления и документов, представленных заявителем.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D83A9E" w:rsidRPr="00EB5B06" w:rsidRDefault="00D83A9E" w:rsidP="00D83A9E">
      <w:pPr>
        <w:autoSpaceDE w:val="0"/>
        <w:autoSpaceDN w:val="0"/>
        <w:adjustRightInd w:val="0"/>
        <w:spacing w:before="96" w:line="360" w:lineRule="auto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Прием документов при обращении по почте либо в электронной форме</w:t>
      </w:r>
    </w:p>
    <w:p w:rsidR="00D83A9E" w:rsidRPr="00EB5B06" w:rsidRDefault="00D83A9E" w:rsidP="00D83A9E">
      <w:pPr>
        <w:tabs>
          <w:tab w:val="left" w:pos="1094"/>
        </w:tabs>
        <w:autoSpaceDE w:val="0"/>
        <w:autoSpaceDN w:val="0"/>
        <w:adjustRightInd w:val="0"/>
        <w:spacing w:before="86"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3.9.</w:t>
      </w:r>
      <w:r w:rsidRPr="00EB5B06">
        <w:rPr>
          <w:sz w:val="28"/>
          <w:szCs w:val="28"/>
        </w:rPr>
        <w:tab/>
        <w:t>Основанием (юридическим фактом) для начала административной процедуры является поступление в Комиссию ПЗЗ по почте либо в электронной форме с помощью автоматизированных информационных систем заявления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</w:t>
      </w:r>
      <w:hyperlink w:anchor="bookmark2" w:history="1">
        <w:r w:rsidRPr="00EB5B06">
          <w:rPr>
            <w:sz w:val="28"/>
            <w:szCs w:val="28"/>
          </w:rPr>
          <w:t xml:space="preserve"> пунктом 2.6 </w:t>
        </w:r>
      </w:hyperlink>
      <w:r w:rsidRPr="00EB5B06">
        <w:rPr>
          <w:sz w:val="28"/>
          <w:szCs w:val="28"/>
        </w:rPr>
        <w:t>настоящего Административного регламента.</w:t>
      </w:r>
    </w:p>
    <w:p w:rsidR="00D83A9E" w:rsidRPr="00EB5B06" w:rsidRDefault="00D83A9E" w:rsidP="00D83A9E">
      <w:pPr>
        <w:tabs>
          <w:tab w:val="left" w:pos="137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3.10.</w:t>
      </w:r>
      <w:r w:rsidRPr="00EB5B06">
        <w:rPr>
          <w:sz w:val="28"/>
          <w:szCs w:val="28"/>
        </w:rPr>
        <w:tab/>
        <w:t>Должностное лицо, ответственное за прием заявления и</w:t>
      </w:r>
      <w:r w:rsidRPr="00EB5B06">
        <w:rPr>
          <w:sz w:val="28"/>
          <w:szCs w:val="28"/>
        </w:rPr>
        <w:br/>
        <w:t>документов: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регистрирует поступившее заявление в журнале регистрации входящих документов;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EB5B06">
          <w:rPr>
            <w:sz w:val="28"/>
            <w:szCs w:val="28"/>
          </w:rPr>
          <w:t xml:space="preserve"> пункта 2.6 </w:t>
        </w:r>
      </w:hyperlink>
      <w:r w:rsidRPr="00EB5B06">
        <w:rPr>
          <w:sz w:val="28"/>
          <w:szCs w:val="28"/>
        </w:rPr>
        <w:t>настоящего Административного регламента и формирует комплект документов, представленных заявителем;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заявления о предоставлении муниципальной услуги по форме согласно приложению 3 к настоящему </w:t>
      </w:r>
      <w:r w:rsidRPr="00EB5B06">
        <w:rPr>
          <w:sz w:val="28"/>
          <w:szCs w:val="28"/>
        </w:rPr>
        <w:lastRenderedPageBreak/>
        <w:t>Административному регламенту. Второй экземпляр уведомления на бумажном носителе хранится в Администрации.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2" w:history="1">
        <w:r w:rsidRPr="00EB5B06">
          <w:rPr>
            <w:sz w:val="28"/>
            <w:szCs w:val="28"/>
          </w:rPr>
          <w:t xml:space="preserve"> пункте 2.6 </w:t>
        </w:r>
      </w:hyperlink>
      <w:r w:rsidRPr="00EB5B06">
        <w:rPr>
          <w:sz w:val="28"/>
          <w:szCs w:val="28"/>
        </w:rPr>
        <w:t>настоящего Административного регламента.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EB5B06">
          <w:rPr>
            <w:sz w:val="28"/>
            <w:szCs w:val="28"/>
          </w:rPr>
          <w:t xml:space="preserve"> пунктом 2.8 </w:t>
        </w:r>
      </w:hyperlink>
      <w:r w:rsidRPr="00EB5B06">
        <w:rPr>
          <w:sz w:val="28"/>
          <w:szCs w:val="28"/>
        </w:rPr>
        <w:t>настоящего Административного регламента, отказывает в приеме документов.</w:t>
      </w:r>
    </w:p>
    <w:p w:rsidR="00D83A9E" w:rsidRPr="00EB5B06" w:rsidRDefault="00D83A9E" w:rsidP="00D83A9E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Максимальный срок административной процедуры не может превышать 1 рабочий день.</w:t>
      </w:r>
    </w:p>
    <w:p w:rsidR="00D83A9E" w:rsidRPr="00EB5B06" w:rsidRDefault="00D83A9E" w:rsidP="00D83A9E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Критерием принятия решения является наличие заявления и документов, представленных по почте, либо в электронной форме.</w:t>
      </w:r>
    </w:p>
    <w:p w:rsidR="00D83A9E" w:rsidRPr="00EB5B06" w:rsidRDefault="00D83A9E" w:rsidP="00D83A9E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Результатом административной процедуры является прием заявления и документов, представленных заявителем.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1205" w:right="1210"/>
        <w:jc w:val="center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77"/>
        <w:ind w:left="1208" w:right="1208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Прием заявления и документов, необходимых для предоставления муниципальной услуги, на базе МФЦ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pos="1186"/>
        </w:tabs>
        <w:autoSpaceDE w:val="0"/>
        <w:autoSpaceDN w:val="0"/>
        <w:adjustRightInd w:val="0"/>
        <w:spacing w:before="77"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3.14.</w:t>
      </w:r>
      <w:r w:rsidRPr="00EB5B06">
        <w:rPr>
          <w:sz w:val="28"/>
          <w:szCs w:val="28"/>
        </w:rPr>
        <w:tab/>
        <w:t>Основанием (юридическим фактом) для приема документов на базе МФЦ является обращение заявителя с заявлением и документами,</w:t>
      </w:r>
      <w:r w:rsidRPr="00EB5B06">
        <w:rPr>
          <w:sz w:val="28"/>
          <w:szCs w:val="28"/>
        </w:rPr>
        <w:br/>
      </w:r>
      <w:r w:rsidRPr="00EB5B06">
        <w:rPr>
          <w:sz w:val="28"/>
          <w:szCs w:val="28"/>
        </w:rPr>
        <w:lastRenderedPageBreak/>
        <w:t>необходимыми для предоставления муниципальной услуги, перечисленными в</w:t>
      </w:r>
      <w:hyperlink w:anchor="bookmark2" w:history="1">
        <w:r w:rsidRPr="00EB5B06">
          <w:rPr>
            <w:sz w:val="28"/>
            <w:szCs w:val="28"/>
          </w:rPr>
          <w:t xml:space="preserve"> пункте 2.6 </w:t>
        </w:r>
      </w:hyperlink>
      <w:r w:rsidRPr="00EB5B06">
        <w:rPr>
          <w:sz w:val="28"/>
          <w:szCs w:val="28"/>
        </w:rPr>
        <w:t>настоящего Административного регламента, в МФЦ.</w:t>
      </w:r>
    </w:p>
    <w:p w:rsidR="00D83A9E" w:rsidRPr="00EB5B06" w:rsidRDefault="00D83A9E" w:rsidP="00D83A9E">
      <w:pPr>
        <w:tabs>
          <w:tab w:val="left" w:pos="135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3.15.</w:t>
      </w:r>
      <w:r w:rsidRPr="00EB5B06">
        <w:rPr>
          <w:sz w:val="28"/>
          <w:szCs w:val="28"/>
        </w:rPr>
        <w:tab/>
        <w:t>Сотрудник МФЦ, ответственный за прием и регистрацию</w:t>
      </w:r>
      <w:r w:rsidRPr="00EB5B06">
        <w:rPr>
          <w:sz w:val="28"/>
          <w:szCs w:val="28"/>
        </w:rPr>
        <w:br/>
        <w:t>документов, уточняет предмет обращения заявителя в МФЦ и проверяет</w:t>
      </w:r>
      <w:r w:rsidRPr="00EB5B06">
        <w:rPr>
          <w:sz w:val="28"/>
          <w:szCs w:val="28"/>
        </w:rPr>
        <w:br/>
        <w:t>соответствие испрашиваемой муниципальной услуги перечню</w:t>
      </w:r>
      <w:r w:rsidRPr="00EB5B06">
        <w:rPr>
          <w:sz w:val="28"/>
          <w:szCs w:val="28"/>
        </w:rPr>
        <w:br/>
        <w:t>предоставляемых государственных и муниципальных услуг на базе МФЦ.</w:t>
      </w:r>
    </w:p>
    <w:p w:rsidR="00D83A9E" w:rsidRPr="00EB5B06" w:rsidRDefault="00D83A9E" w:rsidP="00D83A9E">
      <w:pPr>
        <w:tabs>
          <w:tab w:val="left" w:pos="117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3.16.</w:t>
      </w:r>
      <w:r w:rsidRPr="00EB5B06">
        <w:rPr>
          <w:sz w:val="28"/>
          <w:szCs w:val="28"/>
        </w:rPr>
        <w:tab/>
        <w:t xml:space="preserve">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spellStart"/>
      <w:proofErr w:type="gramStart"/>
      <w:r w:rsidRPr="00EB5B06">
        <w:rPr>
          <w:sz w:val="28"/>
          <w:szCs w:val="28"/>
        </w:rPr>
        <w:t>экспресс-почтой</w:t>
      </w:r>
      <w:proofErr w:type="spellEnd"/>
      <w:proofErr w:type="gramEnd"/>
      <w:r w:rsidRPr="00EB5B06">
        <w:rPr>
          <w:sz w:val="28"/>
          <w:szCs w:val="28"/>
        </w:rPr>
        <w:t xml:space="preserve"> сотрудник МФЦ, ответственный за прием и регистрацию документов, регистрирует 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- ГИС СО «МФЦ»).</w:t>
      </w:r>
    </w:p>
    <w:p w:rsidR="00D83A9E" w:rsidRPr="00EB5B06" w:rsidRDefault="00D83A9E" w:rsidP="00D83A9E">
      <w:pPr>
        <w:tabs>
          <w:tab w:val="left" w:pos="81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3.17.</w:t>
      </w:r>
      <w:r w:rsidRPr="00EB5B06">
        <w:rPr>
          <w:sz w:val="28"/>
          <w:szCs w:val="28"/>
        </w:rPr>
        <w:tab/>
        <w:t>Сотрудник МФЦ,  ответственный  за прием  и  регистрацию</w:t>
      </w:r>
      <w:r w:rsidRPr="00EB5B06">
        <w:rPr>
          <w:sz w:val="28"/>
          <w:szCs w:val="28"/>
        </w:rPr>
        <w:br/>
        <w:t xml:space="preserve">документов, при получении заявления о предоставлении муниципальной услуги и (или) документов по почте, от курьера или </w:t>
      </w:r>
      <w:proofErr w:type="spellStart"/>
      <w:proofErr w:type="gramStart"/>
      <w:r w:rsidRPr="00EB5B06">
        <w:rPr>
          <w:sz w:val="28"/>
          <w:szCs w:val="28"/>
        </w:rPr>
        <w:t>экспресс-почтой</w:t>
      </w:r>
      <w:proofErr w:type="spellEnd"/>
      <w:proofErr w:type="gramEnd"/>
      <w:r w:rsidRPr="00EB5B06">
        <w:rPr>
          <w:sz w:val="28"/>
          <w:szCs w:val="28"/>
        </w:rPr>
        <w:t>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передает заявление и документы сотруднику МФЦ, ответственному за доставку документов в Администрацию;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составляет и направляет в адрес заявителя расписку о приеме пакета документов.</w:t>
      </w:r>
    </w:p>
    <w:p w:rsidR="00D83A9E" w:rsidRPr="00EB5B06" w:rsidRDefault="00D83A9E" w:rsidP="00D83A9E">
      <w:pPr>
        <w:tabs>
          <w:tab w:val="left" w:pos="124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3.18.</w:t>
      </w:r>
      <w:r w:rsidRPr="00EB5B06">
        <w:rPr>
          <w:sz w:val="28"/>
          <w:szCs w:val="28"/>
        </w:rPr>
        <w:tab/>
        <w:t>При непосредственном обращении заявителя в МФЦ сотрудник</w:t>
      </w:r>
      <w:r w:rsidRPr="00EB5B06">
        <w:rPr>
          <w:sz w:val="28"/>
          <w:szCs w:val="28"/>
        </w:rPr>
        <w:br/>
        <w:t>МФЦ, ответственный за прием и регистрацию документов, проверяет</w:t>
      </w:r>
      <w:r w:rsidRPr="00EB5B06">
        <w:rPr>
          <w:sz w:val="28"/>
          <w:szCs w:val="28"/>
        </w:rPr>
        <w:br/>
        <w:t>комплектность документов в соответствии с требованиями</w:t>
      </w:r>
      <w:hyperlink w:anchor="bookmark2" w:history="1">
        <w:r w:rsidRPr="00EB5B06">
          <w:rPr>
            <w:sz w:val="28"/>
            <w:szCs w:val="28"/>
          </w:rPr>
          <w:t xml:space="preserve"> пункта 2.6</w:t>
        </w:r>
        <w:r w:rsidRPr="00EB5B06">
          <w:rPr>
            <w:sz w:val="28"/>
            <w:szCs w:val="28"/>
          </w:rPr>
          <w:br/>
        </w:r>
      </w:hyperlink>
      <w:r w:rsidRPr="00EB5B06">
        <w:rPr>
          <w:sz w:val="28"/>
          <w:szCs w:val="28"/>
        </w:rPr>
        <w:t>настоящего Административного регламента. Если представленные</w:t>
      </w:r>
      <w:r w:rsidRPr="00EB5B06">
        <w:rPr>
          <w:sz w:val="28"/>
          <w:szCs w:val="28"/>
        </w:rPr>
        <w:br/>
        <w:t>документы не соответствуют требованиям</w:t>
      </w:r>
      <w:hyperlink w:anchor="bookmark2" w:history="1">
        <w:r w:rsidRPr="00EB5B06">
          <w:rPr>
            <w:sz w:val="28"/>
            <w:szCs w:val="28"/>
          </w:rPr>
          <w:t xml:space="preserve"> пункта 2.6 </w:t>
        </w:r>
      </w:hyperlink>
      <w:r w:rsidRPr="00EB5B06">
        <w:rPr>
          <w:sz w:val="28"/>
          <w:szCs w:val="28"/>
        </w:rPr>
        <w:t>настоящего</w:t>
      </w:r>
      <w:r w:rsidRPr="00EB5B06">
        <w:rPr>
          <w:sz w:val="28"/>
          <w:szCs w:val="28"/>
        </w:rPr>
        <w:br/>
        <w:t>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Сотрудник МФЦ, ответственный за прием и регистрацию документов, регистрирует заявление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</w:t>
      </w:r>
      <w:proofErr w:type="spellStart"/>
      <w:proofErr w:type="gramStart"/>
      <w:r w:rsidRPr="00EB5B06">
        <w:rPr>
          <w:sz w:val="28"/>
          <w:szCs w:val="28"/>
        </w:rPr>
        <w:t>экспресс-почтой</w:t>
      </w:r>
      <w:proofErr w:type="spellEnd"/>
      <w:proofErr w:type="gramEnd"/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tabs>
          <w:tab w:val="left" w:pos="135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3.19.</w:t>
      </w:r>
      <w:r w:rsidRPr="00EB5B06">
        <w:rPr>
          <w:sz w:val="28"/>
          <w:szCs w:val="28"/>
        </w:rPr>
        <w:tab/>
        <w:t>Сотрудник МФЦ, ответственный за прием и регистрацию</w:t>
      </w:r>
      <w:r w:rsidRPr="00EB5B06">
        <w:rPr>
          <w:sz w:val="28"/>
          <w:szCs w:val="28"/>
        </w:rPr>
        <w:br/>
        <w:t>документов, передает сотруднику МФЦ, ответственному за формирование</w:t>
      </w:r>
      <w:r w:rsidRPr="00EB5B06">
        <w:rPr>
          <w:sz w:val="28"/>
          <w:szCs w:val="28"/>
        </w:rPr>
        <w:br/>
        <w:t>дела, принятый при непосредственном обращении заявителя в МФЦ и</w:t>
      </w:r>
      <w:r w:rsidRPr="00EB5B06">
        <w:rPr>
          <w:sz w:val="28"/>
          <w:szCs w:val="28"/>
        </w:rPr>
        <w:br/>
        <w:t>зарегистрированный заявление и представленные заявителем в МФЦ</w:t>
      </w:r>
      <w:r w:rsidRPr="00EB5B06">
        <w:rPr>
          <w:sz w:val="28"/>
          <w:szCs w:val="28"/>
        </w:rPr>
        <w:br/>
        <w:t>документы.</w:t>
      </w:r>
    </w:p>
    <w:p w:rsidR="00D83A9E" w:rsidRPr="00EB5B06" w:rsidRDefault="00D83A9E" w:rsidP="00D83A9E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- дело), для передачи в Администрацию.</w:t>
      </w:r>
    </w:p>
    <w:p w:rsidR="00D83A9E" w:rsidRPr="00EB5B06" w:rsidRDefault="00D83A9E" w:rsidP="00D83A9E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 о взаимодействии с МФЦ, но не может превышать 1 рабочего дня с момента </w:t>
      </w:r>
      <w:r w:rsidRPr="00EB5B06">
        <w:rPr>
          <w:sz w:val="28"/>
          <w:szCs w:val="28"/>
        </w:rPr>
        <w:lastRenderedPageBreak/>
        <w:t xml:space="preserve">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</w:t>
      </w:r>
      <w:proofErr w:type="spellStart"/>
      <w:proofErr w:type="gramStart"/>
      <w:r w:rsidRPr="00EB5B06">
        <w:rPr>
          <w:sz w:val="28"/>
          <w:szCs w:val="28"/>
        </w:rPr>
        <w:t>экспресс-почтой</w:t>
      </w:r>
      <w:proofErr w:type="spellEnd"/>
      <w:proofErr w:type="gramEnd"/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D83A9E" w:rsidRPr="00EB5B06" w:rsidRDefault="00D83A9E" w:rsidP="00D83A9E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Дальнейшее рассмотрение поступившего из МФЦ заявления и документов осуществляется Администрацией в порядке, установленном</w:t>
      </w:r>
      <w:hyperlink w:anchor="bookmark5" w:history="1">
        <w:r w:rsidRPr="00EB5B06">
          <w:rPr>
            <w:sz w:val="28"/>
            <w:szCs w:val="28"/>
          </w:rPr>
          <w:t xml:space="preserve"> пунктами 3.4,</w:t>
        </w:r>
      </w:hyperlink>
      <w:hyperlink w:anchor="bookmark6" w:history="1">
        <w:r w:rsidRPr="00EB5B06">
          <w:rPr>
            <w:sz w:val="28"/>
            <w:szCs w:val="28"/>
          </w:rPr>
          <w:t xml:space="preserve"> 3.6 </w:t>
        </w:r>
      </w:hyperlink>
      <w:r w:rsidRPr="00EB5B06">
        <w:rPr>
          <w:sz w:val="28"/>
          <w:szCs w:val="28"/>
        </w:rPr>
        <w:t>-</w:t>
      </w:r>
      <w:hyperlink w:anchor="bookmark7" w:history="1">
        <w:r w:rsidRPr="00EB5B06">
          <w:rPr>
            <w:sz w:val="28"/>
            <w:szCs w:val="28"/>
          </w:rPr>
          <w:t xml:space="preserve"> 3.8 </w:t>
        </w:r>
      </w:hyperlink>
      <w:r w:rsidRPr="00EB5B06">
        <w:rPr>
          <w:sz w:val="28"/>
          <w:szCs w:val="28"/>
        </w:rPr>
        <w:t>Административного регламента.</w:t>
      </w:r>
    </w:p>
    <w:p w:rsidR="00D83A9E" w:rsidRPr="00EB5B06" w:rsidRDefault="00D83A9E" w:rsidP="00D83A9E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D83A9E" w:rsidRPr="00EB5B06" w:rsidRDefault="00D83A9E" w:rsidP="00D83A9E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Результатом административной процедуры является доставка в Комиссию ПЗЗ заявления и представленных заявителем в МФЦ документов.</w:t>
      </w:r>
    </w:p>
    <w:p w:rsidR="00D83A9E" w:rsidRPr="00EB5B06" w:rsidRDefault="00D83A9E" w:rsidP="00D83A9E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Способами фиксации результата административной процедуры являются регистрация представленного заявления, расписка МФЦ о приеме документов, выданная заявителю, расписка Администрации о принятии представленных документов для предоставления муниципальной услуги.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96" w:line="360" w:lineRule="auto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Формирование и направление межведомственных запросов</w:t>
      </w:r>
    </w:p>
    <w:p w:rsidR="00D83A9E" w:rsidRPr="00EB5B06" w:rsidRDefault="00D83A9E" w:rsidP="00D83A9E">
      <w:pPr>
        <w:tabs>
          <w:tab w:val="left" w:pos="1339"/>
        </w:tabs>
        <w:autoSpaceDE w:val="0"/>
        <w:autoSpaceDN w:val="0"/>
        <w:adjustRightInd w:val="0"/>
        <w:spacing w:before="322"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3.26. Основанием (юридическим фактом) для начала выполнения административной процедуры является непредставление заявителем </w:t>
      </w:r>
      <w:r w:rsidRPr="00EB5B06">
        <w:rPr>
          <w:sz w:val="28"/>
          <w:szCs w:val="28"/>
        </w:rPr>
        <w:lastRenderedPageBreak/>
        <w:t>документов, указанных в</w:t>
      </w:r>
      <w:hyperlink w:anchor="bookmark3" w:history="1">
        <w:r w:rsidRPr="00EB5B06">
          <w:rPr>
            <w:sz w:val="28"/>
            <w:szCs w:val="28"/>
          </w:rPr>
          <w:t xml:space="preserve"> пункте 2.7 </w:t>
        </w:r>
      </w:hyperlink>
      <w:r w:rsidRPr="00EB5B06">
        <w:rPr>
          <w:sz w:val="28"/>
          <w:szCs w:val="28"/>
        </w:rPr>
        <w:t>настоящего Административного регламента, и отсутствие их в распоряжении Администрации.</w:t>
      </w:r>
    </w:p>
    <w:p w:rsidR="00D83A9E" w:rsidRPr="00EB5B06" w:rsidRDefault="00D83A9E" w:rsidP="00D83A9E">
      <w:pPr>
        <w:tabs>
          <w:tab w:val="left" w:pos="13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3.27.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D83A9E" w:rsidRPr="00EB5B06" w:rsidRDefault="00D83A9E" w:rsidP="00D83A9E">
      <w:pPr>
        <w:tabs>
          <w:tab w:val="left" w:pos="13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D83A9E" w:rsidRPr="00EB5B06" w:rsidRDefault="00D83A9E" w:rsidP="00D83A9E">
      <w:pPr>
        <w:tabs>
          <w:tab w:val="left" w:pos="97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3.29.</w:t>
      </w:r>
      <w:r w:rsidRPr="00EB5B06">
        <w:rPr>
          <w:sz w:val="28"/>
          <w:szCs w:val="28"/>
        </w:rPr>
        <w:tab/>
        <w:t>Направление    запросов    осуществляется    через    систему</w:t>
      </w:r>
      <w:r w:rsidRPr="00EB5B06">
        <w:rPr>
          <w:sz w:val="28"/>
          <w:szCs w:val="28"/>
        </w:rPr>
        <w:br/>
        <w:t>межведомственного электронного взаимодействия.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EB5B06">
        <w:rPr>
          <w:sz w:val="28"/>
          <w:szCs w:val="28"/>
        </w:rPr>
        <w:t>веб-сервисов</w:t>
      </w:r>
      <w:proofErr w:type="spellEnd"/>
      <w:r w:rsidRPr="00EB5B06">
        <w:rPr>
          <w:sz w:val="28"/>
          <w:szCs w:val="28"/>
        </w:rPr>
        <w:t xml:space="preserve">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Межведомственный запрос формируется в соответствии с требованиями Федерального</w:t>
      </w:r>
      <w:hyperlink r:id="rId41" w:history="1">
        <w:r w:rsidRPr="00EB5B06">
          <w:rPr>
            <w:sz w:val="28"/>
            <w:szCs w:val="28"/>
          </w:rPr>
          <w:t xml:space="preserve"> закона </w:t>
        </w:r>
      </w:hyperlink>
      <w:r w:rsidRPr="00EB5B06">
        <w:rPr>
          <w:sz w:val="28"/>
          <w:szCs w:val="28"/>
        </w:rPr>
        <w:t>от 27.07.2010 N 210-ФЗ                     «Об организации предоставления государственных и муниципальных услуг».</w:t>
      </w:r>
    </w:p>
    <w:p w:rsidR="00D83A9E" w:rsidRPr="00EB5B06" w:rsidRDefault="00D83A9E" w:rsidP="00D83A9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3.30.</w:t>
      </w:r>
      <w:r w:rsidRPr="00EB5B06">
        <w:rPr>
          <w:sz w:val="28"/>
          <w:szCs w:val="28"/>
        </w:rPr>
        <w:tab/>
        <w:t>Предельный срок для подготовки и направления</w:t>
      </w:r>
      <w:r w:rsidRPr="00EB5B06">
        <w:rPr>
          <w:sz w:val="28"/>
          <w:szCs w:val="28"/>
        </w:rPr>
        <w:br/>
        <w:t>межведомственных запросов составляет 3 рабочих дня со дня регистрации</w:t>
      </w:r>
      <w:r w:rsidRPr="00EB5B06">
        <w:rPr>
          <w:sz w:val="28"/>
          <w:szCs w:val="28"/>
        </w:rPr>
        <w:br/>
        <w:t>заявления на предоставление муниципальной услуги.</w:t>
      </w:r>
    </w:p>
    <w:p w:rsidR="00D83A9E" w:rsidRPr="00EB5B06" w:rsidRDefault="00D83A9E" w:rsidP="00D83A9E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3.31.</w:t>
      </w:r>
      <w:r w:rsidRPr="00EB5B06">
        <w:rPr>
          <w:sz w:val="28"/>
          <w:szCs w:val="28"/>
        </w:rPr>
        <w:tab/>
        <w:t>Предельный срок для ответов на межведомственные запросы</w:t>
      </w:r>
      <w:r w:rsidRPr="00EB5B06">
        <w:rPr>
          <w:sz w:val="28"/>
          <w:szCs w:val="28"/>
        </w:rPr>
        <w:br/>
        <w:t>составляет 5 рабочих дней со дня поступления запроса в соответствующий</w:t>
      </w:r>
      <w:r w:rsidRPr="00EB5B06">
        <w:rPr>
          <w:sz w:val="28"/>
          <w:szCs w:val="28"/>
        </w:rPr>
        <w:br/>
        <w:t>орган (организацию).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услуги, утвержденной в установленном порядке.</w:t>
      </w:r>
    </w:p>
    <w:p w:rsidR="00D83A9E" w:rsidRPr="00EB5B06" w:rsidRDefault="00D83A9E" w:rsidP="00D83A9E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3.32. Критерием принятия решения о направлении межведомственных запросов является отсутствие в распоряжении Администрации  документов (информации, содержащейся в них), предусмотренных</w:t>
      </w:r>
      <w:hyperlink w:anchor="bookmark3" w:history="1">
        <w:r w:rsidRPr="00EB5B06">
          <w:rPr>
            <w:sz w:val="28"/>
            <w:szCs w:val="28"/>
          </w:rPr>
          <w:t xml:space="preserve"> пунктом 2.7 </w:t>
        </w:r>
      </w:hyperlink>
      <w:r w:rsidRPr="00EB5B06">
        <w:rPr>
          <w:sz w:val="28"/>
          <w:szCs w:val="28"/>
        </w:rPr>
        <w:t>настоящего Административного регламента, и непредставление их заявителем самостоятельно.</w:t>
      </w:r>
    </w:p>
    <w:p w:rsidR="00D83A9E" w:rsidRPr="00EB5B06" w:rsidRDefault="00D83A9E" w:rsidP="00D83A9E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3.33. Результатом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D83A9E" w:rsidRPr="00EB5B06" w:rsidRDefault="00D83A9E" w:rsidP="00D83A9E">
      <w:pPr>
        <w:tabs>
          <w:tab w:val="left" w:pos="1320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3.34.</w:t>
      </w:r>
      <w:r w:rsidRPr="00EB5B06">
        <w:rPr>
          <w:sz w:val="28"/>
          <w:szCs w:val="28"/>
        </w:rPr>
        <w:tab/>
        <w:t>Способом фиксации результата административной процедуры</w:t>
      </w:r>
      <w:r w:rsidRPr="00EB5B06">
        <w:rPr>
          <w:sz w:val="28"/>
          <w:szCs w:val="28"/>
        </w:rPr>
        <w:br/>
        <w:t>является регистрация ответов на межведомственные запросы.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center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77"/>
        <w:ind w:firstLine="544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pos="1320"/>
        </w:tabs>
        <w:autoSpaceDE w:val="0"/>
        <w:autoSpaceDN w:val="0"/>
        <w:adjustRightInd w:val="0"/>
        <w:spacing w:before="72"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3.35.</w:t>
      </w:r>
      <w:r w:rsidRPr="00EB5B06">
        <w:rPr>
          <w:sz w:val="28"/>
          <w:szCs w:val="28"/>
        </w:rPr>
        <w:tab/>
        <w:t>Основанием (юридическим фактом) для начала выполнения</w:t>
      </w:r>
      <w:r w:rsidRPr="00EB5B06">
        <w:rPr>
          <w:sz w:val="28"/>
          <w:szCs w:val="28"/>
        </w:rPr>
        <w:br/>
        <w:t>административной процедуры является формирование полного пакета</w:t>
      </w:r>
      <w:r w:rsidRPr="00EB5B06">
        <w:rPr>
          <w:sz w:val="28"/>
          <w:szCs w:val="28"/>
        </w:rPr>
        <w:br/>
        <w:t>документов, необходимых для предоставления муниципальной услуги.</w:t>
      </w:r>
    </w:p>
    <w:p w:rsidR="00D83A9E" w:rsidRPr="00EB5B06" w:rsidRDefault="00D83A9E" w:rsidP="00D83A9E">
      <w:pPr>
        <w:tabs>
          <w:tab w:val="left" w:pos="141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3.36.</w:t>
      </w:r>
      <w:r w:rsidRPr="00EB5B06">
        <w:rPr>
          <w:sz w:val="28"/>
          <w:szCs w:val="28"/>
        </w:rPr>
        <w:tab/>
        <w:t>Должностным лицом, осуществляющим административную</w:t>
      </w:r>
      <w:r w:rsidRPr="00EB5B06">
        <w:rPr>
          <w:sz w:val="28"/>
          <w:szCs w:val="28"/>
        </w:rPr>
        <w:br/>
        <w:t>процедуру, является должностное лицо Администрации, уполномоченное ответственное за рассмотрение заявления о</w:t>
      </w:r>
      <w:r w:rsidRPr="00EB5B06">
        <w:rPr>
          <w:sz w:val="28"/>
          <w:szCs w:val="28"/>
        </w:rPr>
        <w:br/>
        <w:t>выдаче разрешения на условно разрешенный вид использования (далее –</w:t>
      </w:r>
      <w:r w:rsidRPr="00EB5B06">
        <w:rPr>
          <w:sz w:val="28"/>
          <w:szCs w:val="28"/>
        </w:rPr>
        <w:br/>
        <w:t>должностное лицо).</w:t>
      </w:r>
    </w:p>
    <w:p w:rsidR="00D83A9E" w:rsidRPr="00EB5B06" w:rsidRDefault="00D83A9E" w:rsidP="00D83A9E">
      <w:pPr>
        <w:tabs>
          <w:tab w:val="left" w:pos="1334"/>
        </w:tabs>
        <w:autoSpaceDE w:val="0"/>
        <w:autoSpaceDN w:val="0"/>
        <w:adjustRightInd w:val="0"/>
        <w:spacing w:before="67"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3.37.</w:t>
      </w:r>
      <w:r w:rsidRPr="00EB5B06">
        <w:rPr>
          <w:sz w:val="28"/>
          <w:szCs w:val="28"/>
        </w:rPr>
        <w:tab/>
        <w:t>Должностное лицо совершает следующие административные</w:t>
      </w:r>
      <w:r w:rsidRPr="00EB5B06">
        <w:rPr>
          <w:sz w:val="28"/>
          <w:szCs w:val="28"/>
        </w:rPr>
        <w:br/>
        <w:t>действия:</w:t>
      </w:r>
    </w:p>
    <w:p w:rsidR="00D83A9E" w:rsidRPr="00EB5B06" w:rsidRDefault="00D83A9E" w:rsidP="00D83A9E">
      <w:pPr>
        <w:tabs>
          <w:tab w:val="left" w:pos="893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lastRenderedPageBreak/>
        <w:t>1)</w:t>
      </w:r>
      <w:r w:rsidRPr="00EB5B06">
        <w:rPr>
          <w:sz w:val="28"/>
          <w:szCs w:val="28"/>
        </w:rPr>
        <w:tab/>
        <w:t>исследует поступившее заявление и приложенные документы на</w:t>
      </w:r>
      <w:r w:rsidRPr="00EB5B06">
        <w:rPr>
          <w:sz w:val="28"/>
          <w:szCs w:val="28"/>
        </w:rPr>
        <w:br/>
        <w:t>предмет того, включен ли соответствующий условно разрешенный вид</w:t>
      </w:r>
      <w:r w:rsidRPr="00EB5B06">
        <w:rPr>
          <w:sz w:val="28"/>
          <w:szCs w:val="28"/>
        </w:rPr>
        <w:br/>
        <w:t>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после ранее проведенных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bookmarkStart w:id="7" w:name="bookmark8"/>
      <w:proofErr w:type="gramStart"/>
      <w:r w:rsidRPr="00EB5B06">
        <w:rPr>
          <w:sz w:val="28"/>
          <w:szCs w:val="28"/>
        </w:rPr>
        <w:t>В</w:t>
      </w:r>
      <w:bookmarkEnd w:id="7"/>
      <w:r w:rsidRPr="00EB5B06">
        <w:rPr>
          <w:sz w:val="28"/>
          <w:szCs w:val="28"/>
        </w:rPr>
        <w:t xml:space="preserve">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</w:t>
      </w:r>
      <w:proofErr w:type="gramEnd"/>
      <w:r w:rsidRPr="00EB5B06">
        <w:rPr>
          <w:sz w:val="28"/>
          <w:szCs w:val="28"/>
        </w:rPr>
        <w:t xml:space="preserve"> проведения публичных слушаний.</w:t>
      </w:r>
    </w:p>
    <w:p w:rsidR="00D83A9E" w:rsidRPr="00EB5B06" w:rsidRDefault="00D83A9E" w:rsidP="00D83A9E">
      <w:pPr>
        <w:tabs>
          <w:tab w:val="left" w:pos="893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2)</w:t>
      </w:r>
      <w:r w:rsidRPr="00EB5B06">
        <w:rPr>
          <w:sz w:val="28"/>
          <w:szCs w:val="28"/>
        </w:rPr>
        <w:tab/>
        <w:t>в случае если не включен – направляет заявление о предоставлении</w:t>
      </w:r>
      <w:r w:rsidRPr="00EB5B06">
        <w:rPr>
          <w:sz w:val="28"/>
          <w:szCs w:val="28"/>
        </w:rPr>
        <w:br/>
        <w:t xml:space="preserve">разрешения на условно разрешенный вид использования </w:t>
      </w:r>
      <w:r>
        <w:rPr>
          <w:sz w:val="28"/>
          <w:szCs w:val="28"/>
        </w:rPr>
        <w:t>Г</w:t>
      </w:r>
      <w:r w:rsidRPr="00EB5B06">
        <w:rPr>
          <w:sz w:val="28"/>
          <w:szCs w:val="28"/>
        </w:rPr>
        <w:t xml:space="preserve">лаве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 </w:t>
      </w:r>
      <w:r w:rsidRPr="00EB5B06">
        <w:rPr>
          <w:sz w:val="28"/>
          <w:szCs w:val="28"/>
        </w:rPr>
        <w:br/>
        <w:t xml:space="preserve">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для проведения публичных слушаний по вопросу</w:t>
      </w:r>
      <w:r w:rsidRPr="00EB5B06">
        <w:rPr>
          <w:sz w:val="28"/>
          <w:szCs w:val="28"/>
        </w:rPr>
        <w:br/>
        <w:t>предоставления разрешения на условно разрешенный вид использования.</w:t>
      </w:r>
      <w:proofErr w:type="gramEnd"/>
    </w:p>
    <w:p w:rsidR="00D83A9E" w:rsidRPr="00EB5B06" w:rsidRDefault="00D83A9E" w:rsidP="00D83A9E">
      <w:pPr>
        <w:tabs>
          <w:tab w:val="left" w:pos="1637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3.38.</w:t>
      </w:r>
      <w:r w:rsidRPr="00EB5B06">
        <w:rPr>
          <w:sz w:val="28"/>
          <w:szCs w:val="28"/>
        </w:rPr>
        <w:tab/>
        <w:t>Результатом административной процедуры является</w:t>
      </w:r>
      <w:r w:rsidRPr="00EB5B06">
        <w:rPr>
          <w:sz w:val="28"/>
          <w:szCs w:val="28"/>
        </w:rPr>
        <w:br/>
        <w:t>муниципальный правовой акт о предоставлении разрешения на условно</w:t>
      </w:r>
      <w:r w:rsidRPr="00EB5B06">
        <w:rPr>
          <w:sz w:val="28"/>
          <w:szCs w:val="28"/>
        </w:rPr>
        <w:br/>
        <w:t>разрешенный вид использования или муниципальный правовой акт о проведении публичных слушаний.</w:t>
      </w:r>
    </w:p>
    <w:p w:rsidR="00D83A9E" w:rsidRPr="00EB5B06" w:rsidRDefault="00D83A9E" w:rsidP="00D83A9E">
      <w:pPr>
        <w:tabs>
          <w:tab w:val="left" w:pos="119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3.39.</w:t>
      </w:r>
      <w:r w:rsidRPr="00EB5B06">
        <w:rPr>
          <w:sz w:val="28"/>
          <w:szCs w:val="28"/>
        </w:rPr>
        <w:tab/>
        <w:t>Результат предоставления муниципальной услуги заявитель может получить: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EB5B06">
        <w:rPr>
          <w:sz w:val="28"/>
          <w:szCs w:val="28"/>
        </w:rPr>
        <w:t>лично в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lastRenderedPageBreak/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в электронной форме в едином региональном хранилище.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D83A9E" w:rsidRPr="00EB5B06" w:rsidRDefault="00D83A9E" w:rsidP="00D83A9E">
      <w:pPr>
        <w:tabs>
          <w:tab w:val="left" w:pos="1320"/>
        </w:tabs>
        <w:autoSpaceDE w:val="0"/>
        <w:autoSpaceDN w:val="0"/>
        <w:adjustRightInd w:val="0"/>
        <w:spacing w:line="360" w:lineRule="auto"/>
        <w:ind w:firstLine="544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3.40.</w:t>
      </w:r>
      <w:r w:rsidRPr="00EB5B06">
        <w:rPr>
          <w:sz w:val="28"/>
          <w:szCs w:val="28"/>
        </w:rPr>
        <w:tab/>
        <w:t>Способом фиксации результата административной процедуры</w:t>
      </w:r>
      <w:r w:rsidRPr="00EB5B06">
        <w:rPr>
          <w:sz w:val="28"/>
          <w:szCs w:val="28"/>
        </w:rPr>
        <w:br/>
        <w:t>является внесение сведений, указанных в</w:t>
      </w:r>
      <w:hyperlink w:anchor="bookmark8" w:history="1">
        <w:r w:rsidRPr="00EB5B06">
          <w:rPr>
            <w:sz w:val="28"/>
            <w:szCs w:val="28"/>
          </w:rPr>
          <w:t xml:space="preserve"> пункте 3.38 </w:t>
        </w:r>
      </w:hyperlink>
      <w:r w:rsidRPr="00EB5B06">
        <w:rPr>
          <w:sz w:val="28"/>
          <w:szCs w:val="28"/>
        </w:rPr>
        <w:t>настоящего</w:t>
      </w:r>
      <w:r w:rsidRPr="00EB5B06">
        <w:rPr>
          <w:sz w:val="28"/>
          <w:szCs w:val="28"/>
        </w:rPr>
        <w:br/>
        <w:t>Административного регламента, в регистр соответствующих документов.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168" w:hanging="168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77"/>
        <w:ind w:left="168" w:hanging="168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</w:p>
    <w:p w:rsidR="00D83A9E" w:rsidRPr="00EB5B06" w:rsidRDefault="00D83A9E" w:rsidP="00D83A9E">
      <w:pPr>
        <w:autoSpaceDE w:val="0"/>
        <w:autoSpaceDN w:val="0"/>
        <w:adjustRightInd w:val="0"/>
        <w:spacing w:before="77"/>
        <w:ind w:left="168" w:hanging="168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в предоставлении такого решения по результатам проведения публичных слушаний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pos="1344"/>
        </w:tabs>
        <w:autoSpaceDE w:val="0"/>
        <w:autoSpaceDN w:val="0"/>
        <w:adjustRightInd w:val="0"/>
        <w:spacing w:before="86"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3.41.</w:t>
      </w:r>
      <w:r w:rsidRPr="00EB5B06">
        <w:rPr>
          <w:sz w:val="28"/>
          <w:szCs w:val="28"/>
        </w:rPr>
        <w:tab/>
        <w:t>Основанием (юридическим фактом) для начала выполнения</w:t>
      </w:r>
      <w:r w:rsidRPr="00EB5B06">
        <w:rPr>
          <w:sz w:val="28"/>
          <w:szCs w:val="28"/>
        </w:rPr>
        <w:br/>
        <w:t>административной процедуры является поступление рекомендаций</w:t>
      </w:r>
      <w:r w:rsidRPr="00EB5B06">
        <w:rPr>
          <w:sz w:val="28"/>
          <w:szCs w:val="28"/>
        </w:rPr>
        <w:br/>
        <w:t>Комиссии о предоставлении разрешения на условно разрешенный вид</w:t>
      </w:r>
      <w:r w:rsidRPr="00EB5B06">
        <w:rPr>
          <w:sz w:val="28"/>
          <w:szCs w:val="28"/>
        </w:rPr>
        <w:br/>
        <w:t>использования или об отказе в предоставлении разрешения на условно</w:t>
      </w:r>
      <w:r w:rsidRPr="00EB5B06">
        <w:rPr>
          <w:sz w:val="28"/>
          <w:szCs w:val="28"/>
        </w:rPr>
        <w:br/>
        <w:t>разрешенный вид использования.</w:t>
      </w:r>
    </w:p>
    <w:p w:rsidR="00D83A9E" w:rsidRPr="00EB5B06" w:rsidRDefault="00D83A9E" w:rsidP="00D83A9E">
      <w:pPr>
        <w:tabs>
          <w:tab w:val="left" w:pos="122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3.42.</w:t>
      </w:r>
      <w:r w:rsidRPr="00EB5B06">
        <w:rPr>
          <w:sz w:val="28"/>
          <w:szCs w:val="28"/>
        </w:rPr>
        <w:tab/>
        <w:t xml:space="preserve">Глава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в течение трех дней со дня</w:t>
      </w:r>
      <w:r w:rsidRPr="00EB5B06">
        <w:rPr>
          <w:sz w:val="28"/>
          <w:szCs w:val="28"/>
        </w:rPr>
        <w:br/>
        <w:t xml:space="preserve">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 w:rsidRPr="00EB5B06">
        <w:rPr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</w:t>
      </w:r>
      <w:r>
        <w:rPr>
          <w:sz w:val="28"/>
          <w:szCs w:val="28"/>
        </w:rPr>
        <w:t>Г</w:t>
      </w:r>
      <w:r w:rsidRPr="00EB5B06">
        <w:rPr>
          <w:sz w:val="28"/>
          <w:szCs w:val="28"/>
        </w:rPr>
        <w:t xml:space="preserve">лавой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 xml:space="preserve"> соответствующего муниципального правового акта.</w:t>
      </w:r>
      <w:proofErr w:type="gramEnd"/>
    </w:p>
    <w:p w:rsidR="00D83A9E" w:rsidRPr="00BA0E9F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i/>
          <w:sz w:val="28"/>
          <w:szCs w:val="28"/>
        </w:rPr>
      </w:pPr>
      <w:r w:rsidRPr="00BA0E9F">
        <w:rPr>
          <w:i/>
          <w:sz w:val="28"/>
          <w:szCs w:val="28"/>
        </w:rPr>
        <w:lastRenderedPageBreak/>
        <w:t>(</w:t>
      </w:r>
      <w:proofErr w:type="gramStart"/>
      <w:r w:rsidRPr="00BA0E9F">
        <w:rPr>
          <w:i/>
          <w:sz w:val="28"/>
          <w:szCs w:val="28"/>
        </w:rPr>
        <w:t>в</w:t>
      </w:r>
      <w:proofErr w:type="gramEnd"/>
      <w:r w:rsidRPr="00BA0E9F">
        <w:rPr>
          <w:i/>
          <w:sz w:val="28"/>
          <w:szCs w:val="28"/>
        </w:rPr>
        <w:t xml:space="preserve"> ред. постановления от ____________№______);</w:t>
      </w:r>
    </w:p>
    <w:p w:rsidR="00D83A9E" w:rsidRPr="00EB5B06" w:rsidRDefault="00D83A9E" w:rsidP="00D83A9E">
      <w:pPr>
        <w:tabs>
          <w:tab w:val="left" w:pos="122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3.43.</w:t>
      </w:r>
      <w:r w:rsidRPr="00EB5B06">
        <w:rPr>
          <w:sz w:val="28"/>
          <w:szCs w:val="28"/>
        </w:rPr>
        <w:tab/>
        <w:t>Результатом административной процедуры является принятие</w:t>
      </w:r>
      <w:r w:rsidRPr="00EB5B06">
        <w:rPr>
          <w:sz w:val="28"/>
          <w:szCs w:val="28"/>
        </w:rPr>
        <w:br/>
        <w:t>муниципального правового акта о предоставлении разрешения на условно</w:t>
      </w:r>
      <w:r w:rsidRPr="00EB5B06">
        <w:rPr>
          <w:sz w:val="28"/>
          <w:szCs w:val="28"/>
        </w:rPr>
        <w:br/>
        <w:t>разрешенный вид использования или об отказе в предоставлении такого</w:t>
      </w:r>
      <w:r w:rsidRPr="00EB5B06">
        <w:rPr>
          <w:sz w:val="28"/>
          <w:szCs w:val="28"/>
        </w:rPr>
        <w:br/>
        <w:t>разрешения.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3.44. Результат предоставления муниципальной услуги заявитель может получить: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EB5B06">
        <w:rPr>
          <w:sz w:val="28"/>
          <w:szCs w:val="28"/>
        </w:rPr>
        <w:t>лично в Администрации;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в электронной форме в едином региональном хранилище.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  документов,   в   том   числе   проверить   документ,</w:t>
      </w:r>
      <w:bookmarkStart w:id="8" w:name="bookmark10"/>
      <w:r w:rsidRPr="00EB5B06">
        <w:rPr>
          <w:sz w:val="28"/>
          <w:szCs w:val="28"/>
        </w:rPr>
        <w:t xml:space="preserve"> у</w:t>
      </w:r>
      <w:bookmarkEnd w:id="8"/>
      <w:r w:rsidRPr="00EB5B06">
        <w:rPr>
          <w:sz w:val="28"/>
          <w:szCs w:val="28"/>
        </w:rPr>
        <w:t>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3.45. Способом фиксации результата административной процедуры является внесение сведений, указанных в</w:t>
      </w:r>
      <w:hyperlink w:anchor="bookmark9" w:history="1">
        <w:r w:rsidRPr="00EB5B06">
          <w:rPr>
            <w:sz w:val="28"/>
            <w:szCs w:val="28"/>
          </w:rPr>
          <w:t xml:space="preserve"> пункте 3.43</w:t>
        </w:r>
      </w:hyperlink>
      <w:r w:rsidRPr="00EB5B06">
        <w:rPr>
          <w:sz w:val="28"/>
          <w:szCs w:val="28"/>
        </w:rPr>
        <w:t xml:space="preserve"> настоящего Административного регламента, в регистр соответствующих документов.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90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1" w:line="360" w:lineRule="auto"/>
        <w:ind w:left="590"/>
        <w:rPr>
          <w:sz w:val="28"/>
          <w:szCs w:val="28"/>
        </w:rPr>
      </w:pPr>
      <w:r w:rsidRPr="00EB5B06">
        <w:rPr>
          <w:sz w:val="28"/>
          <w:szCs w:val="28"/>
        </w:rPr>
        <w:t xml:space="preserve">4. Формы </w:t>
      </w:r>
      <w:proofErr w:type="gramStart"/>
      <w:r w:rsidRPr="00EB5B06">
        <w:rPr>
          <w:sz w:val="28"/>
          <w:szCs w:val="28"/>
        </w:rPr>
        <w:t>контроля за</w:t>
      </w:r>
      <w:proofErr w:type="gramEnd"/>
      <w:r w:rsidRPr="00EB5B06">
        <w:rPr>
          <w:sz w:val="28"/>
          <w:szCs w:val="28"/>
        </w:rPr>
        <w:t xml:space="preserve"> исполнением Административного регламента</w:t>
      </w:r>
    </w:p>
    <w:p w:rsidR="00D83A9E" w:rsidRPr="00EB5B06" w:rsidRDefault="00D83A9E" w:rsidP="00D83A9E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before="317"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Текущий </w:t>
      </w: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соблюдением последовательности действий, </w:t>
      </w:r>
      <w:r w:rsidRPr="00EB5B06">
        <w:rPr>
          <w:sz w:val="28"/>
          <w:szCs w:val="28"/>
        </w:rPr>
        <w:lastRenderedPageBreak/>
        <w:t>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D83A9E" w:rsidRPr="00EB5B06" w:rsidRDefault="00D83A9E" w:rsidP="00D83A9E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Периодичность осуществления текущего контроля устанавливается уполномоченным должностным лицом.</w:t>
      </w:r>
    </w:p>
    <w:p w:rsidR="00D83A9E" w:rsidRPr="00EB5B06" w:rsidRDefault="00D83A9E" w:rsidP="00D83A9E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D83A9E" w:rsidRPr="00EB5B06" w:rsidRDefault="00D83A9E" w:rsidP="00D83A9E">
      <w:pPr>
        <w:tabs>
          <w:tab w:val="left" w:pos="124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4.4.</w:t>
      </w:r>
      <w:r w:rsidRPr="00EB5B06">
        <w:rPr>
          <w:sz w:val="28"/>
          <w:szCs w:val="28"/>
        </w:rPr>
        <w:tab/>
        <w:t>Периодичность проведения плановых проверок выполнения</w:t>
      </w:r>
      <w:r w:rsidRPr="00EB5B06">
        <w:rPr>
          <w:sz w:val="28"/>
          <w:szCs w:val="28"/>
        </w:rPr>
        <w:br/>
        <w:t>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D83A9E" w:rsidRPr="00EB5B06" w:rsidRDefault="00D83A9E" w:rsidP="00D83A9E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D83A9E" w:rsidRPr="00EB5B06" w:rsidRDefault="00D83A9E" w:rsidP="00D83A9E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EB5B06">
        <w:rPr>
          <w:sz w:val="28"/>
          <w:szCs w:val="28"/>
        </w:rPr>
        <w:t>Плановые проверки проводятся не реже 1 раза в 3 года.</w:t>
      </w:r>
    </w:p>
    <w:p w:rsidR="00D83A9E" w:rsidRPr="00EB5B06" w:rsidRDefault="00D83A9E" w:rsidP="00D83A9E">
      <w:pPr>
        <w:tabs>
          <w:tab w:val="left" w:pos="1262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4.7.</w:t>
      </w:r>
      <w:r w:rsidRPr="00EB5B06">
        <w:rPr>
          <w:sz w:val="28"/>
          <w:szCs w:val="28"/>
        </w:rPr>
        <w:tab/>
        <w:t>Плановые и внеплановые проверки полноты и качества</w:t>
      </w:r>
      <w:r w:rsidRPr="00EB5B06">
        <w:rPr>
          <w:sz w:val="28"/>
          <w:szCs w:val="28"/>
        </w:rPr>
        <w:br/>
        <w:t>предоставления муниципальной услуги осуществляются структурным</w:t>
      </w:r>
      <w:r w:rsidRPr="00EB5B06">
        <w:rPr>
          <w:sz w:val="28"/>
          <w:szCs w:val="28"/>
        </w:rPr>
        <w:br/>
      </w:r>
      <w:r w:rsidRPr="00EB5B06">
        <w:rPr>
          <w:sz w:val="28"/>
          <w:szCs w:val="28"/>
        </w:rPr>
        <w:lastRenderedPageBreak/>
        <w:t>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D83A9E" w:rsidRPr="00EB5B06" w:rsidRDefault="00D83A9E" w:rsidP="00D83A9E">
      <w:pPr>
        <w:autoSpaceDE w:val="0"/>
        <w:autoSpaceDN w:val="0"/>
        <w:adjustRightInd w:val="0"/>
        <w:spacing w:before="67"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D83A9E" w:rsidRPr="00EB5B06" w:rsidRDefault="00D83A9E" w:rsidP="00D83A9E">
      <w:pPr>
        <w:tabs>
          <w:tab w:val="left" w:pos="107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4.8.</w:t>
      </w:r>
      <w:r w:rsidRPr="00EB5B06">
        <w:rPr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заявления при проведении проверки направляют затребованные документы и</w:t>
      </w:r>
      <w:r w:rsidRPr="00EB5B06">
        <w:rPr>
          <w:sz w:val="28"/>
          <w:szCs w:val="28"/>
        </w:rPr>
        <w:br/>
        <w:t>копии документов, выданных по результатам предоставления</w:t>
      </w:r>
      <w:r w:rsidRPr="00EB5B06">
        <w:rPr>
          <w:sz w:val="28"/>
          <w:szCs w:val="28"/>
        </w:rPr>
        <w:br/>
        <w:t>муниципальной услуги.</w:t>
      </w:r>
    </w:p>
    <w:p w:rsidR="00D83A9E" w:rsidRPr="00EB5B06" w:rsidRDefault="00D83A9E" w:rsidP="00D83A9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4.9. Административную ответственность, предусмотренную</w:t>
      </w:r>
      <w:r w:rsidRPr="00EB5B06">
        <w:rPr>
          <w:sz w:val="28"/>
          <w:szCs w:val="28"/>
        </w:rPr>
        <w:br/>
        <w:t>законодательством за несоблюдение сроков и порядка предоставления</w:t>
      </w:r>
      <w:r w:rsidRPr="00EB5B06">
        <w:rPr>
          <w:sz w:val="28"/>
          <w:szCs w:val="28"/>
        </w:rPr>
        <w:br/>
        <w:t>муниципальной услуги, предусмотренного настоящим Административным</w:t>
      </w:r>
      <w:r w:rsidRPr="00EB5B06">
        <w:rPr>
          <w:sz w:val="28"/>
          <w:szCs w:val="28"/>
        </w:rPr>
        <w:br/>
        <w:t>регламентом, несут должностные лица Администрации, участвующие в предоставлении муниципальной услуги.</w:t>
      </w:r>
    </w:p>
    <w:p w:rsidR="00D83A9E" w:rsidRPr="00EB5B06" w:rsidRDefault="00D83A9E" w:rsidP="00D83A9E">
      <w:p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4.10.</w:t>
      </w:r>
      <w:r w:rsidRPr="00EB5B06">
        <w:rPr>
          <w:sz w:val="28"/>
          <w:szCs w:val="28"/>
        </w:rPr>
        <w:tab/>
      </w:r>
      <w:proofErr w:type="gramStart"/>
      <w:r w:rsidRPr="00EB5B06">
        <w:rPr>
          <w:sz w:val="28"/>
          <w:szCs w:val="28"/>
        </w:rPr>
        <w:t>Заявители и иные лица могут принимать участие в электронных</w:t>
      </w:r>
      <w:r w:rsidRPr="00EB5B06">
        <w:rPr>
          <w:sz w:val="28"/>
          <w:szCs w:val="28"/>
        </w:rPr>
        <w:br/>
        <w:t>опросах, форумах и анкетировании по вопросам удовлетворенности</w:t>
      </w:r>
      <w:r w:rsidRPr="00EB5B06">
        <w:rPr>
          <w:sz w:val="28"/>
          <w:szCs w:val="28"/>
        </w:rPr>
        <w:br/>
        <w:t>полнотой и качеством предоставления муниципальной услуги, соблюдения</w:t>
      </w:r>
      <w:r w:rsidRPr="00EB5B06">
        <w:rPr>
          <w:sz w:val="28"/>
          <w:szCs w:val="28"/>
        </w:rPr>
        <w:br/>
        <w:t>положений настоящего Административного регламента, сроков и</w:t>
      </w:r>
      <w:r w:rsidRPr="00EB5B06">
        <w:rPr>
          <w:sz w:val="28"/>
          <w:szCs w:val="28"/>
        </w:rPr>
        <w:br/>
        <w:t>последовательности действий (административных процедур),</w:t>
      </w:r>
      <w:r w:rsidRPr="00EB5B06">
        <w:rPr>
          <w:sz w:val="28"/>
          <w:szCs w:val="28"/>
        </w:rPr>
        <w:br/>
        <w:t>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</w:t>
      </w:r>
      <w:r w:rsidRPr="00EB5B06">
        <w:rPr>
          <w:sz w:val="28"/>
          <w:szCs w:val="28"/>
        </w:rPr>
        <w:lastRenderedPageBreak/>
        <w:t>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298"/>
        <w:jc w:val="center"/>
        <w:rPr>
          <w:sz w:val="28"/>
          <w:szCs w:val="28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pos="1051"/>
        </w:tabs>
        <w:autoSpaceDE w:val="0"/>
        <w:autoSpaceDN w:val="0"/>
        <w:adjustRightInd w:val="0"/>
        <w:spacing w:before="82"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5.1.</w:t>
      </w:r>
      <w:r w:rsidRPr="00EB5B06">
        <w:rPr>
          <w:sz w:val="28"/>
          <w:szCs w:val="28"/>
        </w:rPr>
        <w:tab/>
      </w:r>
      <w:proofErr w:type="gramStart"/>
      <w:r w:rsidRPr="00EB5B06">
        <w:rPr>
          <w:sz w:val="28"/>
          <w:szCs w:val="28"/>
        </w:rPr>
        <w:t>Заявители имеют право на обжалование действий (бездействия) и</w:t>
      </w:r>
      <w:r w:rsidRPr="00EB5B06">
        <w:rPr>
          <w:sz w:val="28"/>
          <w:szCs w:val="28"/>
        </w:rPr>
        <w:br/>
        <w:t>решений, осуществляемых (принятых) в ходе предоставления</w:t>
      </w:r>
      <w:r w:rsidRPr="00EB5B06">
        <w:rPr>
          <w:sz w:val="28"/>
          <w:szCs w:val="28"/>
        </w:rPr>
        <w:br/>
        <w:t>муниципальной услуги, Администрации, а также должностных лиц, муниципальных служащих в досудебном (внесудебном) порядке.</w:t>
      </w:r>
      <w:proofErr w:type="gramEnd"/>
    </w:p>
    <w:p w:rsidR="00D83A9E" w:rsidRPr="00EB5B06" w:rsidRDefault="00D83A9E" w:rsidP="00D83A9E">
      <w:pPr>
        <w:tabs>
          <w:tab w:val="left" w:pos="499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5.2.</w:t>
      </w:r>
      <w:r w:rsidRPr="00EB5B06">
        <w:rPr>
          <w:sz w:val="28"/>
          <w:szCs w:val="28"/>
        </w:rPr>
        <w:tab/>
        <w:t>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D83A9E" w:rsidRPr="00EB5B06" w:rsidRDefault="00D83A9E" w:rsidP="00D83A9E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D83A9E" w:rsidRPr="00EB5B06" w:rsidRDefault="00D83A9E" w:rsidP="00D83A9E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left="552"/>
        <w:rPr>
          <w:sz w:val="28"/>
          <w:szCs w:val="28"/>
        </w:rPr>
      </w:pPr>
      <w:r w:rsidRPr="00EB5B06">
        <w:rPr>
          <w:sz w:val="28"/>
          <w:szCs w:val="28"/>
        </w:rPr>
        <w:t>Жалоба должна содержать:</w:t>
      </w:r>
    </w:p>
    <w:p w:rsidR="00D83A9E" w:rsidRPr="00EB5B06" w:rsidRDefault="00D83A9E" w:rsidP="00D83A9E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566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1)</w:t>
      </w:r>
      <w:r w:rsidRPr="00EB5B06">
        <w:rPr>
          <w:sz w:val="28"/>
          <w:szCs w:val="28"/>
        </w:rPr>
        <w:tab/>
        <w:t>наименование Администрации, фамилию, имя, отчество должностного лица Администрации либо муниципального служащего, решения и (или) действия (бездействие) которых обжалуются;</w:t>
      </w:r>
      <w:proofErr w:type="gramEnd"/>
    </w:p>
    <w:p w:rsidR="00D83A9E" w:rsidRPr="00EB5B06" w:rsidRDefault="00D83A9E" w:rsidP="00D83A9E">
      <w:pPr>
        <w:tabs>
          <w:tab w:val="left" w:pos="87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2)</w:t>
      </w:r>
      <w:r w:rsidRPr="00EB5B06">
        <w:rPr>
          <w:sz w:val="28"/>
          <w:szCs w:val="28"/>
        </w:rPr>
        <w:tab/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</w:t>
      </w:r>
      <w:r w:rsidRPr="00EB5B06">
        <w:rPr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3A9E" w:rsidRPr="00EB5B06" w:rsidRDefault="00D83A9E" w:rsidP="00D83A9E">
      <w:pPr>
        <w:tabs>
          <w:tab w:val="left" w:pos="98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3)</w:t>
      </w:r>
      <w:r w:rsidRPr="00EB5B06">
        <w:rPr>
          <w:sz w:val="28"/>
          <w:szCs w:val="28"/>
        </w:rPr>
        <w:tab/>
        <w:t>сведения об обжалуемых решениях и действиях (бездействии)</w:t>
      </w:r>
      <w:r w:rsidRPr="00EB5B06">
        <w:rPr>
          <w:sz w:val="28"/>
          <w:szCs w:val="28"/>
        </w:rPr>
        <w:br/>
        <w:t xml:space="preserve">Администрации, должностного лица Администрации либо </w:t>
      </w:r>
      <w:r>
        <w:rPr>
          <w:sz w:val="28"/>
          <w:szCs w:val="28"/>
        </w:rPr>
        <w:t>м</w:t>
      </w:r>
      <w:r w:rsidRPr="00EB5B06">
        <w:rPr>
          <w:sz w:val="28"/>
          <w:szCs w:val="28"/>
        </w:rPr>
        <w:t>униципального</w:t>
      </w:r>
      <w:r w:rsidRPr="00EB5B06">
        <w:rPr>
          <w:sz w:val="28"/>
          <w:szCs w:val="28"/>
        </w:rPr>
        <w:br/>
        <w:t>служащего;</w:t>
      </w:r>
    </w:p>
    <w:p w:rsidR="00D83A9E" w:rsidRPr="00EB5B06" w:rsidRDefault="00D83A9E" w:rsidP="00D83A9E">
      <w:pPr>
        <w:tabs>
          <w:tab w:val="left" w:pos="883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4)</w:t>
      </w:r>
      <w:r w:rsidRPr="00EB5B06">
        <w:rPr>
          <w:sz w:val="28"/>
          <w:szCs w:val="28"/>
        </w:rPr>
        <w:tab/>
        <w:t>доводы, на основании которых заявитель не согласен с решением и</w:t>
      </w:r>
      <w:r w:rsidRPr="00EB5B06">
        <w:rPr>
          <w:sz w:val="28"/>
          <w:szCs w:val="28"/>
        </w:rPr>
        <w:br/>
        <w:t>действием (бездействием) Администрации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83A9E" w:rsidRPr="00EB5B06" w:rsidRDefault="00D83A9E" w:rsidP="00D83A9E">
      <w:p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5.5.</w:t>
      </w:r>
      <w:r w:rsidRPr="00EB5B06">
        <w:rPr>
          <w:sz w:val="28"/>
          <w:szCs w:val="28"/>
        </w:rPr>
        <w:tab/>
        <w:t xml:space="preserve">Заявитель может обратиться с </w:t>
      </w:r>
      <w:proofErr w:type="gramStart"/>
      <w:r w:rsidRPr="00EB5B06">
        <w:rPr>
          <w:sz w:val="28"/>
          <w:szCs w:val="28"/>
        </w:rPr>
        <w:t>жалобой</w:t>
      </w:r>
      <w:proofErr w:type="gramEnd"/>
      <w:r w:rsidRPr="00EB5B06">
        <w:rPr>
          <w:sz w:val="28"/>
          <w:szCs w:val="28"/>
        </w:rPr>
        <w:t xml:space="preserve"> в том числе в следующих</w:t>
      </w:r>
      <w:r w:rsidRPr="00EB5B06">
        <w:rPr>
          <w:sz w:val="28"/>
          <w:szCs w:val="28"/>
        </w:rPr>
        <w:br/>
        <w:t>случаях:</w:t>
      </w:r>
    </w:p>
    <w:p w:rsidR="00D83A9E" w:rsidRPr="00EB5B06" w:rsidRDefault="00D83A9E" w:rsidP="00D83A9E">
      <w:pPr>
        <w:tabs>
          <w:tab w:val="left" w:pos="84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1)</w:t>
      </w:r>
      <w:r w:rsidRPr="00EB5B06">
        <w:rPr>
          <w:sz w:val="28"/>
          <w:szCs w:val="28"/>
        </w:rPr>
        <w:tab/>
        <w:t>нарушение срока регистрации заявления заявителя о предоставлении муниципальной услуги;</w:t>
      </w:r>
    </w:p>
    <w:p w:rsidR="00D83A9E" w:rsidRPr="00EB5B06" w:rsidRDefault="00D83A9E" w:rsidP="00D83A9E">
      <w:pPr>
        <w:tabs>
          <w:tab w:val="left" w:pos="850"/>
        </w:tabs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2)</w:t>
      </w:r>
      <w:r w:rsidRPr="00EB5B06">
        <w:rPr>
          <w:sz w:val="28"/>
          <w:szCs w:val="28"/>
        </w:rPr>
        <w:tab/>
        <w:t>нарушение срока предоставления муниципальной услуги;</w:t>
      </w:r>
    </w:p>
    <w:p w:rsidR="00D83A9E" w:rsidRPr="00EB5B06" w:rsidRDefault="00D83A9E" w:rsidP="00D83A9E">
      <w:pPr>
        <w:tabs>
          <w:tab w:val="left" w:pos="110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3)</w:t>
      </w:r>
      <w:r w:rsidRPr="00EB5B06">
        <w:rPr>
          <w:sz w:val="28"/>
          <w:szCs w:val="28"/>
        </w:rPr>
        <w:tab/>
        <w:t>требование у заявителя документов, не предусмотренных</w:t>
      </w:r>
      <w:r w:rsidRPr="00EB5B06">
        <w:rPr>
          <w:sz w:val="28"/>
          <w:szCs w:val="28"/>
        </w:rPr>
        <w:br/>
        <w:t>нормативными правовыми актами Российской Федерации, нормативными</w:t>
      </w:r>
      <w:r w:rsidRPr="00EB5B06">
        <w:rPr>
          <w:sz w:val="28"/>
          <w:szCs w:val="28"/>
        </w:rPr>
        <w:br/>
        <w:t>правовыми актами Самарской области, муниципальными правовыми актами для предоставления муниципальной услуги;</w:t>
      </w:r>
    </w:p>
    <w:p w:rsidR="00D83A9E" w:rsidRPr="00EB5B06" w:rsidRDefault="00D83A9E" w:rsidP="00D83A9E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D83A9E" w:rsidRPr="00EB5B06" w:rsidRDefault="00D83A9E" w:rsidP="00D83A9E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D83A9E" w:rsidRPr="00EB5B06" w:rsidRDefault="00D83A9E" w:rsidP="00D83A9E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</w:t>
      </w:r>
      <w:r w:rsidRPr="00EB5B06">
        <w:rPr>
          <w:sz w:val="28"/>
          <w:szCs w:val="28"/>
        </w:rPr>
        <w:lastRenderedPageBreak/>
        <w:t>муниципальными правовыми актами;</w:t>
      </w:r>
    </w:p>
    <w:p w:rsidR="00D83A9E" w:rsidRPr="00EB5B06" w:rsidRDefault="00D83A9E" w:rsidP="00D83A9E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отказ Администрации, должностного лица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83A9E" w:rsidRPr="00EB5B06" w:rsidRDefault="00D83A9E" w:rsidP="00D83A9E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D83A9E" w:rsidRPr="00EB5B06" w:rsidRDefault="00D83A9E" w:rsidP="00D83A9E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83A9E" w:rsidRPr="00EB5B06" w:rsidRDefault="00D83A9E" w:rsidP="00D83A9E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Жалоба заявителя может быть адресована </w:t>
      </w:r>
      <w:r>
        <w:rPr>
          <w:sz w:val="28"/>
          <w:szCs w:val="28"/>
        </w:rPr>
        <w:t>Г</w:t>
      </w:r>
      <w:r w:rsidRPr="00EB5B06">
        <w:rPr>
          <w:sz w:val="28"/>
          <w:szCs w:val="28"/>
        </w:rPr>
        <w:t xml:space="preserve">лаве </w:t>
      </w:r>
      <w:r>
        <w:rPr>
          <w:sz w:val="28"/>
          <w:szCs w:val="28"/>
        </w:rPr>
        <w:t>сельского</w:t>
      </w:r>
      <w:r w:rsidRPr="00EB5B06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B5B06">
        <w:rPr>
          <w:sz w:val="28"/>
          <w:szCs w:val="28"/>
        </w:rPr>
        <w:t>.</w:t>
      </w:r>
    </w:p>
    <w:p w:rsidR="00D83A9E" w:rsidRPr="00EB5B06" w:rsidRDefault="00D83A9E" w:rsidP="00D83A9E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</w:t>
      </w:r>
      <w:proofErr w:type="gramEnd"/>
      <w:r w:rsidRPr="00EB5B06">
        <w:rPr>
          <w:sz w:val="28"/>
          <w:szCs w:val="28"/>
        </w:rPr>
        <w:t xml:space="preserve"> регистрации. Срок рассмотрения жалобы может быть сокращен в случаях, установленных Правительством Российской Федерации.</w:t>
      </w:r>
    </w:p>
    <w:p w:rsidR="00D83A9E" w:rsidRPr="00EB5B06" w:rsidRDefault="00D83A9E" w:rsidP="00D83A9E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 результатам рассмотрения жалобы Администрация  принимает одно из следующих решений: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</w:t>
      </w:r>
      <w:proofErr w:type="gramEnd"/>
      <w:r w:rsidRPr="00EB5B06">
        <w:rPr>
          <w:sz w:val="28"/>
          <w:szCs w:val="28"/>
        </w:rPr>
        <w:t xml:space="preserve"> правовыми актами, а также в иных </w:t>
      </w:r>
      <w:r w:rsidRPr="00EB5B06">
        <w:rPr>
          <w:sz w:val="28"/>
          <w:szCs w:val="28"/>
        </w:rPr>
        <w:lastRenderedPageBreak/>
        <w:t>формах. Взамен разрешения на ввод объекта капитального строительства в эксплуатацию, в котором были допущены опечатки и (</w:t>
      </w:r>
      <w:proofErr w:type="gramStart"/>
      <w:r w:rsidRPr="00EB5B06">
        <w:rPr>
          <w:sz w:val="28"/>
          <w:szCs w:val="28"/>
        </w:rPr>
        <w:t xml:space="preserve">или) </w:t>
      </w:r>
      <w:proofErr w:type="gramEnd"/>
      <w:r w:rsidRPr="00EB5B06">
        <w:rPr>
          <w:sz w:val="28"/>
          <w:szCs w:val="28"/>
        </w:rPr>
        <w:t>ошибки, выдается разрешение на ввод объекта капитального строительства в эксплуатацию без опечаток и ошибок в срок, не превышающий 5 рабочих дней со дня обращения заявителя в Администрацию о замене такого разрешения на строительство;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EB5B06">
        <w:rPr>
          <w:sz w:val="28"/>
          <w:szCs w:val="28"/>
        </w:rPr>
        <w:t>решение об отказе в удовлетворении жалобы.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3A9E" w:rsidRPr="00EB5B06" w:rsidRDefault="00D83A9E" w:rsidP="00D83A9E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5B0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5B06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83A9E" w:rsidRPr="00EB5B06" w:rsidRDefault="00D83A9E" w:rsidP="00D83A9E">
      <w:pPr>
        <w:autoSpaceDE w:val="0"/>
        <w:autoSpaceDN w:val="0"/>
        <w:adjustRightInd w:val="0"/>
        <w:spacing w:before="53" w:line="360" w:lineRule="auto"/>
        <w:jc w:val="right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360" w:lineRule="auto"/>
        <w:jc w:val="right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  <w:r w:rsidRPr="00BA7AF6">
        <w:t>Приложение 1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 xml:space="preserve">к Административному регламенту предоставления администрацией </w:t>
      </w:r>
      <w:r>
        <w:t>сельского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859"/>
        <w:rPr>
          <w:sz w:val="20"/>
          <w:szCs w:val="20"/>
        </w:rPr>
      </w:pPr>
    </w:p>
    <w:p w:rsidR="00D83A9E" w:rsidRPr="00BA7AF6" w:rsidRDefault="00D83A9E" w:rsidP="00D83A9E">
      <w:pPr>
        <w:autoSpaceDE w:val="0"/>
        <w:autoSpaceDN w:val="0"/>
        <w:adjustRightInd w:val="0"/>
        <w:ind w:left="856"/>
        <w:jc w:val="center"/>
        <w:rPr>
          <w:sz w:val="28"/>
          <w:szCs w:val="28"/>
        </w:rPr>
      </w:pPr>
      <w:r w:rsidRPr="00BA7AF6">
        <w:rPr>
          <w:sz w:val="28"/>
          <w:szCs w:val="28"/>
        </w:rPr>
        <w:t>Блок-схема процедур, связанных с предоставлением разрешения</w:t>
      </w:r>
    </w:p>
    <w:p w:rsidR="00D83A9E" w:rsidRPr="00BA7AF6" w:rsidRDefault="00D83A9E" w:rsidP="00D83A9E">
      <w:pPr>
        <w:autoSpaceDE w:val="0"/>
        <w:autoSpaceDN w:val="0"/>
        <w:adjustRightInd w:val="0"/>
        <w:ind w:left="856"/>
        <w:jc w:val="center"/>
        <w:rPr>
          <w:sz w:val="28"/>
          <w:szCs w:val="28"/>
        </w:rPr>
      </w:pPr>
      <w:r w:rsidRPr="00BA7AF6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D83A9E" w:rsidRPr="00BA7AF6" w:rsidRDefault="00D83A9E" w:rsidP="00D83A9E">
      <w:pPr>
        <w:autoSpaceDE w:val="0"/>
        <w:autoSpaceDN w:val="0"/>
        <w:adjustRightInd w:val="0"/>
        <w:spacing w:before="91"/>
        <w:ind w:left="859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240" w:after="571" w:line="182" w:lineRule="exact"/>
        <w:ind w:left="1584" w:right="1522"/>
        <w:jc w:val="center"/>
      </w:pPr>
      <w:r w:rsidRPr="00BD6D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27" type="#_x0000_t32" style="position:absolute;left:0;text-align:left;margin-left:341.25pt;margin-top:40.45pt;width:33.7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">
            <v:stroke endarrow="block"/>
          </v:shape>
        </w:pict>
      </w:r>
      <w:r w:rsidRPr="00BD6DBE">
        <w:rPr>
          <w:noProof/>
        </w:rPr>
        <w:pict>
          <v:shape id="Прямая со стрелкой 13" o:spid="_x0000_s1026" type="#_x0000_t32" style="position:absolute;left:0;text-align:left;margin-left:73.5pt;margin-top:40.45pt;width:57.75pt;height:24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">
            <v:stroke endarrow="block"/>
          </v:shape>
        </w:pict>
      </w:r>
      <w:r w:rsidRPr="00EB5B06">
        <w:t>Прием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83A9E" w:rsidRPr="00EB5B06" w:rsidRDefault="00D83A9E" w:rsidP="00D83A9E">
      <w:pPr>
        <w:autoSpaceDE w:val="0"/>
        <w:autoSpaceDN w:val="0"/>
        <w:adjustRightInd w:val="0"/>
        <w:spacing w:before="240" w:after="571" w:line="182" w:lineRule="exact"/>
        <w:ind w:right="1522"/>
        <w:rPr>
          <w:sz w:val="16"/>
          <w:szCs w:val="16"/>
        </w:rPr>
        <w:sectPr w:rsidR="00D83A9E" w:rsidRPr="00EB5B06" w:rsidSect="00EB5B06">
          <w:headerReference w:type="default" r:id="rId42"/>
          <w:footerReference w:type="default" r:id="rId43"/>
          <w:footerReference w:type="first" r:id="rId44"/>
          <w:pgSz w:w="11905" w:h="16837"/>
          <w:pgMar w:top="1134" w:right="990" w:bottom="1134" w:left="1418" w:header="720" w:footer="720" w:gutter="0"/>
          <w:cols w:space="60"/>
          <w:noEndnote/>
          <w:titlePg/>
          <w:docGrid w:linePitch="326"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BD6DBE">
        <w:rPr>
          <w:noProof/>
        </w:rPr>
        <w:lastRenderedPageBreak/>
        <w:pict>
          <v:shape id="Прямая со стрелкой 12" o:spid="_x0000_s1039" type="#_x0000_t32" style="position:absolute;left:0;text-align:left;margin-left:138.65pt;margin-top:12.85pt;width:39pt;height:3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">
            <v:stroke endarrow="block"/>
          </v:shape>
        </w:pict>
      </w:r>
      <w:r w:rsidRPr="00EB5B06">
        <w:rPr>
          <w:sz w:val="16"/>
          <w:szCs w:val="16"/>
        </w:rPr>
        <w:t>Отсутствие оснований в приеме документов, предусмотренных п.2.8 Административного регламента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  <w:r w:rsidRPr="00BD6DBE">
        <w:rPr>
          <w:noProof/>
        </w:rPr>
        <w:pict>
          <v:shape id="Прямая со стрелкой 11" o:spid="_x0000_s1029" type="#_x0000_t32" style="position:absolute;left:0;text-align:left;margin-left:60.65pt;margin-top:3.8pt;width:0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15"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t xml:space="preserve">Формирование и направление межведомственных запросов в органы (организации), в распоряжении которых находится необходимая информация </w:t>
      </w: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lastRenderedPageBreak/>
        <w:t xml:space="preserve">Запрашиваемое разрешение на условно разрешенный вид использования земельного участка или объекта капитального строительства не соответствует техническим регламентам  </w:t>
      </w:r>
    </w:p>
    <w:p w:rsidR="00D83A9E" w:rsidRPr="00EB5B06" w:rsidRDefault="00D83A9E" w:rsidP="00D83A9E">
      <w:pPr>
        <w:autoSpaceDE w:val="0"/>
        <w:autoSpaceDN w:val="0"/>
        <w:adjustRightInd w:val="0"/>
        <w:spacing w:before="38" w:line="182" w:lineRule="exact"/>
        <w:jc w:val="center"/>
        <w:rPr>
          <w:sz w:val="16"/>
          <w:szCs w:val="16"/>
        </w:rPr>
      </w:pPr>
      <w:r w:rsidRPr="00BD6DBE">
        <w:rPr>
          <w:noProof/>
        </w:rPr>
        <w:pict>
          <v:shape id="Прямая со стрелкой 10" o:spid="_x0000_s1037" type="#_x0000_t32" style="position:absolute;left:0;text-align:left;margin-left:43.6pt;margin-top:4.3pt;width:48pt;height:301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before="82" w:line="187" w:lineRule="exact"/>
        <w:ind w:left="221"/>
        <w:jc w:val="both"/>
        <w:rPr>
          <w:sz w:val="16"/>
          <w:szCs w:val="16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lastRenderedPageBreak/>
        <w:t xml:space="preserve">Наличие оснований в отказе приема документов, предусмотренных п.2.8 Административного регламента </w:t>
      </w: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  <w:r w:rsidRPr="00BD6DBE">
        <w:rPr>
          <w:noProof/>
        </w:rPr>
        <w:pict>
          <v:shape id="Прямая со стрелкой 9" o:spid="_x0000_s1028" type="#_x0000_t32" style="position:absolute;left:0;text-align:left;margin-left:72.9pt;margin-top:1.2pt;width:3.5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  <w:sectPr w:rsidR="00D83A9E" w:rsidRPr="00EB5B06">
          <w:type w:val="continuous"/>
          <w:pgSz w:w="11905" w:h="16837"/>
          <w:pgMar w:top="861" w:right="1227" w:bottom="1422" w:left="1682" w:header="720" w:footer="720" w:gutter="0"/>
          <w:cols w:num="3" w:space="720" w:equalWidth="0">
            <w:col w:w="2788" w:space="778"/>
            <w:col w:w="2193" w:space="547"/>
            <w:col w:w="2688"/>
          </w:cols>
          <w:noEndnote/>
        </w:sectPr>
      </w:pPr>
      <w:r w:rsidRPr="00EB5B06">
        <w:rPr>
          <w:sz w:val="16"/>
          <w:szCs w:val="16"/>
        </w:rPr>
        <w:t>отказ в приеме заявления и приложенных документов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374"/>
        <w:jc w:val="both"/>
        <w:rPr>
          <w:sz w:val="20"/>
          <w:szCs w:val="20"/>
        </w:rPr>
      </w:pPr>
      <w:r w:rsidRPr="00BD6DBE">
        <w:rPr>
          <w:noProof/>
        </w:rPr>
        <w:lastRenderedPageBreak/>
        <w:pict>
          <v:shape id="Прямая со стрелкой 8" o:spid="_x0000_s1030" type="#_x0000_t32" style="position:absolute;left:0;text-align:left;margin-left:64.45pt;margin-top:6.65pt;width:.7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374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221"/>
        <w:ind w:left="374"/>
        <w:jc w:val="both"/>
        <w:rPr>
          <w:sz w:val="16"/>
          <w:szCs w:val="16"/>
        </w:rPr>
      </w:pPr>
      <w:r w:rsidRPr="00EB5B06">
        <w:rPr>
          <w:sz w:val="16"/>
          <w:szCs w:val="16"/>
        </w:rPr>
        <w:t>Проверка наличия или отсутствия основания для предоставления разрешения на условно разрешенный вид</w:t>
      </w:r>
    </w:p>
    <w:p w:rsidR="00D83A9E" w:rsidRPr="00EB5B06" w:rsidRDefault="00D83A9E" w:rsidP="00D83A9E">
      <w:pPr>
        <w:autoSpaceDE w:val="0"/>
        <w:autoSpaceDN w:val="0"/>
        <w:adjustRightInd w:val="0"/>
        <w:spacing w:after="557"/>
        <w:ind w:right="1315"/>
        <w:jc w:val="center"/>
        <w:rPr>
          <w:sz w:val="16"/>
          <w:szCs w:val="16"/>
        </w:rPr>
      </w:pPr>
      <w:r w:rsidRPr="00BD6DBE">
        <w:rPr>
          <w:noProof/>
        </w:rPr>
        <w:pict>
          <v:shape id="Прямая со стрелкой 7" o:spid="_x0000_s1032" type="#_x0000_t32" style="position:absolute;left:0;text-align:left;margin-left:301.45pt;margin-top:8.65pt;width:10.5pt;height:33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">
            <v:stroke endarrow="block"/>
          </v:shape>
        </w:pict>
      </w:r>
      <w:r w:rsidRPr="00BD6DBE">
        <w:rPr>
          <w:noProof/>
        </w:rPr>
        <w:pict>
          <v:shape id="Прямая со стрелкой 6" o:spid="_x0000_s1031" type="#_x0000_t32" style="position:absolute;left:0;text-align:left;margin-left:61.7pt;margin-top:8.65pt;width:3.55pt;height:2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">
            <v:stroke endarrow="block"/>
          </v:shape>
        </w:pict>
      </w:r>
      <w:r w:rsidRPr="00EB5B06">
        <w:rPr>
          <w:sz w:val="16"/>
          <w:szCs w:val="16"/>
        </w:rPr>
        <w:t>использования</w:t>
      </w:r>
    </w:p>
    <w:p w:rsidR="00D83A9E" w:rsidRPr="00EB5B06" w:rsidRDefault="00D83A9E" w:rsidP="00D83A9E">
      <w:pPr>
        <w:autoSpaceDE w:val="0"/>
        <w:autoSpaceDN w:val="0"/>
        <w:adjustRightInd w:val="0"/>
        <w:spacing w:after="557"/>
        <w:ind w:right="1315"/>
        <w:jc w:val="center"/>
        <w:rPr>
          <w:sz w:val="16"/>
          <w:szCs w:val="16"/>
        </w:rPr>
        <w:sectPr w:rsidR="00D83A9E" w:rsidRPr="00EB5B06"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lastRenderedPageBreak/>
        <w:t xml:space="preserve">Отсутствие основания для предоставления разрешения </w:t>
      </w:r>
      <w:proofErr w:type="gramStart"/>
      <w:r w:rsidRPr="00EB5B06">
        <w:rPr>
          <w:sz w:val="16"/>
          <w:szCs w:val="16"/>
        </w:rPr>
        <w:t>на</w:t>
      </w:r>
      <w:proofErr w:type="gramEnd"/>
      <w:r w:rsidRPr="00EB5B06">
        <w:rPr>
          <w:sz w:val="16"/>
          <w:szCs w:val="16"/>
        </w:rPr>
        <w:t xml:space="preserve"> условно</w:t>
      </w:r>
    </w:p>
    <w:p w:rsidR="00D83A9E" w:rsidRPr="00EB5B06" w:rsidRDefault="00D83A9E" w:rsidP="00D83A9E">
      <w:pPr>
        <w:tabs>
          <w:tab w:val="left" w:leader="underscore" w:pos="1118"/>
          <w:tab w:val="left" w:leader="underscore" w:pos="2976"/>
        </w:tabs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lastRenderedPageBreak/>
        <w:t>разрешенный вид использования</w:t>
      </w:r>
      <w:r w:rsidRPr="00EB5B06">
        <w:rPr>
          <w:sz w:val="16"/>
          <w:szCs w:val="16"/>
        </w:rPr>
        <w:br/>
        <w:t xml:space="preserve">согласно п.п.2 п.3.37 </w:t>
      </w:r>
      <w:r w:rsidRPr="00EB5B06">
        <w:rPr>
          <w:sz w:val="16"/>
          <w:szCs w:val="16"/>
        </w:rPr>
        <w:lastRenderedPageBreak/>
        <w:t>Административного</w:t>
      </w:r>
      <w:r w:rsidRPr="00EB5B06">
        <w:rPr>
          <w:sz w:val="16"/>
          <w:szCs w:val="16"/>
        </w:rPr>
        <w:br/>
        <w:t>регламента</w:t>
      </w:r>
    </w:p>
    <w:p w:rsidR="00D83A9E" w:rsidRPr="00EB5B06" w:rsidRDefault="00D83A9E" w:rsidP="00D83A9E">
      <w:pPr>
        <w:autoSpaceDE w:val="0"/>
        <w:autoSpaceDN w:val="0"/>
        <w:adjustRightInd w:val="0"/>
        <w:spacing w:before="206" w:line="182" w:lineRule="exact"/>
        <w:jc w:val="both"/>
        <w:rPr>
          <w:sz w:val="16"/>
          <w:szCs w:val="16"/>
        </w:rPr>
      </w:pPr>
      <w:r w:rsidRPr="00EB5B06">
        <w:rPr>
          <w:sz w:val="16"/>
          <w:szCs w:val="16"/>
        </w:rPr>
        <w:t>Наличие основания для предоставления</w:t>
      </w: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  <w:u w:val="single"/>
        </w:rPr>
      </w:pPr>
      <w:r w:rsidRPr="00EB5B06">
        <w:rPr>
          <w:sz w:val="16"/>
          <w:szCs w:val="16"/>
        </w:rPr>
        <w:lastRenderedPageBreak/>
        <w:t xml:space="preserve">разрешения на условно разрешенный вид использования согласно п.п.1 п.3.37 </w:t>
      </w:r>
      <w:r w:rsidRPr="00EB5B06">
        <w:rPr>
          <w:sz w:val="16"/>
          <w:szCs w:val="16"/>
          <w:u w:val="single"/>
        </w:rPr>
        <w:t>Административного регламента</w:t>
      </w: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  <w:u w:val="single"/>
        </w:rPr>
        <w:sectPr w:rsidR="00D83A9E" w:rsidRPr="00EB5B06">
          <w:footerReference w:type="default" r:id="rId45"/>
          <w:type w:val="continuous"/>
          <w:pgSz w:w="11905" w:h="16837"/>
          <w:pgMar w:top="861" w:right="2888" w:bottom="1422" w:left="1606" w:header="720" w:footer="720" w:gutter="0"/>
          <w:cols w:num="2" w:space="720" w:equalWidth="0">
            <w:col w:w="2976" w:space="1690"/>
            <w:col w:w="2745"/>
          </w:cols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hAnsi="Century Gothic" w:cs="Century Gothic"/>
          <w:position w:val="-10"/>
          <w:sz w:val="66"/>
          <w:szCs w:val="66"/>
        </w:rPr>
      </w:pPr>
      <w:r w:rsidRPr="00BD6DBE">
        <w:rPr>
          <w:noProof/>
        </w:rPr>
        <w:lastRenderedPageBreak/>
        <w:pict>
          <v:shape id="Прямая со стрелкой 5" o:spid="_x0000_s1034" type="#_x0000_t32" style="position:absolute;left:0;text-align:left;margin-left:317.65pt;margin-top:19.4pt;width:3.75pt;height:7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">
            <v:stroke endarrow="block"/>
          </v:shape>
        </w:pict>
      </w:r>
      <w:r w:rsidRPr="00BD6DBE">
        <w:rPr>
          <w:noProof/>
        </w:rPr>
        <w:pict>
          <v:shape id="Прямая со стрелкой 4" o:spid="_x0000_s1033" type="#_x0000_t32" style="position:absolute;left:0;text-align:left;margin-left:64.45pt;margin-top:7.65pt;width:0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hAnsi="Century Gothic" w:cs="Century Gothic"/>
          <w:position w:val="-10"/>
          <w:sz w:val="66"/>
          <w:szCs w:val="66"/>
        </w:rPr>
        <w:sectPr w:rsidR="00D83A9E" w:rsidRPr="00EB5B06" w:rsidSect="00EB5B06">
          <w:footerReference w:type="default" r:id="rId46"/>
          <w:type w:val="continuous"/>
          <w:pgSz w:w="11905" w:h="16837"/>
          <w:pgMar w:top="861" w:right="886" w:bottom="284" w:left="1606" w:header="720" w:footer="720" w:gutter="0"/>
          <w:cols w:space="60"/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  <w:r w:rsidRPr="00EB5B06">
        <w:rPr>
          <w:sz w:val="16"/>
          <w:szCs w:val="16"/>
        </w:rPr>
        <w:lastRenderedPageBreak/>
        <w:t>Направление заявления о</w:t>
      </w:r>
      <w:r w:rsidRPr="00EB5B06">
        <w:rPr>
          <w:sz w:val="16"/>
          <w:szCs w:val="16"/>
        </w:rPr>
        <w:br/>
        <w:t>предоставлении разрешения главе</w:t>
      </w:r>
      <w:r w:rsidRPr="00EB5B06">
        <w:rPr>
          <w:sz w:val="16"/>
          <w:szCs w:val="16"/>
        </w:rPr>
        <w:br/>
        <w:t>поселения для проведения публичных слушаний по вопросу предоставления разрешения</w:t>
      </w: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  <w:r w:rsidRPr="00BD6DBE">
        <w:rPr>
          <w:noProof/>
        </w:rPr>
        <w:pict>
          <v:shape id="Прямая со стрелкой 3" o:spid="_x0000_s1035" type="#_x0000_t32" style="position:absolute;left:0;text-align:left;margin-left:61.1pt;margin-top:2.9pt;width:3.55pt;height:23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">
            <v:stroke endarrow="block"/>
          </v:shape>
        </w:pict>
      </w: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D83A9E" w:rsidRPr="00EB5B06" w:rsidRDefault="00D83A9E" w:rsidP="00D83A9E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D83A9E" w:rsidRPr="00EB5B06" w:rsidRDefault="00D83A9E" w:rsidP="00D83A9E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D83A9E" w:rsidRPr="00EB5B06" w:rsidRDefault="00D83A9E" w:rsidP="00D83A9E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D83A9E" w:rsidRPr="00EB5B06" w:rsidRDefault="00D83A9E" w:rsidP="00D83A9E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D83A9E" w:rsidRPr="00EB5B06" w:rsidRDefault="00D83A9E" w:rsidP="00D83A9E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ind w:firstLine="322"/>
        <w:jc w:val="both"/>
        <w:rPr>
          <w:sz w:val="16"/>
          <w:szCs w:val="16"/>
        </w:rPr>
        <w:sectPr w:rsidR="00D83A9E" w:rsidRPr="00EB5B06" w:rsidSect="00EB5B06">
          <w:footerReference w:type="default" r:id="rId47"/>
          <w:type w:val="continuous"/>
          <w:pgSz w:w="11905" w:h="16837"/>
          <w:pgMar w:top="861" w:right="2552" w:bottom="568" w:left="1673" w:header="720" w:footer="720" w:gutter="0"/>
          <w:cols w:num="2" w:space="720" w:equalWidth="0">
            <w:col w:w="2539" w:space="2237"/>
            <w:col w:w="2904"/>
          </w:cols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  <w:u w:val="single"/>
        </w:rPr>
      </w:pPr>
      <w:r w:rsidRPr="00BD6DBE">
        <w:rPr>
          <w:noProof/>
        </w:rPr>
        <w:pict>
          <v:shape id="Прямая со стрелкой 2" o:spid="_x0000_s1036" type="#_x0000_t32" style="position:absolute;left:0;text-align:left;margin-left:130.6pt;margin-top:13.65pt;width:101.25pt;height:1.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">
            <v:stroke endarrow="block"/>
          </v:shape>
        </w:pict>
      </w:r>
      <w:r w:rsidRPr="00BD6DBE">
        <w:rPr>
          <w:noProof/>
        </w:rPr>
        <w:pict>
          <v:shape id="Прямая со стрелкой 1" o:spid="_x0000_s1038" type="#_x0000_t32" style="position:absolute;left:0;text-align:left;margin-left:130.6pt;margin-top:30.65pt;width:109.5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WAYwIAAHs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">
            <v:stroke endarrow="block"/>
          </v:shape>
        </w:pict>
      </w:r>
      <w:r w:rsidRPr="00EB5B06">
        <w:rPr>
          <w:sz w:val="16"/>
          <w:szCs w:val="16"/>
        </w:rPr>
        <w:t>Рассмотрение главой поселения рекомендаций комиссии по землепользованию и застройки поселения</w:t>
      </w:r>
    </w:p>
    <w:p w:rsidR="00D83A9E" w:rsidRPr="00EB5B06" w:rsidRDefault="00D83A9E" w:rsidP="00D83A9E">
      <w:pPr>
        <w:autoSpaceDE w:val="0"/>
        <w:autoSpaceDN w:val="0"/>
        <w:adjustRightInd w:val="0"/>
        <w:spacing w:before="120" w:line="182" w:lineRule="exact"/>
        <w:jc w:val="center"/>
        <w:rPr>
          <w:sz w:val="16"/>
          <w:szCs w:val="16"/>
        </w:rPr>
      </w:pPr>
      <w:r w:rsidRPr="00EB5B06">
        <w:rPr>
          <w:sz w:val="16"/>
          <w:szCs w:val="16"/>
        </w:rPr>
        <w:lastRenderedPageBreak/>
        <w:t>Принятие решения о предоставлении разрешения</w:t>
      </w:r>
    </w:p>
    <w:p w:rsidR="00D83A9E" w:rsidRPr="00EB5B06" w:rsidRDefault="00D83A9E" w:rsidP="00D83A9E">
      <w:pPr>
        <w:autoSpaceDE w:val="0"/>
        <w:autoSpaceDN w:val="0"/>
        <w:adjustRightInd w:val="0"/>
        <w:spacing w:before="120" w:line="182" w:lineRule="exact"/>
        <w:jc w:val="center"/>
        <w:rPr>
          <w:sz w:val="16"/>
          <w:szCs w:val="16"/>
        </w:rPr>
        <w:sectPr w:rsidR="00D83A9E" w:rsidRPr="00EB5B06">
          <w:footerReference w:type="default" r:id="rId48"/>
          <w:type w:val="continuous"/>
          <w:pgSz w:w="11905" w:h="16837"/>
          <w:pgMar w:top="861" w:right="2470" w:bottom="1422" w:left="1678" w:header="720" w:footer="720" w:gutter="0"/>
          <w:cols w:num="2" w:space="720" w:equalWidth="0">
            <w:col w:w="2875" w:space="2342"/>
            <w:col w:w="2539"/>
          </w:cols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before="187" w:line="226" w:lineRule="exact"/>
        <w:ind w:left="5098" w:right="1718"/>
        <w:jc w:val="both"/>
        <w:rPr>
          <w:sz w:val="20"/>
          <w:szCs w:val="20"/>
          <w:u w:val="single"/>
        </w:rPr>
      </w:pPr>
      <w:r w:rsidRPr="00EB5B06">
        <w:rPr>
          <w:sz w:val="20"/>
          <w:szCs w:val="20"/>
        </w:rPr>
        <w:lastRenderedPageBreak/>
        <w:t>Принятие решения об отказе в предоставлении разрешения</w:t>
      </w:r>
    </w:p>
    <w:p w:rsidR="00D83A9E" w:rsidRPr="00EB5B06" w:rsidRDefault="00D83A9E" w:rsidP="00D83A9E">
      <w:pPr>
        <w:autoSpaceDE w:val="0"/>
        <w:autoSpaceDN w:val="0"/>
        <w:adjustRightInd w:val="0"/>
        <w:spacing w:before="187" w:line="226" w:lineRule="exact"/>
        <w:ind w:left="5098" w:right="1718"/>
        <w:jc w:val="both"/>
        <w:rPr>
          <w:sz w:val="20"/>
          <w:szCs w:val="20"/>
          <w:u w:val="single"/>
        </w:rPr>
        <w:sectPr w:rsidR="00D83A9E" w:rsidRPr="00EB5B06">
          <w:footerReference w:type="default" r:id="rId49"/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5098" w:right="1718"/>
        <w:jc w:val="both"/>
        <w:rPr>
          <w:sz w:val="20"/>
          <w:szCs w:val="20"/>
        </w:rPr>
      </w:pP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  <w:r w:rsidRPr="00BA7AF6">
        <w:t>Приложение 2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>к Административному регламенту предоставления администрацией</w:t>
      </w:r>
      <w:r>
        <w:t xml:space="preserve"> сельского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4181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4181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ind w:left="1416" w:firstLine="2837"/>
        <w:jc w:val="right"/>
        <w:rPr>
          <w:rFonts w:eastAsia="MS Mincho"/>
        </w:rPr>
      </w:pPr>
      <w:r w:rsidRPr="00EB5B06">
        <w:rPr>
          <w:rFonts w:eastAsia="MS Mincho"/>
        </w:rPr>
        <w:t>В Комиссию по подготовке проекта правил землепользования и застройки</w:t>
      </w:r>
      <w:r w:rsidRPr="00EB5B06">
        <w:rPr>
          <w:rFonts w:eastAsia="MS Mincho"/>
          <w:vertAlign w:val="superscript"/>
        </w:rPr>
        <w:t xml:space="preserve"> </w:t>
      </w:r>
    </w:p>
    <w:p w:rsidR="00D83A9E" w:rsidRPr="00EB5B06" w:rsidRDefault="00D83A9E" w:rsidP="00D83A9E">
      <w:pPr>
        <w:autoSpaceDE w:val="0"/>
        <w:autoSpaceDN w:val="0"/>
        <w:adjustRightInd w:val="0"/>
        <w:ind w:left="1416" w:firstLine="2"/>
        <w:jc w:val="right"/>
        <w:rPr>
          <w:rFonts w:eastAsia="MS Mincho"/>
        </w:rPr>
      </w:pPr>
      <w:r w:rsidRPr="00EB5B06">
        <w:rPr>
          <w:rFonts w:eastAsia="MS Mincho"/>
        </w:rPr>
        <w:t>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ind w:left="1416" w:firstLine="2837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(наименование муниципального образования)</w:t>
      </w:r>
    </w:p>
    <w:p w:rsidR="00D83A9E" w:rsidRPr="00EB5B06" w:rsidRDefault="00D83A9E" w:rsidP="00D83A9E">
      <w:pPr>
        <w:autoSpaceDE w:val="0"/>
        <w:autoSpaceDN w:val="0"/>
        <w:adjustRightInd w:val="0"/>
        <w:ind w:left="2124" w:firstLine="708"/>
        <w:rPr>
          <w:rFonts w:eastAsia="MS Mincho"/>
        </w:rPr>
      </w:pPr>
      <w:r w:rsidRPr="00EB5B06">
        <w:rPr>
          <w:rFonts w:eastAsia="MS Mincho"/>
        </w:rPr>
        <w:t xml:space="preserve">   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для юридических лиц:</w:t>
      </w:r>
      <w:r w:rsidRPr="00EB5B06">
        <w:rPr>
          <w:rFonts w:eastAsia="MS Mincho"/>
        </w:rPr>
        <w:t xml:space="preserve"> </w:t>
      </w:r>
      <w:r w:rsidRPr="00EB5B06">
        <w:rPr>
          <w:rFonts w:eastAsia="MS Mincho"/>
          <w:i/>
        </w:rPr>
        <w:t>наименование, место нахождения,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 xml:space="preserve">_____________________________________________ 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ОГРН, ИНН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</w:rPr>
        <w:t>_____________________________________________</w:t>
      </w:r>
      <w:r w:rsidRPr="00EB5B06">
        <w:rPr>
          <w:rFonts w:eastAsia="MS Mincho"/>
          <w:i/>
        </w:rPr>
        <w:t xml:space="preserve"> </w:t>
      </w:r>
    </w:p>
    <w:p w:rsidR="00D83A9E" w:rsidRPr="00EB5B06" w:rsidRDefault="00D83A9E" w:rsidP="00D83A9E">
      <w:pPr>
        <w:autoSpaceDE w:val="0"/>
        <w:autoSpaceDN w:val="0"/>
        <w:adjustRightInd w:val="0"/>
        <w:ind w:left="1416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для физических лиц: фамилия, имя и (при наличии) отчество,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 xml:space="preserve">_____________________________________________ 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дата и место рождения, адрес места жительства (регистрации)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</w:rPr>
      </w:pPr>
      <w:r w:rsidRPr="00EB5B06">
        <w:rPr>
          <w:rFonts w:eastAsia="MS Mincho"/>
        </w:rPr>
        <w:t>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 xml:space="preserve">реквизиты документа, удостоверяющего личность 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proofErr w:type="gramStart"/>
      <w:r w:rsidRPr="00EB5B06">
        <w:rPr>
          <w:rFonts w:eastAsia="MS Mincho"/>
          <w:i/>
        </w:rPr>
        <w:t xml:space="preserve">(наименование, серия и номер, дата выдачи, 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наименование органа, выдавшего документ)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 xml:space="preserve">номер телефона, факс 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EB5B06">
        <w:rPr>
          <w:rFonts w:eastAsia="MS Mincho"/>
          <w:i/>
        </w:rPr>
        <w:t>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right"/>
        <w:rPr>
          <w:rFonts w:eastAsia="MS Mincho"/>
          <w:i/>
          <w:sz w:val="28"/>
          <w:szCs w:val="28"/>
        </w:rPr>
      </w:pPr>
      <w:r w:rsidRPr="00EB5B06">
        <w:rPr>
          <w:rFonts w:eastAsia="MS Mincho"/>
          <w:i/>
        </w:rPr>
        <w:t>почтовый адрес и (или) адрес электронной почты для связи</w:t>
      </w:r>
      <w:r w:rsidRPr="00EB5B06">
        <w:rPr>
          <w:rFonts w:eastAsia="MS Mincho"/>
          <w:i/>
          <w:sz w:val="28"/>
          <w:szCs w:val="28"/>
        </w:rPr>
        <w:t xml:space="preserve"> 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B5B06">
        <w:rPr>
          <w:sz w:val="26"/>
          <w:szCs w:val="26"/>
        </w:rPr>
        <w:t>Заявление</w:t>
      </w:r>
    </w:p>
    <w:p w:rsidR="00D83A9E" w:rsidRPr="00EB5B06" w:rsidRDefault="00D83A9E" w:rsidP="00D83A9E">
      <w:pPr>
        <w:autoSpaceDE w:val="0"/>
        <w:autoSpaceDN w:val="0"/>
        <w:adjustRightInd w:val="0"/>
        <w:ind w:left="1363" w:right="1349"/>
        <w:jc w:val="center"/>
        <w:rPr>
          <w:sz w:val="26"/>
          <w:szCs w:val="26"/>
        </w:rPr>
      </w:pPr>
      <w:r w:rsidRPr="00EB5B06">
        <w:rPr>
          <w:sz w:val="26"/>
          <w:szCs w:val="26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533"/>
        <w:jc w:val="both"/>
        <w:rPr>
          <w:sz w:val="20"/>
          <w:szCs w:val="20"/>
        </w:rPr>
      </w:pPr>
    </w:p>
    <w:p w:rsidR="00D83A9E" w:rsidRPr="00EB5B06" w:rsidRDefault="00D83A9E" w:rsidP="00D83A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IN"/>
        </w:rPr>
      </w:pPr>
      <w:proofErr w:type="gramStart"/>
      <w:r w:rsidRPr="00EB5B06">
        <w:rPr>
          <w:sz w:val="28"/>
          <w:szCs w:val="28"/>
        </w:rPr>
        <w:t xml:space="preserve">Прошу предоставить разрешение </w:t>
      </w:r>
      <w:r w:rsidRPr="00EB5B06">
        <w:rPr>
          <w:sz w:val="28"/>
          <w:szCs w:val="28"/>
          <w:lang w:eastAsia="en-IN"/>
        </w:rPr>
        <w:t xml:space="preserve">на условно разрешенный вид использования земельного участка (объекта капитального строительства) </w:t>
      </w:r>
      <w:r w:rsidRPr="00EB5B06">
        <w:rPr>
          <w:i/>
          <w:sz w:val="28"/>
          <w:szCs w:val="28"/>
          <w:lang w:eastAsia="en-IN"/>
        </w:rPr>
        <w:t>(указать нужное)</w:t>
      </w:r>
      <w:r w:rsidRPr="00EB5B06">
        <w:rPr>
          <w:sz w:val="28"/>
          <w:szCs w:val="28"/>
          <w:lang w:eastAsia="en-IN"/>
        </w:rPr>
        <w:t>:</w:t>
      </w:r>
      <w:r w:rsidRPr="00EB5B06">
        <w:rPr>
          <w:i/>
          <w:sz w:val="28"/>
          <w:szCs w:val="28"/>
          <w:lang w:eastAsia="en-IN"/>
        </w:rPr>
        <w:t xml:space="preserve"> </w:t>
      </w:r>
      <w:r w:rsidRPr="00EB5B06">
        <w:rPr>
          <w:sz w:val="28"/>
          <w:szCs w:val="28"/>
          <w:lang w:eastAsia="en-IN"/>
        </w:rPr>
        <w:t>«_____________________________»</w:t>
      </w:r>
      <w:r w:rsidRPr="00EB5B06">
        <w:rPr>
          <w:i/>
          <w:sz w:val="28"/>
          <w:szCs w:val="28"/>
          <w:lang w:eastAsia="en-IN"/>
        </w:rPr>
        <w:t xml:space="preserve"> 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строительства) </w:t>
      </w:r>
      <w:r w:rsidRPr="00EB5B06">
        <w:rPr>
          <w:sz w:val="28"/>
          <w:szCs w:val="28"/>
          <w:lang w:eastAsia="en-IN"/>
        </w:rPr>
        <w:t xml:space="preserve">в отношении земельного участка (объекта капитального строительства) </w:t>
      </w:r>
      <w:r w:rsidRPr="00EB5B06">
        <w:rPr>
          <w:i/>
          <w:sz w:val="28"/>
          <w:szCs w:val="28"/>
          <w:lang w:eastAsia="en-IN"/>
        </w:rPr>
        <w:t>(указать нужное)</w:t>
      </w:r>
      <w:r w:rsidRPr="00EB5B06">
        <w:rPr>
          <w:sz w:val="28"/>
          <w:szCs w:val="28"/>
          <w:lang w:eastAsia="en-IN"/>
        </w:rPr>
        <w:t xml:space="preserve"> _____________________ </w:t>
      </w:r>
      <w:r w:rsidRPr="00EB5B06">
        <w:rPr>
          <w:i/>
          <w:sz w:val="28"/>
          <w:szCs w:val="28"/>
          <w:lang w:eastAsia="en-IN"/>
        </w:rPr>
        <w:t>(указывается кадастровый номер земельного участка, кадастровый или условный номер объекта капитального строительства (при наличии</w:t>
      </w:r>
      <w:proofErr w:type="gramEnd"/>
      <w:r w:rsidRPr="00EB5B06">
        <w:rPr>
          <w:i/>
          <w:sz w:val="28"/>
          <w:szCs w:val="28"/>
          <w:lang w:eastAsia="en-IN"/>
        </w:rPr>
        <w:t>), место положения земельного участка или объекта капитального строительства</w:t>
      </w:r>
      <w:r w:rsidRPr="00EB5B06">
        <w:rPr>
          <w:sz w:val="28"/>
          <w:szCs w:val="28"/>
          <w:lang w:eastAsia="en-IN"/>
        </w:rPr>
        <w:t xml:space="preserve">), расположенного в территориальной зоне ___________________ </w:t>
      </w:r>
      <w:r w:rsidRPr="00EB5B06">
        <w:rPr>
          <w:i/>
          <w:sz w:val="28"/>
          <w:szCs w:val="28"/>
          <w:lang w:eastAsia="en-IN"/>
        </w:rPr>
        <w:t>(указывается наименование территориальной зоны в соответствии с правилами землепользования и застройки)</w:t>
      </w: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EB5B06">
        <w:rPr>
          <w:rFonts w:eastAsia="MS Mincho"/>
          <w:sz w:val="28"/>
          <w:szCs w:val="28"/>
        </w:rPr>
        <w:t>В соответствии с частью 10 статьи 39 Градостроительного кодекса Российской Федерации обязуюсь возместить расходы на проведение публичных слушаний.</w:t>
      </w:r>
    </w:p>
    <w:p w:rsidR="00D83A9E" w:rsidRPr="00EB5B06" w:rsidRDefault="00D83A9E" w:rsidP="00D83A9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EB5B06">
        <w:rPr>
          <w:rFonts w:eastAsia="MS Mincho"/>
          <w:sz w:val="28"/>
          <w:szCs w:val="28"/>
        </w:rPr>
        <w:t xml:space="preserve">Прошу предоставить мне разрешение на </w:t>
      </w:r>
      <w:r w:rsidRPr="00EB5B06">
        <w:rPr>
          <w:sz w:val="28"/>
          <w:szCs w:val="28"/>
          <w:lang w:eastAsia="en-IN"/>
        </w:rPr>
        <w:t xml:space="preserve">условно разрешенный вид использования земельного участка (объекта капитального строительства) </w:t>
      </w:r>
      <w:r w:rsidRPr="00EB5B06">
        <w:rPr>
          <w:rFonts w:eastAsia="MS Mincho"/>
          <w:sz w:val="28"/>
          <w:szCs w:val="28"/>
        </w:rPr>
        <w:t>или мотивированный отказ в предоставлении такого разрешения по почте, по электронной почте, на личном приёме (</w:t>
      </w:r>
      <w:r w:rsidRPr="00EB5B06">
        <w:rPr>
          <w:rFonts w:eastAsia="MS Mincho"/>
          <w:i/>
          <w:sz w:val="28"/>
          <w:szCs w:val="28"/>
        </w:rPr>
        <w:t>указать нужное</w:t>
      </w:r>
      <w:r w:rsidRPr="00EB5B06">
        <w:rPr>
          <w:rFonts w:eastAsia="MS Mincho"/>
          <w:sz w:val="28"/>
          <w:szCs w:val="28"/>
        </w:rPr>
        <w:t>).</w:t>
      </w: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EB5B06">
        <w:rPr>
          <w:rFonts w:eastAsia="MS Mincho"/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D83A9E" w:rsidRPr="00EB5B06" w:rsidRDefault="00D83A9E" w:rsidP="00D83A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471"/>
        <w:gridCol w:w="415"/>
        <w:gridCol w:w="6400"/>
      </w:tblGrid>
      <w:tr w:rsidR="00D83A9E" w:rsidRPr="00EB5B06" w:rsidTr="000924BF">
        <w:tc>
          <w:tcPr>
            <w:tcW w:w="2518" w:type="dxa"/>
            <w:tcBorders>
              <w:bottom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83A9E" w:rsidRPr="00EB5B06" w:rsidTr="000924BF">
        <w:tc>
          <w:tcPr>
            <w:tcW w:w="2518" w:type="dxa"/>
            <w:tcBorders>
              <w:top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5B06">
              <w:rPr>
                <w:i/>
              </w:rPr>
              <w:t>(подпись)</w:t>
            </w: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EB5B06">
              <w:rPr>
                <w:i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5B06">
              <w:rPr>
                <w:i/>
              </w:rPr>
              <w:t>М.П.</w:t>
            </w: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5B06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EB5B06">
              <w:rPr>
                <w:i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EB5B06">
              <w:rPr>
                <w:i/>
              </w:rPr>
              <w:t>лиц)</w:t>
            </w: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5B06">
              <w:rPr>
                <w:i/>
              </w:rPr>
              <w:t xml:space="preserve">на то, что подписавшее лицо является представителем </w:t>
            </w:r>
            <w:proofErr w:type="gramStart"/>
            <w:r w:rsidRPr="00EB5B06">
              <w:rPr>
                <w:i/>
              </w:rPr>
              <w:t>по</w:t>
            </w:r>
            <w:proofErr w:type="gramEnd"/>
            <w:r w:rsidRPr="00EB5B06">
              <w:rPr>
                <w:i/>
              </w:rPr>
              <w:t xml:space="preserve"> </w:t>
            </w:r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D83A9E" w:rsidRPr="00EB5B06" w:rsidTr="000924BF">
        <w:tc>
          <w:tcPr>
            <w:tcW w:w="2518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3A9E" w:rsidRPr="00EB5B06" w:rsidRDefault="00D83A9E" w:rsidP="00092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5B06">
              <w:rPr>
                <w:i/>
              </w:rPr>
              <w:t>доверенности)</w:t>
            </w:r>
          </w:p>
        </w:tc>
      </w:tr>
    </w:tbl>
    <w:p w:rsidR="00D83A9E" w:rsidRPr="00EB5B06" w:rsidRDefault="00D83A9E" w:rsidP="00D83A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  <w:r w:rsidRPr="00BA7AF6">
        <w:t>Приложение  3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 xml:space="preserve">к Административному регламенту предоставления администрацией </w:t>
      </w:r>
      <w:r>
        <w:t xml:space="preserve">сельского 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BA7AF6" w:rsidRDefault="00D83A9E" w:rsidP="00D83A9E">
      <w:pPr>
        <w:autoSpaceDE w:val="0"/>
        <w:autoSpaceDN w:val="0"/>
        <w:adjustRightInd w:val="0"/>
        <w:spacing w:line="240" w:lineRule="exact"/>
        <w:ind w:left="5741"/>
        <w:jc w:val="right"/>
      </w:pPr>
    </w:p>
    <w:p w:rsidR="00D83A9E" w:rsidRPr="00BA7AF6" w:rsidRDefault="00D83A9E" w:rsidP="00D83A9E">
      <w:pPr>
        <w:autoSpaceDE w:val="0"/>
        <w:autoSpaceDN w:val="0"/>
        <w:adjustRightInd w:val="0"/>
        <w:spacing w:line="240" w:lineRule="exact"/>
        <w:ind w:left="5741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106" w:line="274" w:lineRule="exact"/>
        <w:ind w:left="5741"/>
        <w:jc w:val="right"/>
      </w:pPr>
      <w:r w:rsidRPr="00EB5B06">
        <w:t>наименование и почтовый адрес получателя муниципальной услуги (для юридических лиц)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5299"/>
        <w:jc w:val="right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34" w:line="274" w:lineRule="exact"/>
        <w:ind w:left="5299"/>
        <w:jc w:val="right"/>
      </w:pPr>
      <w:r w:rsidRPr="00EB5B06">
        <w:t>Ф.И.О., почтовый адрес получателя муниципальной услуги (для физических лиц)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1834" w:right="1613" w:firstLine="494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67" w:line="331" w:lineRule="exact"/>
        <w:ind w:left="1834" w:right="1613" w:firstLine="494"/>
        <w:rPr>
          <w:sz w:val="26"/>
          <w:szCs w:val="26"/>
        </w:rPr>
      </w:pPr>
      <w:r w:rsidRPr="00EB5B06">
        <w:rPr>
          <w:sz w:val="26"/>
          <w:szCs w:val="26"/>
        </w:rPr>
        <w:t>Уведомление о регистрации заявления, направленного по почте (в электронной форме)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</w:p>
    <w:p w:rsidR="00D83A9E" w:rsidRPr="00EB5B06" w:rsidRDefault="00D83A9E" w:rsidP="00D83A9E">
      <w:pPr>
        <w:tabs>
          <w:tab w:val="left" w:pos="2174"/>
        </w:tabs>
        <w:autoSpaceDE w:val="0"/>
        <w:autoSpaceDN w:val="0"/>
        <w:adjustRightInd w:val="0"/>
        <w:spacing w:before="96"/>
        <w:jc w:val="right"/>
        <w:rPr>
          <w:sz w:val="26"/>
          <w:szCs w:val="26"/>
        </w:rPr>
      </w:pPr>
      <w:r w:rsidRPr="00EB5B06">
        <w:rPr>
          <w:sz w:val="26"/>
          <w:szCs w:val="26"/>
        </w:rPr>
        <w:t>"    "</w:t>
      </w:r>
      <w:r w:rsidRPr="00EB5B06">
        <w:rPr>
          <w:sz w:val="20"/>
          <w:szCs w:val="20"/>
        </w:rPr>
        <w:tab/>
      </w:r>
      <w:r w:rsidRPr="00EB5B06">
        <w:rPr>
          <w:sz w:val="26"/>
          <w:szCs w:val="26"/>
        </w:rPr>
        <w:t>20___   г.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274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82" w:line="322" w:lineRule="exact"/>
        <w:ind w:firstLine="274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Ваше заявление (уведомление) о предоставлении муниципальной услуги в виде выдачи разрешения на условно разрешенный вид использования земельного участка или объекта капитального строительства, направленное Вами в наш адрес по почте (в электронной форме), принято   "</w:t>
      </w:r>
      <w:r w:rsidRPr="00EB5B06">
        <w:rPr>
          <w:sz w:val="26"/>
          <w:szCs w:val="26"/>
        </w:rPr>
        <w:tab/>
        <w:t>"</w:t>
      </w:r>
      <w:r w:rsidRPr="00EB5B06">
        <w:rPr>
          <w:sz w:val="26"/>
          <w:szCs w:val="26"/>
        </w:rPr>
        <w:tab/>
        <w:t>20__ г. и зарегистрировано №____</w:t>
      </w:r>
      <w:r w:rsidRPr="00EB5B06">
        <w:rPr>
          <w:sz w:val="26"/>
          <w:szCs w:val="26"/>
        </w:rPr>
        <w:tab/>
        <w:t>.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D83A9E" w:rsidRPr="00EB5B06" w:rsidRDefault="00D83A9E" w:rsidP="00D83A9E">
      <w:pPr>
        <w:tabs>
          <w:tab w:val="left" w:leader="underscore" w:pos="4709"/>
        </w:tabs>
        <w:autoSpaceDE w:val="0"/>
        <w:autoSpaceDN w:val="0"/>
        <w:adjustRightInd w:val="0"/>
        <w:spacing w:before="91"/>
        <w:rPr>
          <w:sz w:val="26"/>
          <w:szCs w:val="26"/>
        </w:rPr>
      </w:pPr>
      <w:r w:rsidRPr="00EB5B06">
        <w:rPr>
          <w:sz w:val="26"/>
          <w:szCs w:val="26"/>
        </w:rPr>
        <w:t>Специалист</w:t>
      </w:r>
      <w:r w:rsidRPr="00EB5B06">
        <w:rPr>
          <w:sz w:val="26"/>
          <w:szCs w:val="26"/>
        </w:rPr>
        <w:tab/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Глава ______ поселения ___________</w:t>
      </w: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муниципального района ___________</w:t>
      </w:r>
      <w:r w:rsidRPr="00EB5B06">
        <w:rPr>
          <w:sz w:val="26"/>
          <w:szCs w:val="26"/>
        </w:rPr>
        <w:tab/>
      </w:r>
      <w:r w:rsidRPr="00EB5B06">
        <w:rPr>
          <w:sz w:val="26"/>
          <w:szCs w:val="26"/>
        </w:rPr>
        <w:tab/>
      </w:r>
      <w:r w:rsidRPr="00EB5B06">
        <w:rPr>
          <w:sz w:val="26"/>
          <w:szCs w:val="26"/>
        </w:rPr>
        <w:tab/>
      </w:r>
      <w:r w:rsidRPr="00EB5B06">
        <w:rPr>
          <w:sz w:val="26"/>
          <w:szCs w:val="26"/>
        </w:rPr>
        <w:tab/>
      </w:r>
      <w:r w:rsidRPr="00EB5B06">
        <w:rPr>
          <w:sz w:val="26"/>
          <w:szCs w:val="26"/>
        </w:rPr>
        <w:tab/>
      </w: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</w:pP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  <w:r w:rsidRPr="00BA7AF6">
        <w:lastRenderedPageBreak/>
        <w:t>Приложение 4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 xml:space="preserve">к Административному регламенту предоставления администрацией </w:t>
      </w:r>
      <w:r>
        <w:t>сельского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BA7AF6" w:rsidRDefault="00D83A9E" w:rsidP="00D83A9E">
      <w:pPr>
        <w:autoSpaceDE w:val="0"/>
        <w:autoSpaceDN w:val="0"/>
        <w:adjustRightInd w:val="0"/>
        <w:spacing w:line="240" w:lineRule="exact"/>
        <w:jc w:val="center"/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78"/>
        <w:jc w:val="center"/>
        <w:rPr>
          <w:sz w:val="26"/>
          <w:szCs w:val="26"/>
        </w:rPr>
      </w:pPr>
      <w:r w:rsidRPr="00EB5B06">
        <w:rPr>
          <w:sz w:val="26"/>
          <w:szCs w:val="26"/>
        </w:rPr>
        <w:t>Извещение о проведении публичных слушаний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706"/>
        <w:jc w:val="both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91" w:line="317" w:lineRule="exact"/>
        <w:ind w:firstLine="706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96"/>
        <w:jc w:val="center"/>
        <w:rPr>
          <w:sz w:val="26"/>
          <w:szCs w:val="26"/>
        </w:rPr>
      </w:pPr>
      <w:r w:rsidRPr="00EB5B06">
        <w:rPr>
          <w:sz w:val="26"/>
          <w:szCs w:val="26"/>
        </w:rPr>
        <w:t>извещаем Вас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710"/>
        <w:jc w:val="both"/>
        <w:rPr>
          <w:sz w:val="20"/>
          <w:szCs w:val="20"/>
        </w:rPr>
      </w:pPr>
    </w:p>
    <w:p w:rsidR="00D83A9E" w:rsidRPr="00EB5B06" w:rsidRDefault="00D83A9E" w:rsidP="00D83A9E">
      <w:pPr>
        <w:tabs>
          <w:tab w:val="left" w:pos="3336"/>
          <w:tab w:val="left" w:pos="5141"/>
          <w:tab w:val="left" w:pos="8184"/>
        </w:tabs>
        <w:autoSpaceDE w:val="0"/>
        <w:autoSpaceDN w:val="0"/>
        <w:adjustRightInd w:val="0"/>
        <w:spacing w:before="82" w:line="322" w:lineRule="exact"/>
        <w:ind w:firstLine="710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о проведении публичных слушаний по вопросу предоставления</w:t>
      </w:r>
      <w:r w:rsidRPr="00EB5B06">
        <w:rPr>
          <w:sz w:val="26"/>
          <w:szCs w:val="26"/>
        </w:rPr>
        <w:br/>
        <w:t>разрешения на условно разрешенный вид использования земельного участка</w:t>
      </w:r>
      <w:r w:rsidRPr="00EB5B06">
        <w:rPr>
          <w:sz w:val="26"/>
          <w:szCs w:val="26"/>
        </w:rPr>
        <w:br/>
        <w:t>или объекта капитального строительства в отношении земельного участка,</w:t>
      </w:r>
      <w:r w:rsidRPr="00EB5B06">
        <w:rPr>
          <w:sz w:val="26"/>
          <w:szCs w:val="26"/>
        </w:rPr>
        <w:br/>
        <w:t>находящегося</w:t>
      </w:r>
      <w:r w:rsidRPr="00EB5B06">
        <w:rPr>
          <w:sz w:val="20"/>
          <w:szCs w:val="20"/>
        </w:rPr>
        <w:tab/>
      </w:r>
      <w:r w:rsidRPr="00EB5B06">
        <w:rPr>
          <w:sz w:val="26"/>
          <w:szCs w:val="26"/>
        </w:rPr>
        <w:t>в</w:t>
      </w:r>
      <w:r w:rsidRPr="00EB5B06">
        <w:rPr>
          <w:sz w:val="20"/>
          <w:szCs w:val="20"/>
        </w:rPr>
        <w:tab/>
      </w:r>
      <w:r w:rsidRPr="00EB5B06">
        <w:rPr>
          <w:sz w:val="26"/>
          <w:szCs w:val="26"/>
        </w:rPr>
        <w:t>следующих</w:t>
      </w:r>
      <w:r w:rsidRPr="00EB5B06">
        <w:rPr>
          <w:sz w:val="20"/>
          <w:szCs w:val="20"/>
        </w:rPr>
        <w:tab/>
      </w:r>
      <w:r w:rsidRPr="00EB5B06">
        <w:rPr>
          <w:sz w:val="26"/>
          <w:szCs w:val="26"/>
        </w:rPr>
        <w:t>границах: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EB5B06">
        <w:rPr>
          <w:sz w:val="20"/>
          <w:szCs w:val="20"/>
        </w:rPr>
        <w:t>____________________________________________________________________________________________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spacing w:before="77"/>
        <w:rPr>
          <w:sz w:val="20"/>
          <w:szCs w:val="20"/>
        </w:rPr>
      </w:pPr>
      <w:r w:rsidRPr="00EB5B06">
        <w:rPr>
          <w:sz w:val="20"/>
          <w:szCs w:val="20"/>
        </w:rPr>
        <w:t>(указываются границы территории в привязке к объектам адресации, например, улиц и домов).</w:t>
      </w:r>
    </w:p>
    <w:p w:rsidR="00D83A9E" w:rsidRPr="00EB5B06" w:rsidRDefault="00D83A9E" w:rsidP="00D83A9E">
      <w:pPr>
        <w:autoSpaceDE w:val="0"/>
        <w:autoSpaceDN w:val="0"/>
        <w:adjustRightInd w:val="0"/>
        <w:spacing w:before="19"/>
        <w:ind w:firstLine="709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Публичные слушания по указанному выше вопросу будут проведены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EB5B06">
        <w:rPr>
          <w:sz w:val="20"/>
          <w:szCs w:val="20"/>
        </w:rPr>
        <w:t>____________________________________________________________________________________</w:t>
      </w:r>
    </w:p>
    <w:p w:rsidR="00D83A9E" w:rsidRPr="00EB5B06" w:rsidRDefault="00D83A9E" w:rsidP="00D83A9E">
      <w:pPr>
        <w:autoSpaceDE w:val="0"/>
        <w:autoSpaceDN w:val="0"/>
        <w:adjustRightInd w:val="0"/>
        <w:spacing w:before="10" w:line="317" w:lineRule="exact"/>
        <w:ind w:left="787"/>
        <w:rPr>
          <w:sz w:val="20"/>
          <w:szCs w:val="20"/>
        </w:rPr>
      </w:pPr>
      <w:r w:rsidRPr="00EB5B06">
        <w:rPr>
          <w:sz w:val="20"/>
          <w:szCs w:val="20"/>
        </w:rPr>
        <w:t>(указывается время и место их проведения).</w:t>
      </w:r>
    </w:p>
    <w:p w:rsidR="00D83A9E" w:rsidRPr="00EB5B06" w:rsidRDefault="00D83A9E" w:rsidP="00D83A9E">
      <w:pPr>
        <w:autoSpaceDE w:val="0"/>
        <w:autoSpaceDN w:val="0"/>
        <w:adjustRightInd w:val="0"/>
        <w:spacing w:line="317" w:lineRule="exact"/>
        <w:ind w:firstLine="426"/>
        <w:jc w:val="both"/>
        <w:rPr>
          <w:sz w:val="26"/>
          <w:szCs w:val="26"/>
        </w:rPr>
      </w:pPr>
      <w:r w:rsidRPr="00EB5B06">
        <w:rPr>
          <w:sz w:val="26"/>
          <w:szCs w:val="26"/>
        </w:rPr>
        <w:t xml:space="preserve">Официальное  опубликование  решения  о  проведении  </w:t>
      </w:r>
      <w:proofErr w:type="gramStart"/>
      <w:r w:rsidRPr="00EB5B06">
        <w:rPr>
          <w:sz w:val="26"/>
          <w:szCs w:val="26"/>
        </w:rPr>
        <w:t>публичных</w:t>
      </w:r>
      <w:proofErr w:type="gramEnd"/>
    </w:p>
    <w:p w:rsidR="00D83A9E" w:rsidRPr="00EB5B06" w:rsidRDefault="00D83A9E" w:rsidP="00D83A9E">
      <w:pPr>
        <w:tabs>
          <w:tab w:val="left" w:leader="underscore" w:pos="4982"/>
          <w:tab w:val="left" w:leader="underscore" w:pos="6019"/>
          <w:tab w:val="left" w:leader="underscore" w:pos="7613"/>
        </w:tabs>
        <w:autoSpaceDE w:val="0"/>
        <w:autoSpaceDN w:val="0"/>
        <w:adjustRightInd w:val="0"/>
        <w:spacing w:line="317" w:lineRule="exact"/>
        <w:jc w:val="both"/>
        <w:rPr>
          <w:sz w:val="26"/>
          <w:szCs w:val="26"/>
        </w:rPr>
      </w:pPr>
      <w:proofErr w:type="gramStart"/>
      <w:r w:rsidRPr="00EB5B06">
        <w:rPr>
          <w:sz w:val="26"/>
          <w:szCs w:val="26"/>
        </w:rPr>
        <w:t>слушаний осуществлено в газете «</w:t>
      </w:r>
      <w:r w:rsidRPr="00EB5B06">
        <w:rPr>
          <w:sz w:val="26"/>
          <w:szCs w:val="26"/>
        </w:rPr>
        <w:tab/>
        <w:t>» №</w:t>
      </w:r>
      <w:r w:rsidRPr="00EB5B06">
        <w:rPr>
          <w:sz w:val="26"/>
          <w:szCs w:val="26"/>
        </w:rPr>
        <w:tab/>
        <w:t>от</w:t>
      </w:r>
      <w:r w:rsidRPr="00EB5B06">
        <w:rPr>
          <w:sz w:val="26"/>
          <w:szCs w:val="26"/>
        </w:rPr>
        <w:tab/>
        <w:t>(указываются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before="5" w:line="317" w:lineRule="exact"/>
        <w:jc w:val="both"/>
        <w:rPr>
          <w:sz w:val="26"/>
          <w:szCs w:val="26"/>
        </w:rPr>
      </w:pPr>
      <w:r w:rsidRPr="00EB5B06">
        <w:rPr>
          <w:sz w:val="26"/>
          <w:szCs w:val="26"/>
        </w:rPr>
        <w:t>соответственно название газеты, номер и дата выпуска соответствующей газеты).</w:t>
      </w: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</w:pP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ind w:left="3533"/>
        <w:jc w:val="right"/>
      </w:pPr>
      <w:r w:rsidRPr="00BA7AF6">
        <w:lastRenderedPageBreak/>
        <w:t xml:space="preserve">Приложение  5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 xml:space="preserve">к Административному регламенту предоставления администрацией </w:t>
      </w:r>
      <w:r>
        <w:t>сельского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BA7AF6" w:rsidRDefault="00D83A9E" w:rsidP="00D83A9E">
      <w:pPr>
        <w:autoSpaceDE w:val="0"/>
        <w:autoSpaceDN w:val="0"/>
        <w:adjustRightInd w:val="0"/>
        <w:spacing w:line="240" w:lineRule="exact"/>
        <w:jc w:val="center"/>
      </w:pPr>
    </w:p>
    <w:p w:rsidR="00D83A9E" w:rsidRPr="00EB5B06" w:rsidRDefault="00D83A9E" w:rsidP="00D83A9E">
      <w:pPr>
        <w:autoSpaceDE w:val="0"/>
        <w:autoSpaceDN w:val="0"/>
        <w:adjustRightInd w:val="0"/>
        <w:spacing w:before="48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ПОСТАНОВЛЕНИЕ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leader="underscore" w:pos="806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О предоставлении разрешения на условно разрешенный вид использования</w:t>
      </w:r>
      <w:r w:rsidRPr="00EB5B06">
        <w:rPr>
          <w:sz w:val="28"/>
          <w:szCs w:val="28"/>
        </w:rPr>
        <w:br/>
        <w:t xml:space="preserve">земельного участка/объекта капитального строительства (указать </w:t>
      </w:r>
      <w:proofErr w:type="gramStart"/>
      <w:r w:rsidRPr="00EB5B06">
        <w:rPr>
          <w:sz w:val="28"/>
          <w:szCs w:val="28"/>
        </w:rPr>
        <w:t>нужное</w:t>
      </w:r>
      <w:proofErr w:type="gramEnd"/>
      <w:r w:rsidRPr="00EB5B06">
        <w:rPr>
          <w:sz w:val="28"/>
          <w:szCs w:val="28"/>
        </w:rPr>
        <w:t xml:space="preserve">) </w:t>
      </w:r>
    </w:p>
    <w:p w:rsidR="00D83A9E" w:rsidRPr="00EB5B06" w:rsidRDefault="00D83A9E" w:rsidP="00D83A9E">
      <w:pPr>
        <w:tabs>
          <w:tab w:val="left" w:leader="underscore" w:pos="806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с кадастровым номером</w:t>
      </w:r>
      <w:r w:rsidRPr="00EB5B06">
        <w:rPr>
          <w:sz w:val="28"/>
          <w:szCs w:val="28"/>
        </w:rPr>
        <w:tab/>
      </w:r>
    </w:p>
    <w:p w:rsidR="00D83A9E" w:rsidRPr="00EB5B06" w:rsidRDefault="00D83A9E" w:rsidP="00D83A9E">
      <w:pPr>
        <w:autoSpaceDE w:val="0"/>
        <w:autoSpaceDN w:val="0"/>
        <w:adjustRightInd w:val="0"/>
        <w:ind w:left="2659"/>
        <w:rPr>
          <w:sz w:val="20"/>
          <w:szCs w:val="20"/>
        </w:rPr>
      </w:pPr>
      <w:r w:rsidRPr="00EB5B06">
        <w:rPr>
          <w:sz w:val="20"/>
          <w:szCs w:val="20"/>
        </w:rPr>
        <w:t>(указывается кадастровый номер объекта недвижимости)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leader="underscore" w:pos="6336"/>
        </w:tabs>
        <w:autoSpaceDE w:val="0"/>
        <w:autoSpaceDN w:val="0"/>
        <w:adjustRightInd w:val="0"/>
        <w:spacing w:before="91" w:line="317" w:lineRule="exact"/>
        <w:ind w:firstLine="709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Рассмотрев       заявление       </w:t>
      </w:r>
      <w:r w:rsidRPr="00EB5B06">
        <w:rPr>
          <w:sz w:val="28"/>
          <w:szCs w:val="28"/>
        </w:rPr>
        <w:tab/>
        <w:t xml:space="preserve">____________   (наименование   юридического лица, либо    фамилия,    имя и (при наличии) отчество физического лица в родительном падеже) от </w:t>
      </w:r>
      <w:r w:rsidRPr="00EB5B06">
        <w:rPr>
          <w:sz w:val="28"/>
          <w:szCs w:val="28"/>
        </w:rPr>
        <w:tab/>
        <w:t xml:space="preserve"> </w:t>
      </w:r>
      <w:proofErr w:type="spellStart"/>
      <w:r w:rsidRPr="00EB5B06">
        <w:rPr>
          <w:sz w:val="28"/>
          <w:szCs w:val="28"/>
        </w:rPr>
        <w:t>вх</w:t>
      </w:r>
      <w:proofErr w:type="spellEnd"/>
      <w:r w:rsidRPr="00EB5B06">
        <w:rPr>
          <w:sz w:val="28"/>
          <w:szCs w:val="28"/>
        </w:rPr>
        <w:t xml:space="preserve">. № </w:t>
      </w:r>
      <w:proofErr w:type="spellStart"/>
      <w:r w:rsidRPr="00EB5B06">
        <w:rPr>
          <w:sz w:val="28"/>
          <w:szCs w:val="28"/>
        </w:rPr>
        <w:t>_____о</w:t>
      </w:r>
      <w:proofErr w:type="spellEnd"/>
      <w:r w:rsidRPr="00EB5B06">
        <w:rPr>
          <w:sz w:val="28"/>
          <w:szCs w:val="28"/>
        </w:rPr>
        <w:t xml:space="preserve"> предоставлении разрешения на условно     разрешенный     вид использования земельного участка или объекта капитального строительства, в соответствии со</w:t>
      </w:r>
      <w:hyperlink r:id="rId50" w:history="1">
        <w:r w:rsidRPr="00EB5B06">
          <w:rPr>
            <w:sz w:val="28"/>
            <w:szCs w:val="28"/>
          </w:rPr>
          <w:t xml:space="preserve"> статьей 39 </w:t>
        </w:r>
      </w:hyperlink>
      <w:r w:rsidRPr="00EB5B06">
        <w:rPr>
          <w:sz w:val="28"/>
          <w:szCs w:val="28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922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before="101"/>
        <w:ind w:left="922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ПОСТАНОВЛЯЕТ: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1133"/>
        <w:jc w:val="both"/>
        <w:rPr>
          <w:sz w:val="28"/>
          <w:szCs w:val="28"/>
        </w:rPr>
      </w:pPr>
    </w:p>
    <w:p w:rsidR="00D83A9E" w:rsidRPr="00EB5B06" w:rsidRDefault="00D83A9E" w:rsidP="00D83A9E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before="82" w:line="322" w:lineRule="exact"/>
        <w:ind w:firstLine="56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Предоставить   разрешение   на   условно разрешенный вид</w:t>
      </w:r>
      <w:r w:rsidRPr="00EB5B06">
        <w:rPr>
          <w:sz w:val="28"/>
          <w:szCs w:val="28"/>
        </w:rPr>
        <w:br/>
        <w:t>использования земельного   участка/объекта   капитального   строительства (указать нужное) "______________</w:t>
      </w:r>
      <w:r w:rsidRPr="00EB5B06">
        <w:rPr>
          <w:sz w:val="28"/>
          <w:szCs w:val="28"/>
        </w:rPr>
        <w:tab/>
        <w:t xml:space="preserve">" (указывается наименование условно разрешенного вида   использования),   в   отношении   земельного участка кадастровым номером </w:t>
      </w:r>
      <w:r w:rsidRPr="00EB5B06">
        <w:rPr>
          <w:sz w:val="28"/>
          <w:szCs w:val="28"/>
        </w:rPr>
        <w:tab/>
        <w:t xml:space="preserve"> __________ (указывается кадастровый номер земельного участка) площадью_______ кв. м, расположенного по адресу ____________</w:t>
      </w:r>
      <w:r w:rsidRPr="00EB5B06">
        <w:rPr>
          <w:sz w:val="28"/>
          <w:szCs w:val="28"/>
        </w:rPr>
        <w:tab/>
        <w:t>.</w:t>
      </w:r>
    </w:p>
    <w:p w:rsidR="00D83A9E" w:rsidRPr="00EB5B06" w:rsidRDefault="00D83A9E" w:rsidP="00D83A9E">
      <w:pPr>
        <w:widowControl w:val="0"/>
        <w:numPr>
          <w:ilvl w:val="0"/>
          <w:numId w:val="35"/>
        </w:numPr>
        <w:tabs>
          <w:tab w:val="left" w:pos="993"/>
          <w:tab w:val="left" w:pos="108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Опубликовать настоящее постановление в газете «__________________». </w:t>
      </w:r>
    </w:p>
    <w:p w:rsidR="00D83A9E" w:rsidRPr="00EB5B06" w:rsidRDefault="00D83A9E" w:rsidP="00D83A9E">
      <w:pPr>
        <w:widowControl w:val="0"/>
        <w:numPr>
          <w:ilvl w:val="0"/>
          <w:numId w:val="35"/>
        </w:numPr>
        <w:tabs>
          <w:tab w:val="left" w:pos="993"/>
          <w:tab w:val="left" w:pos="108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83A9E" w:rsidRPr="00EB5B06" w:rsidRDefault="00D83A9E" w:rsidP="00D83A9E">
      <w:pPr>
        <w:widowControl w:val="0"/>
        <w:numPr>
          <w:ilvl w:val="0"/>
          <w:numId w:val="35"/>
        </w:numPr>
        <w:tabs>
          <w:tab w:val="num" w:pos="0"/>
          <w:tab w:val="left" w:pos="993"/>
          <w:tab w:val="left" w:pos="108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850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A9E" w:rsidRPr="00D83A9E" w:rsidRDefault="00D83A9E" w:rsidP="00D83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Глава ______ поселения ___________</w:t>
      </w:r>
    </w:p>
    <w:p w:rsidR="00D83A9E" w:rsidRPr="00BA7AF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  <w:r w:rsidRPr="00BA7AF6">
        <w:lastRenderedPageBreak/>
        <w:t>Приложение  6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r w:rsidRPr="00BA7AF6">
        <w:t xml:space="preserve">к Административному регламенту предоставления администрацией </w:t>
      </w:r>
      <w:r>
        <w:t>сельского</w:t>
      </w:r>
      <w:r w:rsidRPr="00BA7AF6">
        <w:t xml:space="preserve"> поселения </w:t>
      </w:r>
      <w:r>
        <w:t>Лопатино</w:t>
      </w:r>
      <w:r w:rsidRPr="00BA7AF6">
        <w:t xml:space="preserve"> </w:t>
      </w:r>
    </w:p>
    <w:p w:rsidR="00D83A9E" w:rsidRPr="00BA7AF6" w:rsidRDefault="00D83A9E" w:rsidP="00D83A9E">
      <w:pPr>
        <w:autoSpaceDE w:val="0"/>
        <w:autoSpaceDN w:val="0"/>
        <w:adjustRightInd w:val="0"/>
        <w:spacing w:line="274" w:lineRule="exact"/>
        <w:ind w:left="3533"/>
        <w:jc w:val="right"/>
      </w:pPr>
      <w:proofErr w:type="gramStart"/>
      <w:r w:rsidRPr="00BA7AF6">
        <w:t>муниципального района Волжский Самарской области муниципальной услуги «Выдача разрешений на условно разрешенный вид использования земельного участка или объекта капитального строительства»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53" w:line="274" w:lineRule="exact"/>
        <w:jc w:val="right"/>
      </w:pPr>
    </w:p>
    <w:p w:rsidR="00D83A9E" w:rsidRPr="00EB5B06" w:rsidRDefault="00D83A9E" w:rsidP="00D83A9E">
      <w:pPr>
        <w:autoSpaceDE w:val="0"/>
        <w:autoSpaceDN w:val="0"/>
        <w:adjustRightInd w:val="0"/>
        <w:spacing w:before="77" w:line="322" w:lineRule="exact"/>
        <w:ind w:left="734"/>
        <w:jc w:val="center"/>
        <w:rPr>
          <w:sz w:val="28"/>
          <w:szCs w:val="28"/>
        </w:rPr>
      </w:pPr>
      <w:bookmarkStart w:id="9" w:name="bookmark11"/>
      <w:r w:rsidRPr="00EB5B06">
        <w:rPr>
          <w:sz w:val="28"/>
          <w:szCs w:val="28"/>
        </w:rPr>
        <w:t>П</w:t>
      </w:r>
      <w:bookmarkEnd w:id="9"/>
      <w:r w:rsidRPr="00EB5B06">
        <w:rPr>
          <w:sz w:val="28"/>
          <w:szCs w:val="28"/>
        </w:rPr>
        <w:t xml:space="preserve">ОСТАНОВЛЕНИЕ </w:t>
      </w:r>
    </w:p>
    <w:p w:rsidR="00D83A9E" w:rsidRPr="00EB5B06" w:rsidRDefault="00D83A9E" w:rsidP="00D83A9E">
      <w:pPr>
        <w:autoSpaceDE w:val="0"/>
        <w:autoSpaceDN w:val="0"/>
        <w:adjustRightInd w:val="0"/>
        <w:spacing w:before="77" w:line="322" w:lineRule="exact"/>
        <w:ind w:left="734"/>
        <w:jc w:val="center"/>
        <w:rPr>
          <w:sz w:val="28"/>
          <w:szCs w:val="28"/>
        </w:rPr>
      </w:pPr>
      <w:r w:rsidRPr="00EB5B06">
        <w:rPr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leader="underscore" w:pos="6082"/>
        </w:tabs>
        <w:autoSpaceDE w:val="0"/>
        <w:autoSpaceDN w:val="0"/>
        <w:adjustRightInd w:val="0"/>
        <w:spacing w:before="82" w:line="317" w:lineRule="exact"/>
        <w:ind w:firstLine="709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 xml:space="preserve">Рассмотрев      заявление  _________________ (наименование юридического  лица  либо   фамилия,   имя  и  (при  наличии)  отчество физического лица в родительном падеже) от </w:t>
      </w:r>
      <w:r w:rsidRPr="00EB5B06">
        <w:rPr>
          <w:sz w:val="28"/>
          <w:szCs w:val="28"/>
        </w:rPr>
        <w:tab/>
      </w:r>
      <w:proofErr w:type="spellStart"/>
      <w:r w:rsidRPr="00EB5B06">
        <w:rPr>
          <w:sz w:val="28"/>
          <w:szCs w:val="28"/>
        </w:rPr>
        <w:t>вх</w:t>
      </w:r>
      <w:proofErr w:type="spellEnd"/>
      <w:r w:rsidRPr="00EB5B06">
        <w:rPr>
          <w:sz w:val="28"/>
          <w:szCs w:val="28"/>
        </w:rPr>
        <w:t>. № _____ о предоставлении разрешения на условно разрешенный вид использования земельного участка или объекта капитального строительства, в соответствии со</w:t>
      </w:r>
      <w:hyperlink r:id="rId51" w:history="1">
        <w:r w:rsidRPr="00EB5B06">
          <w:rPr>
            <w:sz w:val="28"/>
            <w:szCs w:val="28"/>
          </w:rPr>
          <w:t xml:space="preserve"> статьей 39 </w:t>
        </w:r>
      </w:hyperlink>
      <w:r w:rsidRPr="00EB5B06">
        <w:rPr>
          <w:sz w:val="28"/>
          <w:szCs w:val="28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  <w:proofErr w:type="gramEnd"/>
    </w:p>
    <w:p w:rsidR="00D83A9E" w:rsidRPr="00EB5B06" w:rsidRDefault="00D83A9E" w:rsidP="00D83A9E">
      <w:pPr>
        <w:autoSpaceDE w:val="0"/>
        <w:autoSpaceDN w:val="0"/>
        <w:adjustRightInd w:val="0"/>
        <w:spacing w:before="235"/>
        <w:ind w:left="850"/>
        <w:rPr>
          <w:sz w:val="28"/>
          <w:szCs w:val="28"/>
        </w:rPr>
      </w:pPr>
      <w:r w:rsidRPr="00EB5B06">
        <w:rPr>
          <w:sz w:val="28"/>
          <w:szCs w:val="28"/>
        </w:rPr>
        <w:t>ПОСТАНОВЛЯЕТ:</w:t>
      </w: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firstLine="854"/>
        <w:jc w:val="both"/>
        <w:rPr>
          <w:sz w:val="28"/>
          <w:szCs w:val="28"/>
        </w:rPr>
      </w:pPr>
    </w:p>
    <w:p w:rsidR="00D83A9E" w:rsidRPr="00EB5B06" w:rsidRDefault="00D83A9E" w:rsidP="00D83A9E">
      <w:pPr>
        <w:tabs>
          <w:tab w:val="left" w:pos="1142"/>
        </w:tabs>
        <w:autoSpaceDE w:val="0"/>
        <w:autoSpaceDN w:val="0"/>
        <w:adjustRightInd w:val="0"/>
        <w:spacing w:before="86" w:line="322" w:lineRule="exact"/>
        <w:ind w:firstLine="854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1.</w:t>
      </w:r>
      <w:r w:rsidRPr="00EB5B06">
        <w:rPr>
          <w:sz w:val="28"/>
          <w:szCs w:val="28"/>
        </w:rPr>
        <w:tab/>
        <w:t>Отказать в предоставлении разрешения на условно разрешенный</w:t>
      </w:r>
      <w:r w:rsidRPr="00EB5B06">
        <w:rPr>
          <w:sz w:val="28"/>
          <w:szCs w:val="28"/>
        </w:rPr>
        <w:br/>
        <w:t>вид использования земельного участка или объекта капитального</w:t>
      </w:r>
      <w:r w:rsidRPr="00EB5B06">
        <w:rPr>
          <w:sz w:val="28"/>
          <w:szCs w:val="28"/>
        </w:rPr>
        <w:br/>
        <w:t>строительства в отношении земельного участка с кадастровым номером _______ (указывается кадастровый номер земельного участка),   площадью ____  кв. м,   расположенного   по   адресу __________________</w:t>
      </w:r>
      <w:r w:rsidRPr="00EB5B06">
        <w:rPr>
          <w:sz w:val="28"/>
          <w:szCs w:val="28"/>
        </w:rPr>
        <w:tab/>
        <w:t>(далее - земельный участок).</w:t>
      </w:r>
    </w:p>
    <w:p w:rsidR="00D83A9E" w:rsidRPr="00EB5B06" w:rsidRDefault="00D83A9E" w:rsidP="00D83A9E">
      <w:pPr>
        <w:tabs>
          <w:tab w:val="left" w:pos="1142"/>
          <w:tab w:val="left" w:leader="underscore" w:pos="8664"/>
        </w:tabs>
        <w:autoSpaceDE w:val="0"/>
        <w:autoSpaceDN w:val="0"/>
        <w:adjustRightInd w:val="0"/>
        <w:spacing w:line="322" w:lineRule="exact"/>
        <w:ind w:left="709"/>
        <w:rPr>
          <w:sz w:val="28"/>
          <w:szCs w:val="28"/>
        </w:rPr>
      </w:pPr>
      <w:r w:rsidRPr="00EB5B06">
        <w:rPr>
          <w:sz w:val="28"/>
          <w:szCs w:val="28"/>
        </w:rPr>
        <w:t>2.</w:t>
      </w:r>
      <w:r w:rsidRPr="00EB5B06">
        <w:rPr>
          <w:sz w:val="28"/>
          <w:szCs w:val="28"/>
        </w:rPr>
        <w:tab/>
        <w:t>Основанием для отказа является:</w:t>
      </w:r>
      <w:r w:rsidRPr="00EB5B06">
        <w:rPr>
          <w:sz w:val="28"/>
          <w:szCs w:val="28"/>
        </w:rPr>
        <w:tab/>
        <w:t>.</w:t>
      </w:r>
    </w:p>
    <w:p w:rsidR="00D83A9E" w:rsidRPr="00EB5B06" w:rsidRDefault="00D83A9E" w:rsidP="00D83A9E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left="851" w:hanging="77"/>
        <w:jc w:val="both"/>
        <w:rPr>
          <w:sz w:val="28"/>
          <w:szCs w:val="28"/>
        </w:rPr>
      </w:pPr>
      <w:r w:rsidRPr="00EB5B06">
        <w:rPr>
          <w:sz w:val="28"/>
          <w:szCs w:val="28"/>
        </w:rPr>
        <w:t xml:space="preserve">Опубликовать настоящее постановление в газете «_______». </w:t>
      </w:r>
    </w:p>
    <w:p w:rsidR="00D83A9E" w:rsidRPr="00EB5B06" w:rsidRDefault="00D83A9E" w:rsidP="00D83A9E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5B0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83A9E" w:rsidRPr="00EB5B06" w:rsidRDefault="00D83A9E" w:rsidP="00D83A9E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B5B06">
        <w:rPr>
          <w:sz w:val="28"/>
          <w:szCs w:val="28"/>
        </w:rPr>
        <w:t>Контроль за</w:t>
      </w:r>
      <w:proofErr w:type="gramEnd"/>
      <w:r w:rsidRPr="00EB5B0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83A9E" w:rsidRPr="00EB5B06" w:rsidRDefault="00D83A9E" w:rsidP="00D83A9E">
      <w:pPr>
        <w:tabs>
          <w:tab w:val="left" w:pos="1546"/>
        </w:tabs>
        <w:autoSpaceDE w:val="0"/>
        <w:autoSpaceDN w:val="0"/>
        <w:adjustRightInd w:val="0"/>
        <w:spacing w:line="322" w:lineRule="exact"/>
        <w:ind w:firstLine="854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spacing w:line="240" w:lineRule="exact"/>
        <w:ind w:left="850"/>
        <w:jc w:val="both"/>
        <w:rPr>
          <w:sz w:val="28"/>
          <w:szCs w:val="28"/>
        </w:rPr>
      </w:pPr>
    </w:p>
    <w:p w:rsidR="00D83A9E" w:rsidRPr="00EB5B06" w:rsidRDefault="00D83A9E" w:rsidP="00D83A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</w:t>
      </w:r>
      <w:r w:rsidRPr="00EB5B0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         </w:t>
      </w:r>
      <w:r w:rsidRPr="00EB5B06">
        <w:rPr>
          <w:sz w:val="28"/>
          <w:szCs w:val="28"/>
        </w:rPr>
        <w:t>_______</w:t>
      </w:r>
    </w:p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D83A9E" w:rsidRDefault="00D83A9E" w:rsidP="00D83A9E"/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C6B80" w:rsidSect="00230E0A">
      <w:headerReference w:type="default" r:id="rId52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23F" w:rsidRDefault="0050023F" w:rsidP="001E259D">
      <w:r>
        <w:separator/>
      </w:r>
    </w:p>
  </w:endnote>
  <w:endnote w:type="continuationSeparator" w:id="0">
    <w:p w:rsidR="0050023F" w:rsidRDefault="0050023F" w:rsidP="001E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>
    <w:pPr>
      <w:pStyle w:val="Style16"/>
      <w:widowControl/>
      <w:ind w:left="1599"/>
      <w:jc w:val="both"/>
      <w:rPr>
        <w:rStyle w:val="FontStyle64"/>
      </w:rPr>
    </w:pPr>
    <w:r>
      <w:rPr>
        <w:rStyle w:val="FontStyle64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23F" w:rsidRDefault="0050023F" w:rsidP="001E259D">
      <w:r>
        <w:separator/>
      </w:r>
    </w:p>
  </w:footnote>
  <w:footnote w:type="continuationSeparator" w:id="0">
    <w:p w:rsidR="0050023F" w:rsidRDefault="0050023F" w:rsidP="001E259D">
      <w:r>
        <w:continuationSeparator/>
      </w:r>
    </w:p>
  </w:footnote>
  <w:footnote w:id="1">
    <w:p w:rsidR="00D83A9E" w:rsidRPr="00EB5B06" w:rsidRDefault="00D83A9E" w:rsidP="00D83A9E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9E" w:rsidRDefault="00D83A9E">
    <w:pPr>
      <w:pStyle w:val="a8"/>
      <w:jc w:val="center"/>
    </w:pPr>
    <w:fldSimple w:instr=" PAGE   \* MERGEFORMAT ">
      <w:r>
        <w:rPr>
          <w:noProof/>
        </w:rPr>
        <w:t>44</w:t>
      </w:r>
    </w:fldSimple>
  </w:p>
  <w:p w:rsidR="00D83A9E" w:rsidRDefault="00D83A9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451794"/>
      <w:docPartObj>
        <w:docPartGallery w:val="Page Numbers (Top of Page)"/>
        <w:docPartUnique/>
      </w:docPartObj>
    </w:sdtPr>
    <w:sdtContent>
      <w:p w:rsidR="00F46FA9" w:rsidRDefault="002A0320">
        <w:pPr>
          <w:pStyle w:val="a8"/>
          <w:jc w:val="center"/>
        </w:pPr>
        <w:r>
          <w:fldChar w:fldCharType="begin"/>
        </w:r>
        <w:r w:rsidR="00F46FA9">
          <w:instrText>PAGE   \* MERGEFORMAT</w:instrText>
        </w:r>
        <w:r>
          <w:fldChar w:fldCharType="separate"/>
        </w:r>
        <w:r w:rsidR="00D83A9E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F46FA9" w:rsidRDefault="00F46F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1EECEE"/>
    <w:lvl w:ilvl="0">
      <w:numFmt w:val="bullet"/>
      <w:lvlText w:val="*"/>
      <w:lvlJc w:val="left"/>
    </w:lvl>
  </w:abstractNum>
  <w:abstractNum w:abstractNumId="1">
    <w:nsid w:val="023B3F9E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EA0289"/>
    <w:multiLevelType w:val="singleLevel"/>
    <w:tmpl w:val="EFC4DE9C"/>
    <w:lvl w:ilvl="0">
      <w:start w:val="20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0B992847"/>
    <w:multiLevelType w:val="singleLevel"/>
    <w:tmpl w:val="BAD4F31A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11AB754F"/>
    <w:multiLevelType w:val="singleLevel"/>
    <w:tmpl w:val="5E8EC974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12255277"/>
    <w:multiLevelType w:val="singleLevel"/>
    <w:tmpl w:val="AD8AFE6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12904967"/>
    <w:multiLevelType w:val="singleLevel"/>
    <w:tmpl w:val="7CEE17A6"/>
    <w:lvl w:ilvl="0">
      <w:start w:val="4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166F5235"/>
    <w:multiLevelType w:val="singleLevel"/>
    <w:tmpl w:val="169E00FE"/>
    <w:lvl w:ilvl="0">
      <w:start w:val="9"/>
      <w:numFmt w:val="decimal"/>
      <w:lvlText w:val="5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1EF96CA2"/>
    <w:multiLevelType w:val="singleLevel"/>
    <w:tmpl w:val="81EEEB80"/>
    <w:lvl w:ilvl="0">
      <w:start w:val="11"/>
      <w:numFmt w:val="decimal"/>
      <w:lvlText w:val="3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>
    <w:nsid w:val="1F053391"/>
    <w:multiLevelType w:val="singleLevel"/>
    <w:tmpl w:val="1248C0C4"/>
    <w:lvl w:ilvl="0">
      <w:start w:val="16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2">
    <w:nsid w:val="208E3045"/>
    <w:multiLevelType w:val="singleLevel"/>
    <w:tmpl w:val="8D94CA02"/>
    <w:lvl w:ilvl="0">
      <w:start w:val="14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3">
    <w:nsid w:val="20F046D7"/>
    <w:multiLevelType w:val="hybridMultilevel"/>
    <w:tmpl w:val="4F9A1634"/>
    <w:lvl w:ilvl="0" w:tplc="4D32DE2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217B1614"/>
    <w:multiLevelType w:val="singleLevel"/>
    <w:tmpl w:val="8558039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6">
    <w:nsid w:val="29875006"/>
    <w:multiLevelType w:val="singleLevel"/>
    <w:tmpl w:val="743A6D0C"/>
    <w:lvl w:ilvl="0">
      <w:start w:val="1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7">
    <w:nsid w:val="39B6420D"/>
    <w:multiLevelType w:val="singleLevel"/>
    <w:tmpl w:val="3ECECA5A"/>
    <w:lvl w:ilvl="0">
      <w:start w:val="20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8">
    <w:nsid w:val="3BE45827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35C5F0B"/>
    <w:multiLevelType w:val="singleLevel"/>
    <w:tmpl w:val="CCAA37CA"/>
    <w:lvl w:ilvl="0">
      <w:start w:val="4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0">
    <w:nsid w:val="459515DD"/>
    <w:multiLevelType w:val="singleLevel"/>
    <w:tmpl w:val="C1D45DAC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>
    <w:nsid w:val="45D822F7"/>
    <w:multiLevelType w:val="singleLevel"/>
    <w:tmpl w:val="42147DD6"/>
    <w:lvl w:ilvl="0">
      <w:start w:val="1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2">
    <w:nsid w:val="482E6281"/>
    <w:multiLevelType w:val="singleLevel"/>
    <w:tmpl w:val="7A5A4AE8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3">
    <w:nsid w:val="49C425C3"/>
    <w:multiLevelType w:val="singleLevel"/>
    <w:tmpl w:val="D2DCB9C4"/>
    <w:lvl w:ilvl="0">
      <w:start w:val="22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4D242431"/>
    <w:multiLevelType w:val="singleLevel"/>
    <w:tmpl w:val="5D0C0B2E"/>
    <w:lvl w:ilvl="0">
      <w:start w:val="6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5">
    <w:nsid w:val="581D1539"/>
    <w:multiLevelType w:val="singleLevel"/>
    <w:tmpl w:val="AB240BAC"/>
    <w:lvl w:ilvl="0">
      <w:start w:val="7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621224F8"/>
    <w:multiLevelType w:val="singleLevel"/>
    <w:tmpl w:val="DB004258"/>
    <w:lvl w:ilvl="0">
      <w:start w:val="2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7">
    <w:nsid w:val="6786481B"/>
    <w:multiLevelType w:val="singleLevel"/>
    <w:tmpl w:val="0CE63F5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8">
    <w:nsid w:val="6B7C47B6"/>
    <w:multiLevelType w:val="singleLevel"/>
    <w:tmpl w:val="A7A4D2F4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9">
    <w:nsid w:val="79980FC9"/>
    <w:multiLevelType w:val="singleLevel"/>
    <w:tmpl w:val="96F607F8"/>
    <w:lvl w:ilvl="0">
      <w:start w:val="5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7BC17038"/>
    <w:multiLevelType w:val="hybridMultilevel"/>
    <w:tmpl w:val="B85C282A"/>
    <w:lvl w:ilvl="0" w:tplc="180A9B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9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25"/>
  </w:num>
  <w:num w:numId="8">
    <w:abstractNumId w:val="14"/>
  </w:num>
  <w:num w:numId="9">
    <w:abstractNumId w:val="20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7">
    <w:abstractNumId w:val="26"/>
  </w:num>
  <w:num w:numId="18">
    <w:abstractNumId w:val="24"/>
  </w:num>
  <w:num w:numId="19">
    <w:abstractNumId w:val="9"/>
  </w:num>
  <w:num w:numId="20">
    <w:abstractNumId w:val="2"/>
  </w:num>
  <w:num w:numId="21">
    <w:abstractNumId w:val="23"/>
  </w:num>
  <w:num w:numId="22">
    <w:abstractNumId w:val="12"/>
  </w:num>
  <w:num w:numId="23">
    <w:abstractNumId w:val="17"/>
  </w:num>
  <w:num w:numId="24">
    <w:abstractNumId w:val="21"/>
  </w:num>
  <w:num w:numId="25">
    <w:abstractNumId w:val="29"/>
  </w:num>
  <w:num w:numId="26">
    <w:abstractNumId w:val="3"/>
  </w:num>
  <w:num w:numId="27">
    <w:abstractNumId w:val="28"/>
  </w:num>
  <w:num w:numId="28">
    <w:abstractNumId w:val="28"/>
    <w:lvlOverride w:ilvl="0">
      <w:lvl w:ilvl="0">
        <w:start w:val="6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2"/>
  </w:num>
  <w:num w:numId="30">
    <w:abstractNumId w:va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1"/>
  </w:num>
  <w:num w:numId="34">
    <w:abstractNumId w:val="18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95B"/>
    <w:rsid w:val="00011C30"/>
    <w:rsid w:val="00033C81"/>
    <w:rsid w:val="000524C4"/>
    <w:rsid w:val="00067165"/>
    <w:rsid w:val="0007596C"/>
    <w:rsid w:val="000B09BD"/>
    <w:rsid w:val="000E176D"/>
    <w:rsid w:val="00106958"/>
    <w:rsid w:val="001271A3"/>
    <w:rsid w:val="001332B7"/>
    <w:rsid w:val="001A0E8B"/>
    <w:rsid w:val="001A51DE"/>
    <w:rsid w:val="001D3DD2"/>
    <w:rsid w:val="001D6105"/>
    <w:rsid w:val="001E259D"/>
    <w:rsid w:val="001E4C14"/>
    <w:rsid w:val="001F2289"/>
    <w:rsid w:val="002206E9"/>
    <w:rsid w:val="00226DEF"/>
    <w:rsid w:val="00230DAF"/>
    <w:rsid w:val="00230E0A"/>
    <w:rsid w:val="00236558"/>
    <w:rsid w:val="002410C5"/>
    <w:rsid w:val="00256A74"/>
    <w:rsid w:val="00260D68"/>
    <w:rsid w:val="00286DE4"/>
    <w:rsid w:val="00292D9B"/>
    <w:rsid w:val="002A0320"/>
    <w:rsid w:val="002B1DCD"/>
    <w:rsid w:val="002D7B6B"/>
    <w:rsid w:val="002E1CE4"/>
    <w:rsid w:val="002E6CCC"/>
    <w:rsid w:val="002F23E3"/>
    <w:rsid w:val="002F3C7B"/>
    <w:rsid w:val="00300EB3"/>
    <w:rsid w:val="00310F39"/>
    <w:rsid w:val="0032101C"/>
    <w:rsid w:val="00331DDA"/>
    <w:rsid w:val="00336ACA"/>
    <w:rsid w:val="00351CA9"/>
    <w:rsid w:val="00363DD4"/>
    <w:rsid w:val="00366225"/>
    <w:rsid w:val="003B0CF4"/>
    <w:rsid w:val="003D54A6"/>
    <w:rsid w:val="004027A1"/>
    <w:rsid w:val="00420584"/>
    <w:rsid w:val="0048024E"/>
    <w:rsid w:val="004A0DB0"/>
    <w:rsid w:val="004A56A2"/>
    <w:rsid w:val="004B0B87"/>
    <w:rsid w:val="004B5C76"/>
    <w:rsid w:val="004D5529"/>
    <w:rsid w:val="0050023F"/>
    <w:rsid w:val="005666A1"/>
    <w:rsid w:val="00585C18"/>
    <w:rsid w:val="0059011D"/>
    <w:rsid w:val="005931DD"/>
    <w:rsid w:val="005D1D03"/>
    <w:rsid w:val="00611305"/>
    <w:rsid w:val="006218C0"/>
    <w:rsid w:val="00636B88"/>
    <w:rsid w:val="00651CA6"/>
    <w:rsid w:val="00687A7B"/>
    <w:rsid w:val="00691851"/>
    <w:rsid w:val="006A7AE8"/>
    <w:rsid w:val="00701AAE"/>
    <w:rsid w:val="00713224"/>
    <w:rsid w:val="00721D3A"/>
    <w:rsid w:val="0073295B"/>
    <w:rsid w:val="00735059"/>
    <w:rsid w:val="00751606"/>
    <w:rsid w:val="007D3B58"/>
    <w:rsid w:val="007F556B"/>
    <w:rsid w:val="00801A74"/>
    <w:rsid w:val="00810EBC"/>
    <w:rsid w:val="00856ACD"/>
    <w:rsid w:val="0088200D"/>
    <w:rsid w:val="00892334"/>
    <w:rsid w:val="008C1495"/>
    <w:rsid w:val="009062A5"/>
    <w:rsid w:val="009A195C"/>
    <w:rsid w:val="009A2074"/>
    <w:rsid w:val="009F6338"/>
    <w:rsid w:val="00A1005C"/>
    <w:rsid w:val="00A5007D"/>
    <w:rsid w:val="00A9325F"/>
    <w:rsid w:val="00AA1369"/>
    <w:rsid w:val="00AC5282"/>
    <w:rsid w:val="00AC6B80"/>
    <w:rsid w:val="00AD139D"/>
    <w:rsid w:val="00AD5397"/>
    <w:rsid w:val="00AE40A3"/>
    <w:rsid w:val="00AE7802"/>
    <w:rsid w:val="00AF024F"/>
    <w:rsid w:val="00B04A22"/>
    <w:rsid w:val="00B10EB5"/>
    <w:rsid w:val="00B3210B"/>
    <w:rsid w:val="00B7779C"/>
    <w:rsid w:val="00B94E0C"/>
    <w:rsid w:val="00BD012B"/>
    <w:rsid w:val="00BE66F0"/>
    <w:rsid w:val="00C00121"/>
    <w:rsid w:val="00C10673"/>
    <w:rsid w:val="00C12C9F"/>
    <w:rsid w:val="00C679BB"/>
    <w:rsid w:val="00C83BBF"/>
    <w:rsid w:val="00CB7A33"/>
    <w:rsid w:val="00CF3B9D"/>
    <w:rsid w:val="00CF7677"/>
    <w:rsid w:val="00D05013"/>
    <w:rsid w:val="00D11792"/>
    <w:rsid w:val="00D23286"/>
    <w:rsid w:val="00D30176"/>
    <w:rsid w:val="00D31893"/>
    <w:rsid w:val="00D5120E"/>
    <w:rsid w:val="00D62A12"/>
    <w:rsid w:val="00D828E1"/>
    <w:rsid w:val="00D83A9E"/>
    <w:rsid w:val="00D93C28"/>
    <w:rsid w:val="00D953A6"/>
    <w:rsid w:val="00DB4530"/>
    <w:rsid w:val="00DB7ED2"/>
    <w:rsid w:val="00DE112D"/>
    <w:rsid w:val="00E01957"/>
    <w:rsid w:val="00E237E3"/>
    <w:rsid w:val="00E72F02"/>
    <w:rsid w:val="00E8300B"/>
    <w:rsid w:val="00E84A50"/>
    <w:rsid w:val="00E865FB"/>
    <w:rsid w:val="00E97674"/>
    <w:rsid w:val="00EA043E"/>
    <w:rsid w:val="00EA5F0F"/>
    <w:rsid w:val="00EC6190"/>
    <w:rsid w:val="00EE7B28"/>
    <w:rsid w:val="00EF243F"/>
    <w:rsid w:val="00F1296D"/>
    <w:rsid w:val="00F26794"/>
    <w:rsid w:val="00F370BD"/>
    <w:rsid w:val="00F40C20"/>
    <w:rsid w:val="00F40C6D"/>
    <w:rsid w:val="00F46FA9"/>
    <w:rsid w:val="00F92813"/>
    <w:rsid w:val="00FA5280"/>
    <w:rsid w:val="00FA5DC0"/>
    <w:rsid w:val="00FA63B2"/>
    <w:rsid w:val="00FB30F8"/>
    <w:rsid w:val="00FC67C6"/>
    <w:rsid w:val="00FE6917"/>
    <w:rsid w:val="00FE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4"/>
        <o:r id="V:Rule2" type="connector" idref="#Прямая со стрелкой 13"/>
        <o:r id="V:Rule3" type="connector" idref="#Прямая со стрелкой 12"/>
        <o:r id="V:Rule4" type="connector" idref="#Прямая со стрелкой 11"/>
        <o:r id="V:Rule5" type="connector" idref="#Прямая со стрелкой 10"/>
        <o:r id="V:Rule6" type="connector" idref="#Прямая со стрелкой 9"/>
        <o:r id="V:Rule7" type="connector" idref="#Прямая со стрелкой 8"/>
        <o:r id="V:Rule8" type="connector" idref="#Прямая со стрелкой 7"/>
        <o:r id="V:Rule9" type="connector" idref="#Прямая со стрелкой 6"/>
        <o:r id="V:Rule10" type="connector" idref="#Прямая со стрелкой 5"/>
        <o:r id="V:Rule11" type="connector" idref="#Прямая со стрелкой 4"/>
        <o:r id="V:Rule12" type="connector" idref="#Прямая со стрелкой 3"/>
        <o:r id="V:Rule13" type="connector" idref="#Прямая со стрелкой 2"/>
        <o:r id="V:Rule1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A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295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2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2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C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C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2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1D6105"/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D6105"/>
    <w:rPr>
      <w:rFonts w:ascii="Calibri" w:eastAsia="Calibri" w:hAnsi="Calibri" w:cs="Calibri"/>
      <w:sz w:val="20"/>
      <w:szCs w:val="20"/>
    </w:rPr>
  </w:style>
  <w:style w:type="character" w:styleId="ae">
    <w:name w:val="footnote reference"/>
    <w:basedOn w:val="a0"/>
    <w:uiPriority w:val="99"/>
    <w:unhideWhenUsed/>
    <w:rsid w:val="001D6105"/>
    <w:rPr>
      <w:vertAlign w:val="superscript"/>
    </w:rPr>
  </w:style>
  <w:style w:type="paragraph" w:customStyle="1" w:styleId="Style1">
    <w:name w:val="Style1"/>
    <w:basedOn w:val="a"/>
    <w:uiPriority w:val="99"/>
    <w:rsid w:val="00230E0A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56">
    <w:name w:val="Font Style56"/>
    <w:basedOn w:val="a0"/>
    <w:uiPriority w:val="99"/>
    <w:rsid w:val="00230E0A"/>
    <w:rPr>
      <w:rFonts w:ascii="Times New Roman" w:hAnsi="Times New Roman" w:cs="Times New Roman" w:hint="default"/>
      <w:b/>
      <w:bCs/>
      <w:sz w:val="26"/>
      <w:szCs w:val="26"/>
    </w:rPr>
  </w:style>
  <w:style w:type="character" w:styleId="af">
    <w:name w:val="Emphasis"/>
    <w:basedOn w:val="a0"/>
    <w:uiPriority w:val="20"/>
    <w:qFormat/>
    <w:rsid w:val="00230E0A"/>
    <w:rPr>
      <w:i/>
      <w:iCs/>
    </w:rPr>
  </w:style>
  <w:style w:type="character" w:customStyle="1" w:styleId="FontStyle57">
    <w:name w:val="Font Style57"/>
    <w:basedOn w:val="a0"/>
    <w:uiPriority w:val="99"/>
    <w:rsid w:val="00F46FA9"/>
    <w:rPr>
      <w:rFonts w:ascii="Times New Roman" w:hAnsi="Times New Roman" w:cs="Times New Roman" w:hint="default"/>
      <w:sz w:val="26"/>
      <w:szCs w:val="26"/>
    </w:rPr>
  </w:style>
  <w:style w:type="paragraph" w:customStyle="1" w:styleId="Style24">
    <w:name w:val="Style24"/>
    <w:basedOn w:val="a"/>
    <w:uiPriority w:val="99"/>
    <w:rsid w:val="00F46FA9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D83A9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83A9E"/>
  </w:style>
  <w:style w:type="paragraph" w:customStyle="1" w:styleId="Style2">
    <w:name w:val="Style2"/>
    <w:basedOn w:val="a"/>
    <w:uiPriority w:val="99"/>
    <w:rsid w:val="00D83A9E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3">
    <w:name w:val="Style3"/>
    <w:basedOn w:val="a"/>
    <w:uiPriority w:val="99"/>
    <w:rsid w:val="00D83A9E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D83A9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8">
    <w:name w:val="Style8"/>
    <w:basedOn w:val="a"/>
    <w:uiPriority w:val="99"/>
    <w:rsid w:val="00D83A9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9">
    <w:name w:val="Style9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250"/>
      <w:jc w:val="both"/>
    </w:pPr>
  </w:style>
  <w:style w:type="paragraph" w:customStyle="1" w:styleId="Style10">
    <w:name w:val="Style10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D83A9E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3">
    <w:name w:val="Style13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83A9E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D83A9E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19">
    <w:name w:val="Style19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0">
    <w:name w:val="Style20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710"/>
    </w:pPr>
  </w:style>
  <w:style w:type="paragraph" w:customStyle="1" w:styleId="Style21">
    <w:name w:val="Style21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3">
    <w:name w:val="Style23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5">
    <w:name w:val="Style25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6">
    <w:name w:val="Style26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"/>
    <w:uiPriority w:val="99"/>
    <w:rsid w:val="00D83A9E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"/>
    <w:uiPriority w:val="99"/>
    <w:rsid w:val="00D83A9E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"/>
    <w:uiPriority w:val="99"/>
    <w:rsid w:val="00D83A9E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D83A9E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"/>
    <w:uiPriority w:val="99"/>
    <w:rsid w:val="00D83A9E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"/>
    <w:uiPriority w:val="99"/>
    <w:rsid w:val="00D83A9E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uiPriority w:val="99"/>
    <w:rsid w:val="00D83A9E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"/>
    <w:uiPriority w:val="99"/>
    <w:rsid w:val="00D83A9E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"/>
    <w:uiPriority w:val="99"/>
    <w:rsid w:val="00D83A9E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uiPriority w:val="99"/>
    <w:rsid w:val="00D83A9E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"/>
    <w:uiPriority w:val="99"/>
    <w:rsid w:val="00D83A9E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8">
    <w:name w:val="Font Style58"/>
    <w:basedOn w:val="a0"/>
    <w:uiPriority w:val="99"/>
    <w:rsid w:val="00D83A9E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D83A9E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0"/>
    <w:uiPriority w:val="99"/>
    <w:rsid w:val="00D83A9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D83A9E"/>
    <w:rPr>
      <w:rFonts w:ascii="Times New Roman" w:hAnsi="Times New Roman" w:cs="Times New Roman"/>
      <w:sz w:val="32"/>
      <w:szCs w:val="32"/>
    </w:rPr>
  </w:style>
  <w:style w:type="character" w:customStyle="1" w:styleId="FontStyle62">
    <w:name w:val="Font Style62"/>
    <w:basedOn w:val="a0"/>
    <w:uiPriority w:val="99"/>
    <w:rsid w:val="00D83A9E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a0"/>
    <w:uiPriority w:val="99"/>
    <w:rsid w:val="00D83A9E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basedOn w:val="a0"/>
    <w:uiPriority w:val="99"/>
    <w:rsid w:val="00D83A9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basedOn w:val="a0"/>
    <w:uiPriority w:val="99"/>
    <w:rsid w:val="00D83A9E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basedOn w:val="a0"/>
    <w:uiPriority w:val="99"/>
    <w:rsid w:val="00D83A9E"/>
    <w:rPr>
      <w:rFonts w:ascii="Century Gothic" w:hAnsi="Century Gothic" w:cs="Century Gothic"/>
      <w:sz w:val="66"/>
      <w:szCs w:val="66"/>
    </w:rPr>
  </w:style>
  <w:style w:type="paragraph" w:customStyle="1" w:styleId="ConsPlusNonformat">
    <w:name w:val="ConsPlusNonformat"/>
    <w:rsid w:val="00D83A9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FontStyle53">
    <w:name w:val="Font Style53"/>
    <w:basedOn w:val="a0"/>
    <w:uiPriority w:val="99"/>
    <w:rsid w:val="00D83A9E"/>
    <w:rPr>
      <w:rFonts w:ascii="Times New Roman" w:hAnsi="Times New Roman" w:cs="Times New Roman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D83A9E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D83A9E"/>
    <w:pPr>
      <w:ind w:left="720"/>
    </w:pPr>
    <w:rPr>
      <w:rFonts w:eastAsia="Calibri"/>
    </w:rPr>
  </w:style>
  <w:style w:type="paragraph" w:customStyle="1" w:styleId="af2">
    <w:name w:val="Комментарий"/>
    <w:basedOn w:val="a"/>
    <w:next w:val="a"/>
    <w:uiPriority w:val="99"/>
    <w:rsid w:val="00D83A9E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295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2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2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C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C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2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D6105"/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1D6105"/>
    <w:rPr>
      <w:rFonts w:ascii="Calibri" w:eastAsia="Calibri" w:hAnsi="Calibri" w:cs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D6105"/>
    <w:rPr>
      <w:vertAlign w:val="superscript"/>
    </w:rPr>
  </w:style>
  <w:style w:type="paragraph" w:customStyle="1" w:styleId="Style1">
    <w:name w:val="Style1"/>
    <w:basedOn w:val="a"/>
    <w:uiPriority w:val="99"/>
    <w:rsid w:val="00230E0A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56">
    <w:name w:val="Font Style56"/>
    <w:basedOn w:val="a0"/>
    <w:uiPriority w:val="99"/>
    <w:rsid w:val="00230E0A"/>
    <w:rPr>
      <w:rFonts w:ascii="Times New Roman" w:hAnsi="Times New Roman" w:cs="Times New Roman" w:hint="default"/>
      <w:b/>
      <w:bCs/>
      <w:sz w:val="26"/>
      <w:szCs w:val="26"/>
    </w:rPr>
  </w:style>
  <w:style w:type="character" w:styleId="af">
    <w:name w:val="Emphasis"/>
    <w:basedOn w:val="a0"/>
    <w:uiPriority w:val="20"/>
    <w:qFormat/>
    <w:rsid w:val="00230E0A"/>
    <w:rPr>
      <w:i/>
      <w:iCs/>
    </w:rPr>
  </w:style>
  <w:style w:type="character" w:customStyle="1" w:styleId="FontStyle57">
    <w:name w:val="Font Style57"/>
    <w:basedOn w:val="a0"/>
    <w:uiPriority w:val="99"/>
    <w:rsid w:val="00F46FA9"/>
    <w:rPr>
      <w:rFonts w:ascii="Times New Roman" w:hAnsi="Times New Roman" w:cs="Times New Roman" w:hint="default"/>
      <w:sz w:val="26"/>
      <w:szCs w:val="26"/>
    </w:rPr>
  </w:style>
  <w:style w:type="paragraph" w:customStyle="1" w:styleId="Style24">
    <w:name w:val="Style24"/>
    <w:basedOn w:val="a"/>
    <w:uiPriority w:val="99"/>
    <w:rsid w:val="00F46FA9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18" Type="http://schemas.openxmlformats.org/officeDocument/2006/relationships/hyperlink" Target="http://www.uslugi.samregion.ru" TargetMode="External"/><Relationship Id="rId26" Type="http://schemas.openxmlformats.org/officeDocument/2006/relationships/hyperlink" Target="consultantplus://offline/ref=5A3E64ACB9D81E7E37D4DE8B647467B26C26F86A79BF308FD1CFC5ABC7I2NCF" TargetMode="External"/><Relationship Id="rId39" Type="http://schemas.openxmlformats.org/officeDocument/2006/relationships/hyperlink" Target="consultantplus://offline/ref=5A3E64ACB9D81E7E37D4DE8B647467B26F2CFA6877B1308FD1CFC5ABC72C24E1212D5202DE04856CI4NBF" TargetMode="External"/><Relationship Id="rId21" Type="http://schemas.openxmlformats.org/officeDocument/2006/relationships/hyperlink" Target="mailto:vr@v-adm63.ru" TargetMode="External"/><Relationship Id="rId34" Type="http://schemas.openxmlformats.org/officeDocument/2006/relationships/hyperlink" Target="http://www.pravo.gov.ru" TargetMode="External"/><Relationship Id="rId42" Type="http://schemas.openxmlformats.org/officeDocument/2006/relationships/header" Target="header1.xml"/><Relationship Id="rId47" Type="http://schemas.openxmlformats.org/officeDocument/2006/relationships/footer" Target="footer5.xml"/><Relationship Id="rId50" Type="http://schemas.openxmlformats.org/officeDocument/2006/relationships/hyperlink" Target="consultantplus://offline/ref=5A3E64ACB9D81E7E37D4DE8B647467B26C25F06D7AB7308FD1CFC5ABC72C24E1212D5202DE04836CI4NCF" TargetMode="Externa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7D5F737C9C6BFB91908E5BA42D99A898E6C1A14D6976DF6C3439D6E1056891145943C38F53427BFAAEAA830P9a8F" TargetMode="External"/><Relationship Id="rId17" Type="http://schemas.openxmlformats.org/officeDocument/2006/relationships/hyperlink" Target="http://www.pgu.samregion.ru" TargetMode="External"/><Relationship Id="rId25" Type="http://schemas.openxmlformats.org/officeDocument/2006/relationships/hyperlink" Target="consultantplus://offline/ref=5A3E64ACB9D81E7E37D4DE8B647467B26C25F06D7AB7308FD1CFC5ABC7I2NCF" TargetMode="External"/><Relationship Id="rId33" Type="http://schemas.openxmlformats.org/officeDocument/2006/relationships/hyperlink" Target="consultantplus://offline/ref=A6D057BF3C68D0CE736D6362C137161C2261223A691A455453DD4E4C206465927CE09E79449CA96D3A74D0t7xCJ" TargetMode="External"/><Relationship Id="rId38" Type="http://schemas.openxmlformats.org/officeDocument/2006/relationships/hyperlink" Target="consultantplus://offline/ref=1ACD0DDDA99935416380A97DB2E57A927D9C93A91B7CBF635D8229F89D3C997451A9DB1B467BoFnBI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uslugi.samregion.ru" TargetMode="External"/><Relationship Id="rId29" Type="http://schemas.openxmlformats.org/officeDocument/2006/relationships/hyperlink" Target="consultantplus://offline/ref=5A3E64ACB9D81E7E37D4C08672183BBA682FA76178B533DB84909EF690252EB6I6N6F" TargetMode="External"/><Relationship Id="rId41" Type="http://schemas.openxmlformats.org/officeDocument/2006/relationships/hyperlink" Target="consultantplus://offline/ref=5A3E64ACB9D81E7E37D4DE8B647467B26C24F8697DBF308FD1CFC5ABC7I2NC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24" Type="http://schemas.openxmlformats.org/officeDocument/2006/relationships/hyperlink" Target="consultantplus://offline/ref=5A3E64ACB9D81E7E37D4DE8B647467B26C26F8697FB5308FD1CFC5ABC7I2NCF" TargetMode="External"/><Relationship Id="rId32" Type="http://schemas.openxmlformats.org/officeDocument/2006/relationships/hyperlink" Target="consultantplus://offline/ref=5A3E64ACB9D81E7E37D4C08672183BBA682FA7617BB33BDE84909EF690252EB666620B409A09846D4913C3I0N1F" TargetMode="External"/><Relationship Id="rId37" Type="http://schemas.openxmlformats.org/officeDocument/2006/relationships/hyperlink" Target="consultantplus://offline/ref=5A3E64ACB9D81E7E37D4DE8B647467B26F20F16B7FBE308FD1CFC5ABC7I2NCF" TargetMode="External"/><Relationship Id="rId40" Type="http://schemas.openxmlformats.org/officeDocument/2006/relationships/hyperlink" Target="consultantplus://offline/ref=5A3E64ACB9D81E7E37D4DE8B647467B26F2CFA6877B1308FD1CFC5ABC72C24E1212D5202DE04856EI4N1F" TargetMode="External"/><Relationship Id="rId45" Type="http://schemas.openxmlformats.org/officeDocument/2006/relationships/footer" Target="footer3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45128751.0" TargetMode="External"/><Relationship Id="rId23" Type="http://schemas.openxmlformats.org/officeDocument/2006/relationships/hyperlink" Target="consultantplus://offline/ref=5A3E64ACB9D81E7E37D4DE8B647467B26C25F06D7AB7308FD1CFC5ABC72C24E1212D5202DE04836CI4NCF" TargetMode="External"/><Relationship Id="rId28" Type="http://schemas.openxmlformats.org/officeDocument/2006/relationships/hyperlink" Target="consultantplus://offline/ref=5A3E64ACB9D81E7E37D4DE8B647467B26C24F8697DBF308FD1CFC5ABC72C24E1212D5202DE048564I4NDF" TargetMode="External"/><Relationship Id="rId36" Type="http://schemas.openxmlformats.org/officeDocument/2006/relationships/hyperlink" Target="consultantplus://offline/ref=5A3E64ACB9D81E7E37D4DE8B647467B26C26F8687DB7308FD1CFC5ABC7I2NCF" TargetMode="External"/><Relationship Id="rId49" Type="http://schemas.openxmlformats.org/officeDocument/2006/relationships/footer" Target="footer7.xml"/><Relationship Id="rId10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9" Type="http://schemas.openxmlformats.org/officeDocument/2006/relationships/hyperlink" Target="http://www.uslugi" TargetMode="External"/><Relationship Id="rId31" Type="http://schemas.openxmlformats.org/officeDocument/2006/relationships/hyperlink" Target="consultantplus://offline/ref=5A3E64ACB9D81E7E37D4C08672183BBA682FA76177BF38DB8F909EF690252EB6I6N6F" TargetMode="External"/><Relationship Id="rId44" Type="http://schemas.openxmlformats.org/officeDocument/2006/relationships/footer" Target="footer2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22" Type="http://schemas.openxmlformats.org/officeDocument/2006/relationships/hyperlink" Target="http://www.adm-lopatino.ru" TargetMode="External"/><Relationship Id="rId27" Type="http://schemas.openxmlformats.org/officeDocument/2006/relationships/hyperlink" Target="consultantplus://offline/ref=5A3E64ACB9D81E7E37D4DE8B647467B26C26F86578B1308FD1CFC5ABC7I2NCF" TargetMode="External"/><Relationship Id="rId30" Type="http://schemas.openxmlformats.org/officeDocument/2006/relationships/hyperlink" Target="consultantplus://offline/ref=5A3E64ACB9D81E7E37D4C08672183BBA682FA76177B738DB89909EF690252EB6I6N6F" TargetMode="External"/><Relationship Id="rId35" Type="http://schemas.openxmlformats.org/officeDocument/2006/relationships/hyperlink" Target="consultantplus://offline/ref=22258CA1744031C22C4550E3C67AEF6F0EB0BCE5D461E67E7B644ACC72214EE522D67C00D5A34E06B0133A8D0EF610942CBAE9EF418F65138DCA3C73G1F5M" TargetMode="External"/><Relationship Id="rId43" Type="http://schemas.openxmlformats.org/officeDocument/2006/relationships/footer" Target="footer1.xml"/><Relationship Id="rId48" Type="http://schemas.openxmlformats.org/officeDocument/2006/relationships/footer" Target="footer6.xml"/><Relationship Id="rId8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51" Type="http://schemas.openxmlformats.org/officeDocument/2006/relationships/hyperlink" Target="consultantplus://offline/ref=5A3E64ACB9D81E7E37D4DE8B647467B26C25F06D7AB7308FD1CFC5ABC72C24E1212D5202DE04836CI4NC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9253-5F93-4F98-A0C5-0B55F20F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12691</Words>
  <Characters>72340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Наталья Сергеевна</dc:creator>
  <cp:lastModifiedBy>User</cp:lastModifiedBy>
  <cp:revision>3</cp:revision>
  <cp:lastPrinted>2016-02-10T07:36:00Z</cp:lastPrinted>
  <dcterms:created xsi:type="dcterms:W3CDTF">2023-10-06T11:40:00Z</dcterms:created>
  <dcterms:modified xsi:type="dcterms:W3CDTF">2023-10-17T05:03:00Z</dcterms:modified>
</cp:coreProperties>
</file>