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F4101" w:rsidRDefault="00563E75" w:rsidP="000F4101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563E75" w:rsidRPr="00067AD6" w:rsidRDefault="00563E75" w:rsidP="006F2F7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0F4101" w:rsidRPr="00347000" w:rsidRDefault="000F4101" w:rsidP="000F4101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4101" w:rsidRPr="00347000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0F4101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0F4101" w:rsidRPr="00347000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0F4101" w:rsidRPr="00347000" w:rsidRDefault="000F4101" w:rsidP="000F41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F4101" w:rsidRPr="00347000" w:rsidRDefault="000F4101" w:rsidP="000F41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0F4101" w:rsidRPr="00347000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4101" w:rsidRPr="000F4101" w:rsidRDefault="000F4101" w:rsidP="000F4101">
      <w:pPr>
        <w:spacing w:line="240" w:lineRule="auto"/>
        <w:jc w:val="center"/>
        <w:rPr>
          <w:rStyle w:val="blk"/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60</w:t>
      </w:r>
    </w:p>
    <w:p w:rsidR="00563E75" w:rsidRPr="00B7478B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>О</w:t>
      </w:r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>б утверждении Перечня нормативных правовых актов,</w:t>
      </w:r>
      <w:r w:rsidR="00E44C66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содержащих обязательные требования, оценка соблюдения </w:t>
      </w:r>
      <w:proofErr w:type="gramStart"/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>которых  является</w:t>
      </w:r>
      <w:proofErr w:type="gramEnd"/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предметом муниципального  контроля </w:t>
      </w:r>
      <w:r w:rsidR="00EE384A" w:rsidRPr="00B7478B">
        <w:rPr>
          <w:rStyle w:val="blk"/>
          <w:rFonts w:ascii="Times New Roman" w:hAnsi="Times New Roman"/>
          <w:sz w:val="28"/>
          <w:szCs w:val="28"/>
          <w:lang w:val="ru-RU"/>
        </w:rPr>
        <w:t>в</w:t>
      </w:r>
      <w:r w:rsidR="008A60C6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сфере благоустройства на территории </w:t>
      </w:r>
      <w:r w:rsidR="000F4101" w:rsidRPr="00B7478B">
        <w:rPr>
          <w:rStyle w:val="blk"/>
          <w:rFonts w:ascii="Times New Roman" w:hAnsi="Times New Roman"/>
          <w:sz w:val="28"/>
          <w:szCs w:val="28"/>
          <w:lang w:val="ru-RU"/>
        </w:rPr>
        <w:t>сельского поселения Лопатино</w:t>
      </w:r>
      <w:r w:rsidR="00EE384A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EE384A" w:rsidRPr="00B7478B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</w:t>
      </w:r>
    </w:p>
    <w:p w:rsidR="00991843" w:rsidRPr="00B7478B" w:rsidRDefault="00651F73" w:rsidP="000F410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B7478B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>с Федеральным законом  от 31.07.2020г. № 248-ФЗ «О  государственном контроле (надзоре) и муниципальном контроле в Российской Федерации»,  Федеральным Законом от 31.07.2020</w:t>
      </w:r>
      <w:r w:rsidR="008213A9" w:rsidRPr="00B7478B">
        <w:rPr>
          <w:rFonts w:ascii="Times New Roman" w:hAnsi="Times New Roman"/>
          <w:sz w:val="28"/>
          <w:szCs w:val="28"/>
          <w:lang w:val="ru-RU"/>
        </w:rPr>
        <w:t>г.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 xml:space="preserve"> № 247-ФЗ «Об обязательных требованиях в Российской Федерации», решением Собрания представителей муниципального района Волжский </w:t>
      </w:r>
      <w:r w:rsidR="00E64A55" w:rsidRPr="00B7478B">
        <w:rPr>
          <w:rFonts w:ascii="Times New Roman" w:hAnsi="Times New Roman"/>
          <w:sz w:val="28"/>
          <w:szCs w:val="28"/>
          <w:lang w:val="ru-RU"/>
        </w:rPr>
        <w:t>№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64A55" w:rsidRPr="00B7478B">
        <w:rPr>
          <w:rFonts w:ascii="Times New Roman" w:hAnsi="Times New Roman"/>
          <w:sz w:val="28"/>
          <w:szCs w:val="28"/>
          <w:lang w:val="ru-RU"/>
        </w:rPr>
        <w:t xml:space="preserve">44 от 28.09.2021 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 xml:space="preserve">«Об утверждении Порядка установления и оценки </w:t>
      </w:r>
      <w:r w:rsidR="00966E66" w:rsidRPr="00B7478B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 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="004E40B4" w:rsidRPr="00B7478B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B7478B" w:rsidRDefault="004E40B4" w:rsidP="000F4101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B7478B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контроля </w:t>
      </w:r>
      <w:r w:rsidR="008A60C6" w:rsidRPr="00B7478B">
        <w:rPr>
          <w:rFonts w:ascii="Times New Roman" w:hAnsi="Times New Roman"/>
          <w:sz w:val="28"/>
          <w:szCs w:val="28"/>
          <w:lang w:val="ru-RU"/>
        </w:rPr>
        <w:t>на территории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</w:t>
      </w:r>
      <w:r w:rsidR="00A4492D" w:rsidRPr="00B7478B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Самарской области согласно Приложению 1.</w:t>
      </w:r>
    </w:p>
    <w:p w:rsidR="00B852EA" w:rsidRPr="00B7478B" w:rsidRDefault="00A4492D" w:rsidP="000F4101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распоряжение на официальном сайте </w:t>
      </w:r>
      <w:r w:rsidRPr="00B7478B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B7478B">
        <w:rPr>
          <w:sz w:val="28"/>
          <w:szCs w:val="28"/>
          <w:lang w:val="ru-RU"/>
        </w:rPr>
        <w:t xml:space="preserve"> </w:t>
      </w:r>
    </w:p>
    <w:p w:rsidR="003F01EE" w:rsidRPr="00B7478B" w:rsidRDefault="003F01EE" w:rsidP="000F4101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78B">
        <w:rPr>
          <w:rFonts w:ascii="Times New Roman" w:hAnsi="Times New Roman" w:cs="Times New Roman"/>
          <w:sz w:val="28"/>
          <w:szCs w:val="28"/>
          <w:lang w:val="ru-RU"/>
        </w:rPr>
        <w:t>Распоряжение от 03.11.2022г. № 5</w:t>
      </w:r>
      <w:r w:rsidR="00CE7E69" w:rsidRPr="00B7478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7478B">
        <w:rPr>
          <w:rFonts w:ascii="Times New Roman" w:hAnsi="Times New Roman" w:cs="Times New Roman"/>
          <w:sz w:val="28"/>
          <w:szCs w:val="28"/>
          <w:lang w:val="ru-RU"/>
        </w:rPr>
        <w:t xml:space="preserve"> признать утратившим силу</w:t>
      </w:r>
      <w:r w:rsidRPr="00B7478B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:rsidR="003F01EE" w:rsidRPr="00B7478B" w:rsidRDefault="003F01EE" w:rsidP="000F4101">
      <w:pPr>
        <w:pStyle w:val="ab"/>
        <w:tabs>
          <w:tab w:val="left" w:pos="1134"/>
        </w:tabs>
        <w:spacing w:after="0" w:line="240" w:lineRule="auto"/>
        <w:ind w:left="1185"/>
        <w:jc w:val="both"/>
        <w:rPr>
          <w:sz w:val="28"/>
          <w:szCs w:val="28"/>
          <w:lang w:val="ru-RU"/>
        </w:rPr>
      </w:pPr>
    </w:p>
    <w:p w:rsidR="00A4492D" w:rsidRPr="00B7478B" w:rsidRDefault="00B852EA" w:rsidP="000F41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78B">
        <w:rPr>
          <w:sz w:val="28"/>
          <w:szCs w:val="28"/>
          <w:lang w:val="ru-RU"/>
        </w:rPr>
        <w:t xml:space="preserve">             </w:t>
      </w:r>
      <w:r w:rsidR="0088616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4492D" w:rsidRPr="00B7478B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B7478B" w:rsidRDefault="00A4492D" w:rsidP="000F4101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7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16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7478B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0F4101" w:rsidRPr="00B7478B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Pr="00B7478B" w:rsidRDefault="00966E66" w:rsidP="000F4101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A53" w:rsidRPr="00B7478B" w:rsidRDefault="004D11A3" w:rsidP="000F4101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ab/>
      </w:r>
    </w:p>
    <w:p w:rsidR="003B23A8" w:rsidRPr="00B7478B" w:rsidRDefault="000F4101" w:rsidP="008D5E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  <w:sectPr w:rsidR="003B23A8" w:rsidRPr="00B7478B" w:rsidSect="005C2E02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   И.о. Главы сельского поселения Лопатино                 В.П. Карташова</w:t>
      </w:r>
      <w:r w:rsidR="00563E75" w:rsidRPr="00B7478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0342" w:rsidRPr="00B7478B" w:rsidRDefault="003B23A8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lastRenderedPageBreak/>
        <w:t>Прил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ожение №1 к распоряжению администрации</w:t>
      </w:r>
    </w:p>
    <w:p w:rsidR="00CD0342" w:rsidRPr="00B7478B" w:rsidRDefault="000F4101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сельского поселения Лопатино 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</w:t>
      </w:r>
    </w:p>
    <w:p w:rsidR="00CD0342" w:rsidRPr="00B7478B" w:rsidRDefault="00CD0342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>Волжский Самарской области</w:t>
      </w:r>
    </w:p>
    <w:p w:rsidR="00CD0342" w:rsidRPr="00B7478B" w:rsidRDefault="000F4101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>№ 60 от «25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»</w:t>
      </w:r>
      <w:r w:rsidRPr="00B7478B">
        <w:rPr>
          <w:rFonts w:ascii="Times New Roman" w:hAnsi="Times New Roman"/>
          <w:sz w:val="28"/>
          <w:szCs w:val="28"/>
          <w:lang w:val="ru-RU"/>
        </w:rPr>
        <w:t xml:space="preserve">сентября 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202</w:t>
      </w:r>
      <w:r w:rsidR="003F01EE" w:rsidRPr="00B7478B">
        <w:rPr>
          <w:rFonts w:ascii="Times New Roman" w:hAnsi="Times New Roman"/>
          <w:sz w:val="28"/>
          <w:szCs w:val="28"/>
          <w:lang w:val="ru-RU"/>
        </w:rPr>
        <w:t>3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г.</w:t>
      </w:r>
    </w:p>
    <w:p w:rsidR="00CD0342" w:rsidRPr="00B7478B" w:rsidRDefault="00CD0342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0342" w:rsidRPr="00B7478B" w:rsidRDefault="00CD0342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0342" w:rsidRDefault="00CD0342" w:rsidP="00CD0342">
      <w:pPr>
        <w:jc w:val="center"/>
        <w:rPr>
          <w:rFonts w:ascii="Times New Roman" w:hAnsi="Times New Roman"/>
          <w:sz w:val="27"/>
          <w:szCs w:val="27"/>
          <w:lang w:val="ru-RU"/>
        </w:rPr>
      </w:pP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Перечня нормативных правовых актов, содержащих обязательные требования, оценка соблюдения </w:t>
      </w:r>
      <w:proofErr w:type="gramStart"/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>которых  является</w:t>
      </w:r>
      <w:proofErr w:type="gramEnd"/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предметом муниципального  контроля </w:t>
      </w:r>
      <w:r w:rsidR="008A60C6" w:rsidRPr="00B7478B">
        <w:rPr>
          <w:rStyle w:val="blk"/>
          <w:rFonts w:ascii="Times New Roman" w:hAnsi="Times New Roman"/>
          <w:sz w:val="28"/>
          <w:szCs w:val="28"/>
          <w:lang w:val="ru-RU"/>
        </w:rPr>
        <w:t>на территории</w:t>
      </w: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>сельского поселения Лопатино</w:t>
      </w: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Pr="00B7478B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</w:t>
      </w:r>
    </w:p>
    <w:tbl>
      <w:tblPr>
        <w:tblStyle w:val="af4"/>
        <w:tblW w:w="15275" w:type="dxa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1984"/>
        <w:gridCol w:w="2410"/>
        <w:gridCol w:w="3402"/>
        <w:gridCol w:w="3402"/>
      </w:tblGrid>
      <w:tr w:rsidR="00CE7E69" w:rsidRPr="0087658F" w:rsidTr="00A91D2E">
        <w:trPr>
          <w:trHeight w:val="2320"/>
        </w:trPr>
        <w:tc>
          <w:tcPr>
            <w:tcW w:w="392" w:type="dxa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F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7F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Наименование вида нормативно правового акта, дата номер утверждения </w:t>
            </w:r>
          </w:p>
        </w:tc>
        <w:tc>
          <w:tcPr>
            <w:tcW w:w="1984" w:type="dxa"/>
            <w:vAlign w:val="center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Реквизиты структурных единиц нормативного правового акта,</w:t>
            </w: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содержащих обязательные требования</w:t>
            </w:r>
          </w:p>
        </w:tc>
        <w:tc>
          <w:tcPr>
            <w:tcW w:w="2410" w:type="dxa"/>
            <w:vAlign w:val="center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F7F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</w:t>
            </w:r>
          </w:p>
        </w:tc>
        <w:tc>
          <w:tcPr>
            <w:tcW w:w="3402" w:type="dxa"/>
            <w:vAlign w:val="center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3402" w:type="dxa"/>
          </w:tcPr>
          <w:p w:rsidR="00CE7E69" w:rsidRPr="005D7B93" w:rsidRDefault="00CE7E69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B93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CE7E69" w:rsidRPr="005D7B93" w:rsidRDefault="00CE7E69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B93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CE7E69" w:rsidRPr="0088616B" w:rsidTr="00A91D2E">
        <w:tc>
          <w:tcPr>
            <w:tcW w:w="392" w:type="dxa"/>
          </w:tcPr>
          <w:p w:rsidR="00CE7E69" w:rsidRPr="00405FBE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Федеральный закон от 06.10.2003    № 131-ФЗ «Об общих принципах организации местного самоуправления в Российской Федерации»</w:t>
            </w:r>
          </w:p>
          <w:p w:rsidR="00CE7E69" w:rsidRPr="00E15FB5" w:rsidRDefault="000C501F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11" w:history="1"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CE7E69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CE7E69" w:rsidRPr="000B5AAD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</w:tcPr>
          <w:p w:rsidR="00CE7E69" w:rsidRPr="00405FBE" w:rsidRDefault="000C501F" w:rsidP="00A91D2E">
            <w:pPr>
              <w:rPr>
                <w:lang w:val="ru-RU"/>
              </w:rPr>
            </w:pPr>
            <w:hyperlink r:id="rId12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13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3402" w:type="dxa"/>
          </w:tcPr>
          <w:p w:rsidR="00CE7E69" w:rsidRPr="004164F6" w:rsidRDefault="00CE7E69" w:rsidP="00A91D2E">
            <w:pPr>
              <w:rPr>
                <w:lang w:val="ru-RU"/>
              </w:rPr>
            </w:pPr>
          </w:p>
        </w:tc>
      </w:tr>
      <w:tr w:rsidR="00CE7E69" w:rsidRPr="0088616B" w:rsidTr="00A91D2E">
        <w:tc>
          <w:tcPr>
            <w:tcW w:w="392" w:type="dxa"/>
          </w:tcPr>
          <w:p w:rsidR="00CE7E69" w:rsidRPr="00405FBE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Федеральный закон от 31.07.2020  № </w:t>
            </w:r>
            <w:r w:rsidRPr="00E81C29">
              <w:rPr>
                <w:rStyle w:val="a9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lang w:val="ru-RU"/>
              </w:rPr>
              <w:t>248</w:t>
            </w:r>
            <w:r w:rsidRPr="00E81C2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-</w:t>
            </w:r>
            <w:r w:rsidRPr="00E81C29">
              <w:rPr>
                <w:rStyle w:val="a9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lang w:val="ru-RU"/>
              </w:rPr>
              <w:t>ФЗ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«О государственном контроле (надзоре) и муниципальном контроле в Российской Федерации»</w:t>
            </w:r>
          </w:p>
          <w:p w:rsidR="00CE7E69" w:rsidRPr="00E15FB5" w:rsidRDefault="000C501F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14" w:history="1"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CE7E69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CE7E69" w:rsidRPr="000B5AAD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</w:tcPr>
          <w:p w:rsidR="00CE7E69" w:rsidRPr="00405FBE" w:rsidRDefault="000C501F" w:rsidP="00A91D2E">
            <w:pPr>
              <w:rPr>
                <w:lang w:val="ru-RU"/>
              </w:rPr>
            </w:pPr>
            <w:hyperlink r:id="rId15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16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3402" w:type="dxa"/>
          </w:tcPr>
          <w:p w:rsidR="00CE7E69" w:rsidRPr="004164F6" w:rsidRDefault="00CE7E69" w:rsidP="00A91D2E">
            <w:pPr>
              <w:rPr>
                <w:lang w:val="ru-RU"/>
              </w:rPr>
            </w:pPr>
          </w:p>
        </w:tc>
      </w:tr>
      <w:tr w:rsidR="00CE7E69" w:rsidRPr="0088616B" w:rsidTr="00A91D2E">
        <w:tc>
          <w:tcPr>
            <w:tcW w:w="392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Самарской области от 13.06.2018 № 48-ГД «О порядке определения границ прилегающих территорий для целей благоустройства в Самарской области»</w:t>
            </w:r>
          </w:p>
          <w:p w:rsidR="00CE7E69" w:rsidRPr="009D6486" w:rsidRDefault="000C501F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7" w:history="1">
              <w:r w:rsidR="00CE7E69" w:rsidRPr="005A2E2D">
                <w:rPr>
                  <w:rStyle w:val="afd"/>
                  <w:rFonts w:ascii="Times New Roman" w:hAnsi="Times New Roman"/>
                  <w:sz w:val="28"/>
                  <w:szCs w:val="28"/>
                  <w:lang w:val="ru-RU"/>
                </w:rPr>
                <w:t>https://base.garant.ru/44486262/</w:t>
              </w:r>
            </w:hyperlink>
          </w:p>
        </w:tc>
        <w:tc>
          <w:tcPr>
            <w:tcW w:w="1984" w:type="dxa"/>
            <w:vAlign w:val="center"/>
          </w:tcPr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в полном объеме</w:t>
            </w:r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  <w:vAlign w:val="center"/>
          </w:tcPr>
          <w:p w:rsidR="00CE7E69" w:rsidRPr="009D6486" w:rsidRDefault="000C501F" w:rsidP="00A91D2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hyperlink r:id="rId18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19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3402" w:type="dxa"/>
          </w:tcPr>
          <w:p w:rsidR="00CE7E69" w:rsidRPr="00BC104E" w:rsidRDefault="00CE7E69" w:rsidP="00A91D2E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  <w:tr w:rsidR="00CE7E69" w:rsidRPr="0088616B" w:rsidTr="00A91D2E">
        <w:tc>
          <w:tcPr>
            <w:tcW w:w="392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CE7E69" w:rsidRDefault="00CE7E69" w:rsidP="00A91D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Решение собрания представителей </w:t>
            </w:r>
            <w:r w:rsidRPr="00F91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сельского поселения </w:t>
            </w:r>
            <w:r w:rsidR="00381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Лопатино</w:t>
            </w:r>
            <w:r w:rsidRPr="00F91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муниципального района Волжский Самарской области                   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Положения о муниципальном  контроле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сфере благоустройства»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lastRenderedPageBreak/>
              <w:t>№ 39 от 28.09.2021г./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387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№57 от23,11,2021г.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387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77от 28,02,2022г.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387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71от 31,01,2022г.</w:t>
            </w:r>
          </w:p>
          <w:p w:rsidR="00381E2F" w:rsidRPr="00381E2F" w:rsidRDefault="000C501F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20" w:history="1"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381E2F" w:rsidRPr="000F4101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0F4101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№99 от 22.11.2022г.</w:t>
            </w:r>
          </w:p>
          <w:p w:rsidR="00CE7E69" w:rsidRPr="000F4101" w:rsidRDefault="000C501F" w:rsidP="00381E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1" w:tgtFrame="_blank" w:history="1"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http</w:t>
              </w:r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://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adm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-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lopatino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.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ru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inova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block</w:t>
              </w:r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documentset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document</w:t>
              </w:r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/394691/</w:t>
              </w:r>
            </w:hyperlink>
          </w:p>
        </w:tc>
        <w:tc>
          <w:tcPr>
            <w:tcW w:w="1984" w:type="dxa"/>
            <w:vAlign w:val="center"/>
          </w:tcPr>
          <w:p w:rsidR="00CE7E69" w:rsidRPr="000024F3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10" w:type="dxa"/>
          </w:tcPr>
          <w:p w:rsidR="00CE7E69" w:rsidRPr="00A7605E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244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Физические лица</w:t>
            </w:r>
          </w:p>
        </w:tc>
        <w:tc>
          <w:tcPr>
            <w:tcW w:w="3402" w:type="dxa"/>
            <w:vAlign w:val="center"/>
          </w:tcPr>
          <w:p w:rsidR="00CE7E69" w:rsidRPr="000024F3" w:rsidRDefault="000C501F" w:rsidP="00A91D2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hyperlink r:id="rId22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23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CE7E69" w:rsidRPr="000024F3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381E2F" w:rsidRPr="004016B2" w:rsidRDefault="00CE7E69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4016B2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</w:t>
            </w:r>
            <w:r w:rsidR="00381E2F" w:rsidRPr="004016B2">
              <w:rPr>
                <w:rFonts w:ascii="Times New Roman" w:hAnsi="Times New Roman" w:cs="Times New Roman"/>
                <w:lang w:val="ru-RU"/>
              </w:rPr>
              <w:t>Лопатино</w:t>
            </w:r>
            <w:r w:rsidRPr="004016B2">
              <w:rPr>
                <w:rFonts w:ascii="Times New Roman" w:hAnsi="Times New Roman" w:cs="Times New Roman"/>
                <w:lang w:val="ru-RU"/>
              </w:rPr>
              <w:t xml:space="preserve"> от </w:t>
            </w:r>
            <w:r w:rsidR="00381E2F" w:rsidRPr="004016B2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18 от 25.01.2022г. </w:t>
            </w:r>
          </w:p>
          <w:p w:rsidR="00CE7E69" w:rsidRPr="00381E2F" w:rsidRDefault="000C501F" w:rsidP="00A91D2E">
            <w:pPr>
              <w:rPr>
                <w:lang w:val="ru-RU"/>
              </w:rPr>
            </w:pPr>
            <w:hyperlink r:id="rId24" w:history="1">
              <w:r w:rsidR="009D4C74" w:rsidRPr="004016B2">
                <w:rPr>
                  <w:rStyle w:val="afd"/>
                  <w:color w:val="auto"/>
                </w:rPr>
                <w:t>https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://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adm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-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lopatino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.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ru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/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inova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_</w:t>
              </w:r>
              <w:r w:rsidR="009D4C74" w:rsidRPr="004016B2">
                <w:rPr>
                  <w:rStyle w:val="afd"/>
                  <w:color w:val="auto"/>
                </w:rPr>
                <w:t>block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_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documentset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/634/</w:t>
              </w:r>
              <w:r w:rsidR="009D4C74" w:rsidRPr="004016B2">
                <w:rPr>
                  <w:rStyle w:val="afd"/>
                  <w:color w:val="auto"/>
                </w:rPr>
                <w:t>card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/?</w:t>
              </w:r>
              <w:r w:rsidR="009D4C74" w:rsidRPr="004016B2">
                <w:rPr>
                  <w:rStyle w:val="afd"/>
                  <w:color w:val="auto"/>
                </w:rPr>
                <w:t>tag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=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munitsipalnyij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-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kontrol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&amp;</w:t>
              </w:r>
              <w:r w:rsidR="009D4C74" w:rsidRPr="004016B2">
                <w:rPr>
                  <w:rStyle w:val="afd"/>
                  <w:color w:val="auto"/>
                </w:rPr>
                <w:t>page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=5</w:t>
              </w:r>
            </w:hyperlink>
          </w:p>
        </w:tc>
      </w:tr>
      <w:tr w:rsidR="00CE7E69" w:rsidRPr="0088616B" w:rsidTr="00A91D2E">
        <w:tc>
          <w:tcPr>
            <w:tcW w:w="392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0F4101" w:rsidRDefault="00CE7E69" w:rsidP="00A91D2E">
            <w:pPr>
              <w:pStyle w:val="aff0"/>
              <w:jc w:val="center"/>
            </w:pPr>
            <w:r w:rsidRPr="00362A61">
              <w:t xml:space="preserve">Правила благоустройства на территории сельского поселения </w:t>
            </w:r>
            <w:r w:rsidR="00381E2F">
              <w:t>Лопатино</w:t>
            </w:r>
            <w:r w:rsidRPr="00362A61">
              <w:t xml:space="preserve"> муниципального района Волжский Самарской области, принятых решением Собрания представителей сельского поселения </w:t>
            </w:r>
            <w:r w:rsidR="00381E2F">
              <w:t>Лопатино</w:t>
            </w:r>
          </w:p>
          <w:p w:rsidR="000F4101" w:rsidRDefault="000F4101" w:rsidP="000F4101">
            <w:pPr>
              <w:pStyle w:val="aff0"/>
              <w:jc w:val="center"/>
            </w:pPr>
            <w:r>
              <w:t xml:space="preserve">    Решение Собрания Представителей от 18.08.2011            № 35       </w:t>
            </w:r>
          </w:p>
          <w:p w:rsidR="00CE7E69" w:rsidRDefault="00CE7E69" w:rsidP="00A91D2E">
            <w:pPr>
              <w:pStyle w:val="aff0"/>
              <w:jc w:val="center"/>
              <w:rPr>
                <w:i/>
                <w:iCs/>
              </w:rPr>
            </w:pPr>
            <w:r w:rsidRPr="00362A61">
              <w:rPr>
                <w:i/>
                <w:iCs/>
              </w:rPr>
              <w:t xml:space="preserve"> </w:t>
            </w:r>
            <w:r w:rsidR="000F4101" w:rsidRPr="000F4101">
              <w:rPr>
                <w:i/>
                <w:iCs/>
              </w:rPr>
              <w:t>https://adm-lopatino.ru/inova_block_documentset/document/108086/</w:t>
            </w:r>
          </w:p>
          <w:p w:rsidR="00CE7E69" w:rsidRPr="0082750D" w:rsidRDefault="00CE7E69" w:rsidP="00A91D2E">
            <w:pPr>
              <w:pStyle w:val="aff0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в полном объеме</w:t>
            </w:r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  <w:vAlign w:val="center"/>
          </w:tcPr>
          <w:p w:rsidR="00CE7E69" w:rsidRPr="000024F3" w:rsidRDefault="000C501F" w:rsidP="00A91D2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hyperlink r:id="rId25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№ 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195-ФЗ (ред. от 24.09.2022 </w:t>
              </w:r>
              <w:hyperlink r:id="rId26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CE7E69" w:rsidRPr="000024F3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CE7E69" w:rsidRPr="004164F6" w:rsidRDefault="00CE7E69" w:rsidP="00A91D2E">
            <w:pPr>
              <w:spacing w:line="240" w:lineRule="auto"/>
              <w:rPr>
                <w:lang w:val="ru-RU"/>
              </w:rPr>
            </w:pPr>
          </w:p>
        </w:tc>
      </w:tr>
    </w:tbl>
    <w:p w:rsidR="00A7605E" w:rsidRPr="00A7605E" w:rsidRDefault="00A7605E" w:rsidP="00A7605E">
      <w:pPr>
        <w:rPr>
          <w:rStyle w:val="a8"/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ru-RU"/>
        </w:rPr>
      </w:pPr>
    </w:p>
    <w:p w:rsidR="00A7605E" w:rsidRPr="00A7605E" w:rsidRDefault="00A7605E" w:rsidP="00A7605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605E" w:rsidRPr="00A7605E" w:rsidRDefault="00A7605E" w:rsidP="00A7605E">
      <w:pPr>
        <w:ind w:firstLine="708"/>
        <w:rPr>
          <w:rFonts w:ascii="Times New Roman" w:hAnsi="Times New Roman"/>
          <w:sz w:val="27"/>
          <w:szCs w:val="27"/>
          <w:lang w:val="ru-RU"/>
        </w:rPr>
      </w:pPr>
    </w:p>
    <w:sectPr w:rsidR="00A7605E" w:rsidRPr="00A7605E" w:rsidSect="00A76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01F" w:rsidRDefault="000C501F" w:rsidP="00463F63">
      <w:pPr>
        <w:spacing w:after="0" w:line="240" w:lineRule="auto"/>
      </w:pPr>
      <w:r>
        <w:separator/>
      </w:r>
    </w:p>
  </w:endnote>
  <w:endnote w:type="continuationSeparator" w:id="0">
    <w:p w:rsidR="000C501F" w:rsidRDefault="000C501F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05E" w:rsidRPr="00996DE7" w:rsidRDefault="00A7605E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01F" w:rsidRDefault="000C501F" w:rsidP="00463F63">
      <w:pPr>
        <w:spacing w:after="0" w:line="240" w:lineRule="auto"/>
      </w:pPr>
      <w:r>
        <w:separator/>
      </w:r>
    </w:p>
  </w:footnote>
  <w:footnote w:type="continuationSeparator" w:id="0">
    <w:p w:rsidR="000C501F" w:rsidRDefault="000C501F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A7605E" w:rsidRDefault="007D7DBA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A7605E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88616B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A7605E" w:rsidRDefault="00A7605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24F3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2212"/>
    <w:rsid w:val="00083570"/>
    <w:rsid w:val="000857CA"/>
    <w:rsid w:val="0009114F"/>
    <w:rsid w:val="00091C21"/>
    <w:rsid w:val="00092F23"/>
    <w:rsid w:val="0009362D"/>
    <w:rsid w:val="000A77D8"/>
    <w:rsid w:val="000C501F"/>
    <w:rsid w:val="000D3FCE"/>
    <w:rsid w:val="000D40CC"/>
    <w:rsid w:val="000D4882"/>
    <w:rsid w:val="000D48FC"/>
    <w:rsid w:val="000D7977"/>
    <w:rsid w:val="000E386C"/>
    <w:rsid w:val="000E3CA3"/>
    <w:rsid w:val="000F0BB4"/>
    <w:rsid w:val="000F4101"/>
    <w:rsid w:val="000F424F"/>
    <w:rsid w:val="000F5DE1"/>
    <w:rsid w:val="000F694D"/>
    <w:rsid w:val="001047D6"/>
    <w:rsid w:val="00112D88"/>
    <w:rsid w:val="00115DCB"/>
    <w:rsid w:val="001201C8"/>
    <w:rsid w:val="00121C5E"/>
    <w:rsid w:val="0012416A"/>
    <w:rsid w:val="00132262"/>
    <w:rsid w:val="00132B78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41AE"/>
    <w:rsid w:val="002053D0"/>
    <w:rsid w:val="002067C0"/>
    <w:rsid w:val="002104A5"/>
    <w:rsid w:val="00210D03"/>
    <w:rsid w:val="002172CC"/>
    <w:rsid w:val="0022091B"/>
    <w:rsid w:val="00222B8C"/>
    <w:rsid w:val="00225E55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CCE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666E"/>
    <w:rsid w:val="0036032F"/>
    <w:rsid w:val="00371FA7"/>
    <w:rsid w:val="00381E2F"/>
    <w:rsid w:val="00383A6C"/>
    <w:rsid w:val="003909BF"/>
    <w:rsid w:val="0039259D"/>
    <w:rsid w:val="00396AFD"/>
    <w:rsid w:val="003A557F"/>
    <w:rsid w:val="003B0480"/>
    <w:rsid w:val="003B065C"/>
    <w:rsid w:val="003B23A8"/>
    <w:rsid w:val="003B7157"/>
    <w:rsid w:val="003C48F5"/>
    <w:rsid w:val="003C55C3"/>
    <w:rsid w:val="003C58F3"/>
    <w:rsid w:val="003D597E"/>
    <w:rsid w:val="003D7138"/>
    <w:rsid w:val="003D7209"/>
    <w:rsid w:val="003D7EC0"/>
    <w:rsid w:val="003E5202"/>
    <w:rsid w:val="003E70EE"/>
    <w:rsid w:val="003E7658"/>
    <w:rsid w:val="003F01EE"/>
    <w:rsid w:val="003F52A1"/>
    <w:rsid w:val="004016B2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1CDF"/>
    <w:rsid w:val="00483F5E"/>
    <w:rsid w:val="00492FC0"/>
    <w:rsid w:val="004952CF"/>
    <w:rsid w:val="004B64AF"/>
    <w:rsid w:val="004B6EE9"/>
    <w:rsid w:val="004C01F0"/>
    <w:rsid w:val="004D11A3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65BC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96F8D"/>
    <w:rsid w:val="005A23AF"/>
    <w:rsid w:val="005A58E4"/>
    <w:rsid w:val="005A5D79"/>
    <w:rsid w:val="005A61F0"/>
    <w:rsid w:val="005B65C4"/>
    <w:rsid w:val="005C2E02"/>
    <w:rsid w:val="005D4B27"/>
    <w:rsid w:val="005D6274"/>
    <w:rsid w:val="005E1D25"/>
    <w:rsid w:val="005E5377"/>
    <w:rsid w:val="005F2A3D"/>
    <w:rsid w:val="00605E47"/>
    <w:rsid w:val="006078EF"/>
    <w:rsid w:val="00611238"/>
    <w:rsid w:val="006117B6"/>
    <w:rsid w:val="00623CA5"/>
    <w:rsid w:val="00626D9E"/>
    <w:rsid w:val="00632DA6"/>
    <w:rsid w:val="00637C59"/>
    <w:rsid w:val="006407AF"/>
    <w:rsid w:val="00645221"/>
    <w:rsid w:val="00647BE4"/>
    <w:rsid w:val="00651528"/>
    <w:rsid w:val="00651F73"/>
    <w:rsid w:val="00655AAC"/>
    <w:rsid w:val="00660BF8"/>
    <w:rsid w:val="006628B9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2448"/>
    <w:rsid w:val="00754B03"/>
    <w:rsid w:val="00755552"/>
    <w:rsid w:val="007626C5"/>
    <w:rsid w:val="00766263"/>
    <w:rsid w:val="00766ED7"/>
    <w:rsid w:val="00771420"/>
    <w:rsid w:val="00781D5D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D7DBA"/>
    <w:rsid w:val="007E3CF2"/>
    <w:rsid w:val="007E7B1B"/>
    <w:rsid w:val="007F4DE7"/>
    <w:rsid w:val="007F77B3"/>
    <w:rsid w:val="007F7CE2"/>
    <w:rsid w:val="00802FDC"/>
    <w:rsid w:val="00803057"/>
    <w:rsid w:val="00805239"/>
    <w:rsid w:val="008213A9"/>
    <w:rsid w:val="008224C9"/>
    <w:rsid w:val="00826229"/>
    <w:rsid w:val="00827815"/>
    <w:rsid w:val="00836317"/>
    <w:rsid w:val="00846773"/>
    <w:rsid w:val="00855178"/>
    <w:rsid w:val="00857534"/>
    <w:rsid w:val="00860234"/>
    <w:rsid w:val="00861BDC"/>
    <w:rsid w:val="0086467D"/>
    <w:rsid w:val="008664A9"/>
    <w:rsid w:val="00874AFF"/>
    <w:rsid w:val="00882AC8"/>
    <w:rsid w:val="0088594B"/>
    <w:rsid w:val="0088616B"/>
    <w:rsid w:val="008900EC"/>
    <w:rsid w:val="00896C99"/>
    <w:rsid w:val="008A0067"/>
    <w:rsid w:val="008A00EA"/>
    <w:rsid w:val="008A127C"/>
    <w:rsid w:val="008A2814"/>
    <w:rsid w:val="008A306D"/>
    <w:rsid w:val="008A590B"/>
    <w:rsid w:val="008A60C6"/>
    <w:rsid w:val="008A62FF"/>
    <w:rsid w:val="008A747E"/>
    <w:rsid w:val="008C21D0"/>
    <w:rsid w:val="008C5AEA"/>
    <w:rsid w:val="008D3CFA"/>
    <w:rsid w:val="008D5E5D"/>
    <w:rsid w:val="008E15A5"/>
    <w:rsid w:val="008F0B5F"/>
    <w:rsid w:val="008F0C60"/>
    <w:rsid w:val="008F5C13"/>
    <w:rsid w:val="009012E8"/>
    <w:rsid w:val="00902560"/>
    <w:rsid w:val="009059E5"/>
    <w:rsid w:val="00906F1B"/>
    <w:rsid w:val="00910827"/>
    <w:rsid w:val="00911619"/>
    <w:rsid w:val="00911CA7"/>
    <w:rsid w:val="00915EE2"/>
    <w:rsid w:val="00926116"/>
    <w:rsid w:val="00926989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1E67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4C74"/>
    <w:rsid w:val="009D6486"/>
    <w:rsid w:val="009D7226"/>
    <w:rsid w:val="009E2701"/>
    <w:rsid w:val="009F0D50"/>
    <w:rsid w:val="009F2B83"/>
    <w:rsid w:val="009F6670"/>
    <w:rsid w:val="00A06D3E"/>
    <w:rsid w:val="00A116F0"/>
    <w:rsid w:val="00A13996"/>
    <w:rsid w:val="00A15A1C"/>
    <w:rsid w:val="00A167CE"/>
    <w:rsid w:val="00A205A9"/>
    <w:rsid w:val="00A22249"/>
    <w:rsid w:val="00A27D55"/>
    <w:rsid w:val="00A370CC"/>
    <w:rsid w:val="00A37E48"/>
    <w:rsid w:val="00A4492D"/>
    <w:rsid w:val="00A5219E"/>
    <w:rsid w:val="00A5413F"/>
    <w:rsid w:val="00A653D3"/>
    <w:rsid w:val="00A66586"/>
    <w:rsid w:val="00A7259F"/>
    <w:rsid w:val="00A7605E"/>
    <w:rsid w:val="00A81521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E80"/>
    <w:rsid w:val="00AB01F9"/>
    <w:rsid w:val="00AB0582"/>
    <w:rsid w:val="00AB2DF6"/>
    <w:rsid w:val="00AB575B"/>
    <w:rsid w:val="00AB695D"/>
    <w:rsid w:val="00AC0AD6"/>
    <w:rsid w:val="00AC681B"/>
    <w:rsid w:val="00AC7F2C"/>
    <w:rsid w:val="00AD412F"/>
    <w:rsid w:val="00AF711B"/>
    <w:rsid w:val="00B2724D"/>
    <w:rsid w:val="00B3261E"/>
    <w:rsid w:val="00B32745"/>
    <w:rsid w:val="00B36ABB"/>
    <w:rsid w:val="00B401DA"/>
    <w:rsid w:val="00B51AA3"/>
    <w:rsid w:val="00B56C10"/>
    <w:rsid w:val="00B61A25"/>
    <w:rsid w:val="00B632FA"/>
    <w:rsid w:val="00B651EA"/>
    <w:rsid w:val="00B66218"/>
    <w:rsid w:val="00B7478B"/>
    <w:rsid w:val="00B81434"/>
    <w:rsid w:val="00B852EA"/>
    <w:rsid w:val="00B87F26"/>
    <w:rsid w:val="00B87F9F"/>
    <w:rsid w:val="00B900E8"/>
    <w:rsid w:val="00B95C0B"/>
    <w:rsid w:val="00B97B64"/>
    <w:rsid w:val="00BA273C"/>
    <w:rsid w:val="00BA2EDB"/>
    <w:rsid w:val="00BA60EB"/>
    <w:rsid w:val="00BA6C5E"/>
    <w:rsid w:val="00BA79C7"/>
    <w:rsid w:val="00BB42AF"/>
    <w:rsid w:val="00BC277F"/>
    <w:rsid w:val="00BC3B28"/>
    <w:rsid w:val="00BD2026"/>
    <w:rsid w:val="00BE277A"/>
    <w:rsid w:val="00BE37AB"/>
    <w:rsid w:val="00BE6623"/>
    <w:rsid w:val="00BE7EA3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C1BBF"/>
    <w:rsid w:val="00CC268D"/>
    <w:rsid w:val="00CD0342"/>
    <w:rsid w:val="00CD7DD9"/>
    <w:rsid w:val="00CE14A1"/>
    <w:rsid w:val="00CE7A04"/>
    <w:rsid w:val="00CE7E69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961BC"/>
    <w:rsid w:val="00DB2A77"/>
    <w:rsid w:val="00DC769C"/>
    <w:rsid w:val="00DD1801"/>
    <w:rsid w:val="00DD2CB6"/>
    <w:rsid w:val="00DD5189"/>
    <w:rsid w:val="00DD76C3"/>
    <w:rsid w:val="00DE1DA6"/>
    <w:rsid w:val="00DE5423"/>
    <w:rsid w:val="00E04073"/>
    <w:rsid w:val="00E04B6D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4A55"/>
    <w:rsid w:val="00E66B69"/>
    <w:rsid w:val="00E66CB2"/>
    <w:rsid w:val="00E700A6"/>
    <w:rsid w:val="00E831E1"/>
    <w:rsid w:val="00E92E3F"/>
    <w:rsid w:val="00E933C3"/>
    <w:rsid w:val="00E968A3"/>
    <w:rsid w:val="00EA081A"/>
    <w:rsid w:val="00EA205F"/>
    <w:rsid w:val="00EA387E"/>
    <w:rsid w:val="00EA4481"/>
    <w:rsid w:val="00EB33AA"/>
    <w:rsid w:val="00EB43E1"/>
    <w:rsid w:val="00EC5412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440D"/>
    <w:rsid w:val="00EF6545"/>
    <w:rsid w:val="00F00200"/>
    <w:rsid w:val="00F002B7"/>
    <w:rsid w:val="00F00C00"/>
    <w:rsid w:val="00F01CA2"/>
    <w:rsid w:val="00F03457"/>
    <w:rsid w:val="00F03C66"/>
    <w:rsid w:val="00F066EC"/>
    <w:rsid w:val="00F06D43"/>
    <w:rsid w:val="00F10A41"/>
    <w:rsid w:val="00F1175E"/>
    <w:rsid w:val="00F17989"/>
    <w:rsid w:val="00F2046C"/>
    <w:rsid w:val="00F35446"/>
    <w:rsid w:val="00F43F1B"/>
    <w:rsid w:val="00F444A1"/>
    <w:rsid w:val="00F45E84"/>
    <w:rsid w:val="00F46572"/>
    <w:rsid w:val="00F51FD7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D5DDE"/>
    <w:rsid w:val="00FE1341"/>
    <w:rsid w:val="00FE18A2"/>
    <w:rsid w:val="00FE1E26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ACA4E7-C6B0-4803-A0C1-717A350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5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f0">
    <w:name w:val="Normal (Web)"/>
    <w:basedOn w:val="a"/>
    <w:uiPriority w:val="99"/>
    <w:unhideWhenUsed/>
    <w:locked/>
    <w:rsid w:val="00A760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normativ.kontur.ru/document?moduleId=1&amp;documentId=413840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adm-lopatino.ru/inova_block_documentset/document/39469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s://base.garant.ru/44486262/" TargetMode="External"/><Relationship Id="rId25" Type="http://schemas.openxmlformats.org/officeDocument/2006/relationships/hyperlink" Target="https://normativ.kontur.ru/document?moduleId=1&amp;documentId=4138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adm-lopatino.ru/contro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nd=102083574" TargetMode="External"/><Relationship Id="rId24" Type="http://schemas.openxmlformats.org/officeDocument/2006/relationships/hyperlink" Target="https://adm-lopatino.ru/inova_block_documentset/634/card/?tag=munitsipalnyij-kontrol&amp;page=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ravo.gov.ru/proxy/ips/?docbody=&amp;nd=102083574" TargetMode="External"/><Relationship Id="rId22" Type="http://schemas.openxmlformats.org/officeDocument/2006/relationships/hyperlink" Target="https://normativ.kontur.ru/document?moduleId=1&amp;documentId=41384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6697F-7AAA-4BAA-A6A9-68066943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2023-09-29T10:16:00Z</cp:lastPrinted>
  <dcterms:created xsi:type="dcterms:W3CDTF">2025-12-15T19:38:00Z</dcterms:created>
  <dcterms:modified xsi:type="dcterms:W3CDTF">2025-12-15T19:38:00Z</dcterms:modified>
</cp:coreProperties>
</file>