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F3" w:rsidRDefault="00AF2FF3" w:rsidP="001445F1">
      <w:pPr>
        <w:rPr>
          <w:sz w:val="28"/>
          <w:szCs w:val="28"/>
        </w:rPr>
      </w:pPr>
    </w:p>
    <w:p w:rsidR="00AF2FF3" w:rsidRDefault="00AF2FF3" w:rsidP="003E6332">
      <w:pPr>
        <w:jc w:val="center"/>
        <w:rPr>
          <w:sz w:val="28"/>
          <w:szCs w:val="28"/>
        </w:rPr>
      </w:pPr>
    </w:p>
    <w:p w:rsidR="001445F1" w:rsidRPr="001445F1" w:rsidRDefault="001445F1" w:rsidP="001445F1">
      <w:pPr>
        <w:jc w:val="center"/>
        <w:rPr>
          <w:sz w:val="24"/>
          <w:szCs w:val="24"/>
        </w:rPr>
      </w:pPr>
      <w:r w:rsidRPr="001445F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МУНИЦИПАЛЬНОГО РАЙОНА </w:t>
      </w:r>
      <w:proofErr w:type="gramStart"/>
      <w:r w:rsidRPr="001445F1">
        <w:rPr>
          <w:b/>
          <w:sz w:val="26"/>
          <w:szCs w:val="26"/>
        </w:rPr>
        <w:t>ВОЛЖСКИЙ</w:t>
      </w:r>
      <w:proofErr w:type="gramEnd"/>
      <w:r w:rsidRPr="001445F1">
        <w:rPr>
          <w:b/>
          <w:sz w:val="26"/>
          <w:szCs w:val="26"/>
        </w:rPr>
        <w:t xml:space="preserve"> САМАРСКОЙ ОБЛАСТИ</w:t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  <w:r w:rsidRPr="001445F1">
        <w:rPr>
          <w:b/>
          <w:sz w:val="28"/>
          <w:szCs w:val="28"/>
        </w:rPr>
        <w:t>ПОСТАНОВЛЕНИЕ</w:t>
      </w:r>
    </w:p>
    <w:p w:rsidR="001445F1" w:rsidRPr="001445F1" w:rsidRDefault="001445F1" w:rsidP="001445F1">
      <w:pPr>
        <w:rPr>
          <w:b/>
          <w:sz w:val="32"/>
          <w:szCs w:val="32"/>
        </w:rPr>
      </w:pPr>
    </w:p>
    <w:p w:rsidR="001445F1" w:rsidRPr="001445F1" w:rsidRDefault="0005648E" w:rsidP="001445F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«20» мая 2020 г.  № 102</w:t>
      </w:r>
    </w:p>
    <w:p w:rsidR="003B2F88" w:rsidRDefault="003B2F88" w:rsidP="001445F1">
      <w:pPr>
        <w:rPr>
          <w:sz w:val="28"/>
          <w:szCs w:val="28"/>
        </w:rPr>
      </w:pPr>
    </w:p>
    <w:p w:rsidR="009E7847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Об оплате гражданами жилых помещений по договорам найма муниципального жилищного фонда </w:t>
      </w:r>
      <w:r w:rsidR="000C5C59">
        <w:rPr>
          <w:sz w:val="28"/>
          <w:szCs w:val="28"/>
        </w:rPr>
        <w:t xml:space="preserve">в </w:t>
      </w:r>
      <w:r w:rsidR="009E7847">
        <w:rPr>
          <w:sz w:val="28"/>
          <w:szCs w:val="28"/>
        </w:rPr>
        <w:t xml:space="preserve">сельском поселении Лопатино </w:t>
      </w:r>
      <w:r w:rsidRPr="004D668B">
        <w:rPr>
          <w:sz w:val="28"/>
          <w:szCs w:val="28"/>
        </w:rPr>
        <w:t>муниципально</w:t>
      </w:r>
      <w:r w:rsidR="000C5C59">
        <w:rPr>
          <w:sz w:val="28"/>
          <w:szCs w:val="28"/>
        </w:rPr>
        <w:t>м</w:t>
      </w:r>
      <w:r w:rsidRPr="004D668B">
        <w:rPr>
          <w:sz w:val="28"/>
          <w:szCs w:val="28"/>
        </w:rPr>
        <w:t xml:space="preserve"> район</w:t>
      </w:r>
      <w:r w:rsidR="000C5C59">
        <w:rPr>
          <w:sz w:val="28"/>
          <w:szCs w:val="28"/>
        </w:rPr>
        <w:t>е</w:t>
      </w:r>
      <w:r w:rsidRPr="004D668B">
        <w:rPr>
          <w:sz w:val="28"/>
          <w:szCs w:val="28"/>
        </w:rPr>
        <w:t xml:space="preserve"> Волжский Самарской области </w:t>
      </w:r>
    </w:p>
    <w:p w:rsidR="003E6332" w:rsidRPr="004D668B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на </w:t>
      </w:r>
      <w:r w:rsidR="006C20EE">
        <w:rPr>
          <w:sz w:val="28"/>
          <w:szCs w:val="28"/>
          <w:lang w:val="en-US"/>
        </w:rPr>
        <w:t>I</w:t>
      </w:r>
      <w:r w:rsidR="0005648E">
        <w:rPr>
          <w:sz w:val="28"/>
          <w:szCs w:val="28"/>
          <w:lang w:val="en-US"/>
        </w:rPr>
        <w:t>I</w:t>
      </w:r>
      <w:r w:rsidRPr="000C5C59">
        <w:rPr>
          <w:sz w:val="28"/>
          <w:szCs w:val="28"/>
        </w:rPr>
        <w:t xml:space="preserve"> </w:t>
      </w:r>
      <w:r w:rsidR="00FA1875">
        <w:rPr>
          <w:sz w:val="28"/>
          <w:szCs w:val="28"/>
        </w:rPr>
        <w:t>полугодие 2020</w:t>
      </w:r>
      <w:r w:rsidRPr="004D668B">
        <w:rPr>
          <w:sz w:val="28"/>
          <w:szCs w:val="28"/>
        </w:rPr>
        <w:t xml:space="preserve"> года</w:t>
      </w:r>
    </w:p>
    <w:p w:rsidR="001445F1" w:rsidRDefault="003E6332" w:rsidP="001445F1">
      <w:pPr>
        <w:pStyle w:val="ConsPlusTitle"/>
        <w:widowControl/>
        <w:spacing w:before="72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Лопатино, Администрация сельского поселения Лопатино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>муниципального района Волжский Самарской области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A1875" w:rsidRPr="00FA1875" w:rsidRDefault="003E6332" w:rsidP="00FA1875">
      <w:pPr>
        <w:pStyle w:val="ConsPlusTitle"/>
        <w:widowControl/>
        <w:spacing w:before="7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2FF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6332" w:rsidRPr="000A0351" w:rsidRDefault="003E6332" w:rsidP="003E633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Установить плату за пользование жилыми помещениями (плата за наем) для нанимателей жилых помещений по договорам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социального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жилищного фонда согласно Приложению 1.</w:t>
      </w:r>
    </w:p>
    <w:p w:rsidR="003E6332" w:rsidRPr="005F09E1" w:rsidRDefault="003E6332" w:rsidP="003E63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2F8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плату за</w:t>
      </w:r>
      <w:r w:rsidRPr="006571BC">
        <w:rPr>
          <w:sz w:val="28"/>
          <w:szCs w:val="28"/>
        </w:rPr>
        <w:t xml:space="preserve"> содержание жил</w:t>
      </w:r>
      <w:r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 </w:t>
      </w:r>
      <w:r w:rsidR="009E7847">
        <w:rPr>
          <w:sz w:val="28"/>
          <w:szCs w:val="28"/>
        </w:rPr>
        <w:t xml:space="preserve">социального </w:t>
      </w:r>
      <w:r w:rsidRPr="006571BC">
        <w:rPr>
          <w:sz w:val="28"/>
          <w:szCs w:val="28"/>
        </w:rPr>
        <w:t xml:space="preserve">найма </w:t>
      </w:r>
      <w:r w:rsidR="009E7847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согласно </w:t>
      </w:r>
      <w:r w:rsidRPr="005F09E1">
        <w:rPr>
          <w:sz w:val="28"/>
          <w:szCs w:val="28"/>
        </w:rPr>
        <w:t>Приложению 2.</w:t>
      </w:r>
    </w:p>
    <w:p w:rsidR="003B2F88" w:rsidRDefault="003B2F88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3.</w:t>
      </w:r>
      <w:r w:rsidR="003E6332"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обслуживанию внутридомового газового оборудования для нанимателей жилых помещений по договорам социального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жилищного </w:t>
      </w:r>
      <w:r w:rsidR="003E6332"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3.</w:t>
      </w:r>
    </w:p>
    <w:p w:rsidR="00122240" w:rsidRDefault="00122240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2240" w:rsidRDefault="00122240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45F1" w:rsidRDefault="00122240" w:rsidP="00122240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 Установить плату за техническое обслуживание систем противопожарной автоматике (ППА) с 0</w:t>
      </w:r>
      <w:r w:rsidR="0005648E">
        <w:rPr>
          <w:rFonts w:ascii="Times New Roman" w:hAnsi="Times New Roman" w:cs="Times New Roman"/>
          <w:b w:val="0"/>
          <w:sz w:val="28"/>
          <w:szCs w:val="28"/>
        </w:rPr>
        <w:t>1 июля 2020г по 31</w:t>
      </w:r>
      <w:r w:rsidR="00FD1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648E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FD1526">
        <w:rPr>
          <w:rFonts w:ascii="Times New Roman" w:hAnsi="Times New Roman" w:cs="Times New Roman"/>
          <w:b w:val="0"/>
          <w:sz w:val="28"/>
          <w:szCs w:val="28"/>
        </w:rPr>
        <w:t xml:space="preserve"> 2020г Приложение 4.</w:t>
      </w:r>
    </w:p>
    <w:p w:rsidR="004C1176" w:rsidRPr="003B2F88" w:rsidRDefault="00122240" w:rsidP="00122240">
      <w:pPr>
        <w:pStyle w:val="ConsPlusTitle"/>
        <w:widowControl/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>«</w:t>
      </w:r>
      <w:r w:rsidR="003E6332" w:rsidRPr="004D668B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C1176" w:rsidRDefault="00122240" w:rsidP="00122240">
      <w:pPr>
        <w:pStyle w:val="ConsPlusTitle"/>
        <w:widowControl/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7847" w:rsidRDefault="00122240" w:rsidP="00122240">
      <w:pPr>
        <w:pStyle w:val="ConsPlusTitle"/>
        <w:widowControl/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3E6332" w:rsidRDefault="003E6332" w:rsidP="003E6332">
      <w:pPr>
        <w:spacing w:line="360" w:lineRule="auto"/>
        <w:jc w:val="both"/>
        <w:rPr>
          <w:sz w:val="28"/>
          <w:szCs w:val="28"/>
        </w:rPr>
      </w:pPr>
    </w:p>
    <w:p w:rsidR="001445F1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1445F1" w:rsidRPr="006571BC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05648E" w:rsidRDefault="009A64CE" w:rsidP="009E784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648E">
        <w:rPr>
          <w:sz w:val="28"/>
          <w:szCs w:val="28"/>
        </w:rPr>
        <w:t>Первый заместитель Главы</w:t>
      </w:r>
      <w:r>
        <w:rPr>
          <w:sz w:val="28"/>
          <w:szCs w:val="28"/>
        </w:rPr>
        <w:t xml:space="preserve"> </w:t>
      </w:r>
    </w:p>
    <w:p w:rsidR="004C1176" w:rsidRDefault="0005648E" w:rsidP="009E784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45F1">
        <w:rPr>
          <w:sz w:val="28"/>
          <w:szCs w:val="28"/>
        </w:rPr>
        <w:t>сельского поселения Лопатино</w:t>
      </w:r>
      <w:r w:rsidR="003E6332"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 w:rsidR="001445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1445F1">
        <w:rPr>
          <w:sz w:val="28"/>
          <w:szCs w:val="28"/>
        </w:rPr>
        <w:t xml:space="preserve">  </w:t>
      </w:r>
      <w:r w:rsidR="009A64CE">
        <w:rPr>
          <w:sz w:val="28"/>
          <w:szCs w:val="28"/>
        </w:rPr>
        <w:t>В.</w:t>
      </w:r>
      <w:r>
        <w:rPr>
          <w:sz w:val="28"/>
          <w:szCs w:val="28"/>
        </w:rPr>
        <w:t>П. Карташова</w:t>
      </w: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3E6332" w:rsidRDefault="003E6332" w:rsidP="003E6332">
      <w:pPr>
        <w:pStyle w:val="ConsPlusTitle"/>
        <w:pageBreakBefore/>
        <w:widowControl/>
        <w:ind w:left="720" w:firstLine="63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A48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</w:t>
      </w:r>
      <w:r w:rsidRPr="001F3BE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4C1176" w:rsidRDefault="001445F1" w:rsidP="004C117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tabs>
          <w:tab w:val="left" w:pos="7655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9A64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3E6332">
        <w:rPr>
          <w:sz w:val="28"/>
          <w:szCs w:val="28"/>
        </w:rPr>
        <w:t xml:space="preserve">от </w:t>
      </w:r>
      <w:r w:rsidR="0005648E">
        <w:rPr>
          <w:sz w:val="28"/>
          <w:szCs w:val="28"/>
          <w:u w:val="single"/>
        </w:rPr>
        <w:t>20 ма</w:t>
      </w:r>
      <w:r w:rsidR="00FA1875">
        <w:rPr>
          <w:sz w:val="28"/>
          <w:szCs w:val="28"/>
          <w:u w:val="single"/>
        </w:rPr>
        <w:t>я</w:t>
      </w:r>
      <w:r w:rsidR="0005648E">
        <w:rPr>
          <w:sz w:val="28"/>
          <w:szCs w:val="28"/>
          <w:u w:val="single"/>
        </w:rPr>
        <w:t xml:space="preserve"> 2020</w:t>
      </w:r>
      <w:r>
        <w:rPr>
          <w:sz w:val="28"/>
          <w:szCs w:val="28"/>
          <w:u w:val="single"/>
        </w:rPr>
        <w:t xml:space="preserve">г   </w:t>
      </w:r>
      <w:r w:rsidR="003E6332">
        <w:rPr>
          <w:sz w:val="28"/>
          <w:szCs w:val="28"/>
        </w:rPr>
        <w:t>№</w:t>
      </w:r>
      <w:r w:rsidR="0005648E">
        <w:rPr>
          <w:sz w:val="28"/>
          <w:szCs w:val="28"/>
        </w:rPr>
        <w:t xml:space="preserve"> 102</w:t>
      </w:r>
      <w:r w:rsidR="004C1176">
        <w:rPr>
          <w:sz w:val="28"/>
          <w:szCs w:val="28"/>
        </w:rPr>
        <w:t xml:space="preserve"> </w:t>
      </w:r>
    </w:p>
    <w:p w:rsidR="003E6332" w:rsidRPr="006571BC" w:rsidRDefault="003E6332" w:rsidP="003E633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E6332" w:rsidRPr="006571BC" w:rsidRDefault="003E6332" w:rsidP="003E633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4167"/>
        <w:gridCol w:w="4678"/>
      </w:tblGrid>
      <w:tr w:rsidR="004C1176" w:rsidRPr="006571BC" w:rsidTr="006C20EE">
        <w:trPr>
          <w:trHeight w:val="555"/>
        </w:trPr>
        <w:tc>
          <w:tcPr>
            <w:tcW w:w="652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678" w:type="dxa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6C20EE" w:rsidRPr="006571BC" w:rsidTr="006C20EE">
        <w:trPr>
          <w:trHeight w:val="734"/>
        </w:trPr>
        <w:tc>
          <w:tcPr>
            <w:tcW w:w="652" w:type="dxa"/>
            <w:vMerge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6C20EE" w:rsidRPr="006571BC" w:rsidRDefault="006C20EE" w:rsidP="006C20EE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05648E">
              <w:rPr>
                <w:sz w:val="28"/>
                <w:szCs w:val="28"/>
              </w:rPr>
              <w:t>7</w:t>
            </w:r>
            <w:r w:rsidR="00FA1875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>г</w:t>
            </w:r>
            <w:r w:rsidR="0005648E">
              <w:rPr>
                <w:sz w:val="28"/>
                <w:szCs w:val="28"/>
              </w:rPr>
              <w:t xml:space="preserve"> по 31.12</w:t>
            </w:r>
            <w:r w:rsidR="00FA1875">
              <w:rPr>
                <w:sz w:val="28"/>
                <w:szCs w:val="28"/>
              </w:rPr>
              <w:t>.2020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6C20EE" w:rsidRPr="006571BC" w:rsidTr="006C20EE">
        <w:trPr>
          <w:trHeight w:val="91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05648E">
              <w:rPr>
                <w:sz w:val="28"/>
                <w:szCs w:val="28"/>
              </w:rPr>
              <w:t>26</w:t>
            </w:r>
          </w:p>
        </w:tc>
      </w:tr>
      <w:tr w:rsidR="006C20EE" w:rsidRPr="006571BC" w:rsidTr="006C20EE">
        <w:trPr>
          <w:trHeight w:val="82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05648E">
              <w:rPr>
                <w:sz w:val="28"/>
                <w:szCs w:val="28"/>
              </w:rPr>
              <w:t>31</w:t>
            </w:r>
          </w:p>
        </w:tc>
      </w:tr>
      <w:tr w:rsidR="006C20EE" w:rsidRPr="006571BC" w:rsidTr="006C20EE">
        <w:trPr>
          <w:trHeight w:val="94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678" w:type="dxa"/>
          </w:tcPr>
          <w:p w:rsidR="006C20EE" w:rsidRPr="006571BC" w:rsidRDefault="0005648E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  <w:r w:rsidR="00E9027E">
              <w:rPr>
                <w:sz w:val="28"/>
                <w:szCs w:val="28"/>
              </w:rPr>
              <w:t>1</w:t>
            </w:r>
          </w:p>
        </w:tc>
      </w:tr>
      <w:tr w:rsidR="009E7847" w:rsidRPr="006571BC" w:rsidTr="006C20EE">
        <w:trPr>
          <w:trHeight w:val="945"/>
        </w:trPr>
        <w:tc>
          <w:tcPr>
            <w:tcW w:w="652" w:type="dxa"/>
            <w:vAlign w:val="center"/>
          </w:tcPr>
          <w:p w:rsidR="009E7847" w:rsidRPr="006571BC" w:rsidRDefault="009E7847" w:rsidP="00F0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9E7847" w:rsidRPr="006571BC" w:rsidRDefault="009E7847" w:rsidP="00F0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678" w:type="dxa"/>
          </w:tcPr>
          <w:p w:rsidR="009E7847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05648E">
              <w:rPr>
                <w:sz w:val="28"/>
                <w:szCs w:val="28"/>
              </w:rPr>
              <w:t>4</w:t>
            </w:r>
          </w:p>
        </w:tc>
      </w:tr>
    </w:tbl>
    <w:p w:rsidR="003E6332" w:rsidRPr="006571BC" w:rsidRDefault="003E6332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7"/>
          <w:szCs w:val="27"/>
        </w:rPr>
      </w:pPr>
    </w:p>
    <w:p w:rsidR="006C20EE" w:rsidRDefault="006C20EE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6571BC" w:rsidRDefault="003E6332" w:rsidP="003E6332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E6332" w:rsidRPr="006571BC" w:rsidRDefault="00032E73" w:rsidP="00032E73">
      <w:pPr>
        <w:pageBreakBefore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E6332">
        <w:rPr>
          <w:sz w:val="28"/>
          <w:szCs w:val="28"/>
        </w:rPr>
        <w:t>ПРИЛОЖЕНИЕ</w:t>
      </w:r>
      <w:r w:rsidR="003E6332" w:rsidRPr="006571BC">
        <w:rPr>
          <w:sz w:val="28"/>
          <w:szCs w:val="28"/>
        </w:rPr>
        <w:t xml:space="preserve"> 2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1445F1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</w:t>
      </w:r>
      <w:r w:rsidR="00FA1875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>сельского поселения Лопатино</w:t>
      </w:r>
    </w:p>
    <w:p w:rsidR="003E6332" w:rsidRDefault="001445F1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032E73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E6332">
        <w:rPr>
          <w:sz w:val="28"/>
          <w:szCs w:val="28"/>
        </w:rPr>
        <w:t xml:space="preserve">от </w:t>
      </w:r>
      <w:r w:rsidR="0005648E">
        <w:rPr>
          <w:sz w:val="28"/>
          <w:szCs w:val="28"/>
          <w:u w:val="single"/>
        </w:rPr>
        <w:t>20  ма</w:t>
      </w:r>
      <w:r w:rsidR="00FA1875">
        <w:rPr>
          <w:sz w:val="28"/>
          <w:szCs w:val="28"/>
          <w:u w:val="single"/>
        </w:rPr>
        <w:t>я</w:t>
      </w:r>
      <w:r w:rsidR="009A64CE">
        <w:rPr>
          <w:sz w:val="28"/>
          <w:szCs w:val="28"/>
          <w:u w:val="single"/>
        </w:rPr>
        <w:t xml:space="preserve"> </w:t>
      </w:r>
      <w:r w:rsidR="0005648E">
        <w:rPr>
          <w:sz w:val="28"/>
          <w:szCs w:val="28"/>
          <w:u w:val="single"/>
        </w:rPr>
        <w:t xml:space="preserve"> 2020</w:t>
      </w:r>
      <w:r>
        <w:rPr>
          <w:sz w:val="28"/>
          <w:szCs w:val="28"/>
          <w:u w:val="single"/>
        </w:rPr>
        <w:t xml:space="preserve"> г</w:t>
      </w:r>
      <w:r w:rsidR="003E6332">
        <w:rPr>
          <w:sz w:val="28"/>
          <w:szCs w:val="28"/>
        </w:rPr>
        <w:t xml:space="preserve"> № </w:t>
      </w:r>
      <w:r w:rsidR="0005648E">
        <w:rPr>
          <w:sz w:val="28"/>
          <w:szCs w:val="28"/>
        </w:rPr>
        <w:t>102</w:t>
      </w:r>
    </w:p>
    <w:p w:rsidR="003E6332" w:rsidRPr="006571BC" w:rsidRDefault="003E6332" w:rsidP="00032E73">
      <w:pPr>
        <w:spacing w:before="1200"/>
        <w:ind w:right="-283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  <w:r w:rsidR="00032E73">
        <w:rPr>
          <w:sz w:val="28"/>
          <w:szCs w:val="28"/>
        </w:rPr>
        <w:t xml:space="preserve"> </w:t>
      </w:r>
    </w:p>
    <w:p w:rsidR="003E6332" w:rsidRPr="006571BC" w:rsidRDefault="003E6332" w:rsidP="00032E73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032E73">
        <w:rPr>
          <w:sz w:val="28"/>
          <w:szCs w:val="28"/>
        </w:rPr>
        <w:t>ых</w:t>
      </w:r>
      <w:r w:rsidRPr="006571BC">
        <w:rPr>
          <w:sz w:val="28"/>
          <w:szCs w:val="28"/>
        </w:rPr>
        <w:t xml:space="preserve"> помещени</w:t>
      </w:r>
      <w:r w:rsidR="00032E73">
        <w:rPr>
          <w:sz w:val="28"/>
          <w:szCs w:val="28"/>
        </w:rPr>
        <w:t>й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565E4A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найма</w:t>
      </w:r>
      <w:r w:rsidRPr="006571BC">
        <w:rPr>
          <w:sz w:val="28"/>
          <w:szCs w:val="28"/>
        </w:rPr>
        <w:t xml:space="preserve"> </w:t>
      </w:r>
      <w:r w:rsidR="00565E4A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65E4A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102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4167"/>
        <w:gridCol w:w="1530"/>
        <w:gridCol w:w="1530"/>
        <w:gridCol w:w="2327"/>
      </w:tblGrid>
      <w:tr w:rsidR="00565E4A" w:rsidRPr="006571BC" w:rsidTr="008F6155">
        <w:trPr>
          <w:trHeight w:val="555"/>
        </w:trPr>
        <w:tc>
          <w:tcPr>
            <w:tcW w:w="732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5387" w:type="dxa"/>
            <w:gridSpan w:val="3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565E4A" w:rsidRPr="006571BC" w:rsidTr="008F6155">
        <w:trPr>
          <w:trHeight w:val="600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</w:tcPr>
          <w:p w:rsidR="00565E4A" w:rsidRPr="006571BC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05648E">
              <w:rPr>
                <w:sz w:val="28"/>
                <w:szCs w:val="28"/>
              </w:rPr>
              <w:t>7</w:t>
            </w:r>
            <w:r w:rsidR="00FA1875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="0005648E">
              <w:rPr>
                <w:sz w:val="28"/>
                <w:szCs w:val="28"/>
              </w:rPr>
              <w:t>1.12</w:t>
            </w:r>
            <w:r w:rsidR="00FA1875">
              <w:rPr>
                <w:sz w:val="28"/>
                <w:szCs w:val="28"/>
              </w:rPr>
              <w:t>.2020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565E4A" w:rsidRPr="000F1F00" w:rsidTr="008F6155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с.п. Лопатино, кроме граждан, проживающих в </w:t>
            </w:r>
            <w:r w:rsidRPr="000F1F0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F1F00">
              <w:rPr>
                <w:sz w:val="28"/>
                <w:szCs w:val="28"/>
              </w:rPr>
              <w:t>п. Лопатино</w:t>
            </w:r>
            <w:r>
              <w:rPr>
                <w:sz w:val="28"/>
                <w:szCs w:val="28"/>
              </w:rPr>
              <w:t xml:space="preserve">, </w:t>
            </w: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  <w:r w:rsidRPr="000F1F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r w:rsidRPr="000F1F00">
              <w:rPr>
                <w:sz w:val="28"/>
                <w:szCs w:val="28"/>
              </w:rPr>
              <w:t xml:space="preserve">с.п. Лопатино, </w:t>
            </w:r>
          </w:p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5E4A" w:rsidRPr="000F1F00" w:rsidTr="00072BCB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</w:tr>
      <w:tr w:rsidR="00565E4A" w:rsidRPr="006571BC" w:rsidTr="005C3B13">
        <w:trPr>
          <w:trHeight w:val="91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</w:t>
            </w:r>
            <w:r w:rsidR="0005648E">
              <w:rPr>
                <w:sz w:val="28"/>
                <w:szCs w:val="28"/>
              </w:rPr>
              <w:t>68</w:t>
            </w:r>
          </w:p>
        </w:tc>
        <w:tc>
          <w:tcPr>
            <w:tcW w:w="1530" w:type="dxa"/>
          </w:tcPr>
          <w:p w:rsidR="00565E4A" w:rsidRPr="006571BC" w:rsidRDefault="0005648E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94B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327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</w:t>
            </w:r>
            <w:r w:rsidR="0005648E">
              <w:rPr>
                <w:sz w:val="28"/>
                <w:szCs w:val="28"/>
              </w:rPr>
              <w:t>83</w:t>
            </w:r>
          </w:p>
        </w:tc>
      </w:tr>
      <w:tr w:rsidR="00565E4A" w:rsidRPr="006571BC" w:rsidTr="00736084">
        <w:trPr>
          <w:trHeight w:val="82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05648E">
              <w:rPr>
                <w:sz w:val="28"/>
                <w:szCs w:val="28"/>
              </w:rPr>
              <w:t>8</w:t>
            </w:r>
            <w:r w:rsidR="00716B2A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565E4A" w:rsidRPr="006571BC" w:rsidRDefault="0005648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21,35</w:t>
            </w:r>
          </w:p>
        </w:tc>
        <w:tc>
          <w:tcPr>
            <w:tcW w:w="2327" w:type="dxa"/>
          </w:tcPr>
          <w:p w:rsidR="00565E4A" w:rsidRDefault="0005648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19,99</w:t>
            </w:r>
          </w:p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530" w:type="dxa"/>
          </w:tcPr>
          <w:p w:rsidR="00565E4A" w:rsidRPr="006571BC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E9027E">
              <w:rPr>
                <w:sz w:val="28"/>
                <w:szCs w:val="28"/>
              </w:rPr>
              <w:t>43</w:t>
            </w:r>
          </w:p>
        </w:tc>
        <w:tc>
          <w:tcPr>
            <w:tcW w:w="1530" w:type="dxa"/>
          </w:tcPr>
          <w:p w:rsidR="00565E4A" w:rsidRPr="006571BC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027E">
              <w:rPr>
                <w:sz w:val="28"/>
                <w:szCs w:val="28"/>
              </w:rPr>
              <w:t>7,28</w:t>
            </w:r>
          </w:p>
        </w:tc>
        <w:tc>
          <w:tcPr>
            <w:tcW w:w="2327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дома, а так же дома, признанные аварийными</w:t>
            </w:r>
          </w:p>
        </w:tc>
        <w:tc>
          <w:tcPr>
            <w:tcW w:w="1530" w:type="dxa"/>
          </w:tcPr>
          <w:p w:rsidR="00565E4A" w:rsidRDefault="00E9027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5,01</w:t>
            </w:r>
          </w:p>
        </w:tc>
        <w:tc>
          <w:tcPr>
            <w:tcW w:w="1530" w:type="dxa"/>
          </w:tcPr>
          <w:p w:rsidR="00565E4A" w:rsidRDefault="00E9027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</w:tbl>
    <w:p w:rsidR="003E6332" w:rsidRDefault="003E6332" w:rsidP="003E6332">
      <w:pPr>
        <w:jc w:val="both"/>
        <w:rPr>
          <w:sz w:val="28"/>
          <w:szCs w:val="28"/>
        </w:rPr>
      </w:pPr>
    </w:p>
    <w:p w:rsidR="00032E73" w:rsidRDefault="00032E7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Pr="006571BC" w:rsidRDefault="00AF2FF3" w:rsidP="003E6332">
      <w:pPr>
        <w:jc w:val="both"/>
        <w:rPr>
          <w:sz w:val="28"/>
          <w:szCs w:val="28"/>
        </w:rPr>
      </w:pPr>
    </w:p>
    <w:p w:rsidR="003E6332" w:rsidRDefault="003E6332" w:rsidP="00AF2FF3">
      <w:pPr>
        <w:jc w:val="right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B73621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B73621" w:rsidRDefault="003E6332" w:rsidP="003E6332">
      <w:pPr>
        <w:ind w:left="709"/>
        <w:jc w:val="both"/>
        <w:rPr>
          <w:sz w:val="28"/>
          <w:szCs w:val="28"/>
          <w:shd w:val="clear" w:color="auto" w:fill="FFFFFF"/>
        </w:rPr>
      </w:pPr>
      <w:r w:rsidRPr="00B73621">
        <w:rPr>
          <w:sz w:val="28"/>
          <w:szCs w:val="28"/>
          <w:shd w:val="clear" w:color="auto" w:fill="FFFFFF"/>
        </w:rPr>
        <w:tab/>
        <w:t>В стоимость услуг по содержанию жилых помещений не включены расходы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</w:p>
    <w:p w:rsidR="003E6332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6C20EE" w:rsidRPr="00B73621" w:rsidRDefault="006C20EE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sz w:val="28"/>
          <w:szCs w:val="28"/>
          <w:shd w:val="clear" w:color="auto" w:fill="FFFFFF"/>
        </w:rPr>
        <w:tab/>
      </w:r>
      <w:r w:rsidRPr="00B73621">
        <w:rPr>
          <w:sz w:val="28"/>
          <w:szCs w:val="28"/>
        </w:rPr>
        <w:t xml:space="preserve"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определяется в соответствии с Правилами предоставления коммунальных услуг собственникам и пользователям помещений в </w:t>
      </w:r>
      <w:r w:rsidR="00032E73" w:rsidRPr="00B73621">
        <w:rPr>
          <w:sz w:val="28"/>
          <w:szCs w:val="28"/>
        </w:rPr>
        <w:t>многоквартирных</w:t>
      </w:r>
      <w:r w:rsidRPr="00B73621">
        <w:rPr>
          <w:sz w:val="28"/>
          <w:szCs w:val="28"/>
        </w:rPr>
        <w:t xml:space="preserve"> домах и жилых домов, утвержденными Постановлением Правительства РФ от 06.05.2011 №354, по формуле: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center"/>
        <w:rPr>
          <w:sz w:val="28"/>
          <w:szCs w:val="28"/>
        </w:rPr>
      </w:pPr>
      <w:proofErr w:type="spellStart"/>
      <w:r w:rsidRPr="00B73621">
        <w:rPr>
          <w:rStyle w:val="a6"/>
          <w:i/>
          <w:iCs/>
          <w:sz w:val="28"/>
          <w:szCs w:val="28"/>
        </w:rPr>
        <w:t>Pi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= </w:t>
      </w:r>
      <w:proofErr w:type="spellStart"/>
      <w:r w:rsidRPr="00B73621">
        <w:rPr>
          <w:rStyle w:val="a6"/>
          <w:i/>
          <w:iCs/>
          <w:sz w:val="28"/>
          <w:szCs w:val="28"/>
        </w:rPr>
        <w:t>Vi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* </w:t>
      </w:r>
      <w:proofErr w:type="spellStart"/>
      <w:r w:rsidRPr="00B73621">
        <w:rPr>
          <w:rStyle w:val="a6"/>
          <w:i/>
          <w:iCs/>
          <w:sz w:val="28"/>
          <w:szCs w:val="28"/>
        </w:rPr>
        <w:t>Tkp</w:t>
      </w:r>
      <w:proofErr w:type="spellEnd"/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</w:rPr>
      </w:pPr>
      <w:r w:rsidRPr="00B73621">
        <w:rPr>
          <w:sz w:val="28"/>
          <w:szCs w:val="28"/>
        </w:rPr>
        <w:t>где</w:t>
      </w:r>
      <w:r w:rsidRPr="00B73621">
        <w:rPr>
          <w:sz w:val="28"/>
          <w:szCs w:val="28"/>
        </w:rPr>
        <w:br/>
      </w: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Vi</w:t>
      </w:r>
      <w:proofErr w:type="spellEnd"/>
      <w:r w:rsidRPr="00B73621">
        <w:rPr>
          <w:rStyle w:val="a5"/>
          <w:sz w:val="28"/>
          <w:szCs w:val="28"/>
        </w:rPr>
        <w:t xml:space="preserve"> один</w:t>
      </w:r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объем (количество) коммунального ресурса, предоставленный за расчетный период на общедомовые нужды в многоквартирном или жилом доме и приходящийся на i-е жилое помещение (квартиру, комнату в коммунальной квартире)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Ткр</w:t>
      </w:r>
      <w:proofErr w:type="spellEnd"/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6571BC" w:rsidRDefault="003E6332" w:rsidP="003E633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A64CE">
        <w:rPr>
          <w:sz w:val="28"/>
          <w:szCs w:val="28"/>
        </w:rPr>
        <w:t xml:space="preserve">       </w:t>
      </w:r>
      <w:r w:rsidR="003E6332">
        <w:rPr>
          <w:sz w:val="28"/>
          <w:szCs w:val="28"/>
        </w:rPr>
        <w:t xml:space="preserve">от </w:t>
      </w:r>
      <w:r w:rsidR="0005648E">
        <w:rPr>
          <w:sz w:val="28"/>
          <w:szCs w:val="28"/>
          <w:u w:val="single"/>
        </w:rPr>
        <w:t>20 ма</w:t>
      </w:r>
      <w:r w:rsidR="00FA1875">
        <w:rPr>
          <w:sz w:val="28"/>
          <w:szCs w:val="28"/>
          <w:u w:val="single"/>
        </w:rPr>
        <w:t>я</w:t>
      </w:r>
      <w:r w:rsidR="0005648E">
        <w:rPr>
          <w:sz w:val="28"/>
          <w:szCs w:val="28"/>
          <w:u w:val="single"/>
        </w:rPr>
        <w:t xml:space="preserve"> 2020</w:t>
      </w:r>
      <w:r>
        <w:rPr>
          <w:sz w:val="28"/>
          <w:szCs w:val="28"/>
          <w:u w:val="single"/>
        </w:rPr>
        <w:t xml:space="preserve">г   </w:t>
      </w:r>
      <w:r w:rsidR="003E6332">
        <w:rPr>
          <w:sz w:val="28"/>
          <w:szCs w:val="28"/>
        </w:rPr>
        <w:t>№</w:t>
      </w:r>
      <w:r w:rsidR="00C9276E">
        <w:rPr>
          <w:sz w:val="28"/>
          <w:szCs w:val="28"/>
        </w:rPr>
        <w:t xml:space="preserve"> </w:t>
      </w:r>
      <w:r w:rsidR="0005648E">
        <w:rPr>
          <w:sz w:val="28"/>
          <w:szCs w:val="28"/>
        </w:rPr>
        <w:t>102</w:t>
      </w:r>
    </w:p>
    <w:p w:rsidR="003E6332" w:rsidRPr="006571BC" w:rsidRDefault="003E6332" w:rsidP="003E6332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E6332" w:rsidRPr="006571BC" w:rsidRDefault="003E6332" w:rsidP="003E633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найма специализированных жилых помещений муниципального жилищного фонда</w:t>
      </w:r>
    </w:p>
    <w:tbl>
      <w:tblPr>
        <w:tblStyle w:val="a3"/>
        <w:tblW w:w="0" w:type="auto"/>
        <w:jc w:val="center"/>
        <w:tblLook w:val="04A0"/>
      </w:tblPr>
      <w:tblGrid>
        <w:gridCol w:w="5019"/>
        <w:gridCol w:w="5036"/>
      </w:tblGrid>
      <w:tr w:rsidR="003E6332" w:rsidTr="006C20EE">
        <w:trPr>
          <w:trHeight w:val="690"/>
          <w:jc w:val="center"/>
        </w:trPr>
        <w:tc>
          <w:tcPr>
            <w:tcW w:w="5019" w:type="dxa"/>
            <w:vMerge w:val="restart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036" w:type="dxa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6C20EE" w:rsidTr="00DC067F">
        <w:trPr>
          <w:trHeight w:val="776"/>
          <w:jc w:val="center"/>
        </w:trPr>
        <w:tc>
          <w:tcPr>
            <w:tcW w:w="5019" w:type="dxa"/>
            <w:vMerge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036" w:type="dxa"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</w:t>
            </w:r>
            <w:r w:rsidR="0005648E">
              <w:rPr>
                <w:sz w:val="28"/>
                <w:szCs w:val="28"/>
              </w:rPr>
              <w:t>07</w:t>
            </w:r>
            <w:r w:rsidR="00FA1875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>г по 3</w:t>
            </w:r>
            <w:r w:rsidR="000564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05648E">
              <w:rPr>
                <w:sz w:val="28"/>
                <w:szCs w:val="28"/>
              </w:rPr>
              <w:t>12</w:t>
            </w:r>
            <w:r w:rsidR="00FA1875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>г</w:t>
            </w:r>
          </w:p>
        </w:tc>
      </w:tr>
      <w:tr w:rsidR="006C20EE" w:rsidTr="00DF6A9A">
        <w:trPr>
          <w:trHeight w:val="689"/>
          <w:jc w:val="center"/>
        </w:trPr>
        <w:tc>
          <w:tcPr>
            <w:tcW w:w="5019" w:type="dxa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5036" w:type="dxa"/>
          </w:tcPr>
          <w:p w:rsidR="006C20EE" w:rsidRDefault="00C9276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bookmarkStart w:id="0" w:name="_GoBack"/>
            <w:bookmarkEnd w:id="0"/>
            <w:r w:rsidR="0005648E">
              <w:rPr>
                <w:sz w:val="28"/>
                <w:szCs w:val="28"/>
              </w:rPr>
              <w:t>6</w:t>
            </w:r>
          </w:p>
        </w:tc>
      </w:tr>
    </w:tbl>
    <w:p w:rsidR="00AB726C" w:rsidRDefault="00AB726C" w:rsidP="003E6332">
      <w:pPr>
        <w:jc w:val="both"/>
        <w:rPr>
          <w:sz w:val="28"/>
          <w:szCs w:val="28"/>
        </w:rPr>
      </w:pPr>
    </w:p>
    <w:p w:rsidR="00AB726C" w:rsidRDefault="00AB726C" w:rsidP="003E6332">
      <w:pPr>
        <w:jc w:val="both"/>
        <w:rPr>
          <w:sz w:val="28"/>
          <w:szCs w:val="28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122240">
      <w:pPr>
        <w:jc w:val="both"/>
        <w:rPr>
          <w:sz w:val="28"/>
          <w:szCs w:val="28"/>
        </w:rPr>
      </w:pPr>
    </w:p>
    <w:p w:rsidR="00122240" w:rsidRPr="006571BC" w:rsidRDefault="00122240" w:rsidP="00122240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122240" w:rsidRDefault="00122240" w:rsidP="00122240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122240" w:rsidRDefault="00122240" w:rsidP="0012224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 </w:t>
      </w:r>
    </w:p>
    <w:p w:rsidR="00122240" w:rsidRDefault="00122240" w:rsidP="00122240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proofErr w:type="gramStart"/>
      <w:r>
        <w:rPr>
          <w:sz w:val="27"/>
          <w:szCs w:val="27"/>
        </w:rPr>
        <w:t>Волжский</w:t>
      </w:r>
      <w:proofErr w:type="gramEnd"/>
    </w:p>
    <w:p w:rsidR="00122240" w:rsidRDefault="00122240" w:rsidP="00122240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Самарской области</w:t>
      </w:r>
    </w:p>
    <w:p w:rsidR="00122240" w:rsidRPr="007A4857" w:rsidRDefault="00122240" w:rsidP="00122240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от </w:t>
      </w:r>
      <w:r w:rsidR="0005648E">
        <w:rPr>
          <w:sz w:val="28"/>
          <w:szCs w:val="28"/>
          <w:u w:val="single"/>
        </w:rPr>
        <w:t>20 мая 2020</w:t>
      </w:r>
      <w:r>
        <w:rPr>
          <w:sz w:val="28"/>
          <w:szCs w:val="28"/>
          <w:u w:val="single"/>
        </w:rPr>
        <w:t xml:space="preserve">г   </w:t>
      </w:r>
      <w:r>
        <w:rPr>
          <w:sz w:val="28"/>
          <w:szCs w:val="28"/>
        </w:rPr>
        <w:t xml:space="preserve">№ </w:t>
      </w:r>
      <w:r w:rsidR="0005648E">
        <w:rPr>
          <w:sz w:val="28"/>
          <w:szCs w:val="28"/>
        </w:rPr>
        <w:t>102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122240" w:rsidRPr="006571BC" w:rsidRDefault="00122240" w:rsidP="00122240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техническое обслуживание систем противопожарной автоматике (ППА)</w:t>
      </w: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 01 </w:t>
      </w:r>
      <w:r w:rsidR="0005648E">
        <w:rPr>
          <w:rFonts w:ascii="Times New Roman" w:hAnsi="Times New Roman" w:cs="Times New Roman"/>
          <w:b w:val="0"/>
          <w:sz w:val="28"/>
          <w:szCs w:val="28"/>
        </w:rPr>
        <w:t>июля 2020г по 31 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2020г.</w:t>
      </w: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3"/>
        <w:gridCol w:w="5778"/>
      </w:tblGrid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этажей</w:t>
            </w:r>
          </w:p>
        </w:tc>
        <w:tc>
          <w:tcPr>
            <w:tcW w:w="5778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месяц (руб.) с учетом НДС</w:t>
            </w:r>
          </w:p>
        </w:tc>
      </w:tr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12- этажных домах </w:t>
            </w:r>
          </w:p>
        </w:tc>
        <w:tc>
          <w:tcPr>
            <w:tcW w:w="5778" w:type="dxa"/>
          </w:tcPr>
          <w:p w:rsidR="00122240" w:rsidRDefault="00E9027E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домах от 13 до 16 этажей</w:t>
            </w:r>
          </w:p>
        </w:tc>
        <w:tc>
          <w:tcPr>
            <w:tcW w:w="5778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0,6</w:t>
            </w:r>
            <w:r w:rsidR="00E9027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  <w:tr w:rsidR="00122240" w:rsidTr="002B6EE7">
        <w:tc>
          <w:tcPr>
            <w:tcW w:w="4503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домах свыше 16 этажей</w:t>
            </w:r>
          </w:p>
        </w:tc>
        <w:tc>
          <w:tcPr>
            <w:tcW w:w="5778" w:type="dxa"/>
          </w:tcPr>
          <w:p w:rsidR="00122240" w:rsidRDefault="00122240" w:rsidP="002B6E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  <w:r w:rsidR="00E9027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</w:tbl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sectPr w:rsidR="00A5279D" w:rsidSect="0039264B"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F42F19"/>
    <w:multiLevelType w:val="hybridMultilevel"/>
    <w:tmpl w:val="88C67874"/>
    <w:lvl w:ilvl="0" w:tplc="BB4E45E4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2C7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2E73"/>
    <w:rsid w:val="0003383B"/>
    <w:rsid w:val="000365DF"/>
    <w:rsid w:val="00042754"/>
    <w:rsid w:val="00043134"/>
    <w:rsid w:val="0004707E"/>
    <w:rsid w:val="000470F9"/>
    <w:rsid w:val="000517DE"/>
    <w:rsid w:val="0005238D"/>
    <w:rsid w:val="000532B3"/>
    <w:rsid w:val="00054EC5"/>
    <w:rsid w:val="0005648E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5C59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2240"/>
    <w:rsid w:val="00124974"/>
    <w:rsid w:val="00127785"/>
    <w:rsid w:val="00130753"/>
    <w:rsid w:val="0013311B"/>
    <w:rsid w:val="00135A33"/>
    <w:rsid w:val="001412AB"/>
    <w:rsid w:val="001438C5"/>
    <w:rsid w:val="001445F1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2AE3"/>
    <w:rsid w:val="00273877"/>
    <w:rsid w:val="00275613"/>
    <w:rsid w:val="00284CB9"/>
    <w:rsid w:val="002867FB"/>
    <w:rsid w:val="00287640"/>
    <w:rsid w:val="00290F7C"/>
    <w:rsid w:val="00292C23"/>
    <w:rsid w:val="00294B30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50CC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264B"/>
    <w:rsid w:val="003931F0"/>
    <w:rsid w:val="00393422"/>
    <w:rsid w:val="00393825"/>
    <w:rsid w:val="00394E7C"/>
    <w:rsid w:val="00395E08"/>
    <w:rsid w:val="003A00AA"/>
    <w:rsid w:val="003A37CA"/>
    <w:rsid w:val="003A58EB"/>
    <w:rsid w:val="003B0A9B"/>
    <w:rsid w:val="003B2E55"/>
    <w:rsid w:val="003B2F88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E6332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1538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2C7"/>
    <w:rsid w:val="004C0BB5"/>
    <w:rsid w:val="004C1176"/>
    <w:rsid w:val="004C39EA"/>
    <w:rsid w:val="004C3EEC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6A66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5E4A"/>
    <w:rsid w:val="005660E8"/>
    <w:rsid w:val="005678D8"/>
    <w:rsid w:val="00567D75"/>
    <w:rsid w:val="00573A0D"/>
    <w:rsid w:val="005761AA"/>
    <w:rsid w:val="00584048"/>
    <w:rsid w:val="00587320"/>
    <w:rsid w:val="005908A6"/>
    <w:rsid w:val="00591B4D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E6DAD"/>
    <w:rsid w:val="005F01A2"/>
    <w:rsid w:val="005F27E0"/>
    <w:rsid w:val="005F2D70"/>
    <w:rsid w:val="005F2FBD"/>
    <w:rsid w:val="005F4A49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20EE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E74D5"/>
    <w:rsid w:val="006F7140"/>
    <w:rsid w:val="00700EF1"/>
    <w:rsid w:val="00703186"/>
    <w:rsid w:val="007055B3"/>
    <w:rsid w:val="007060EB"/>
    <w:rsid w:val="0071429B"/>
    <w:rsid w:val="00716B2A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4857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6A12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56C4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A64CE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E7847"/>
    <w:rsid w:val="009F23CA"/>
    <w:rsid w:val="009F27C2"/>
    <w:rsid w:val="009F2A53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279D"/>
    <w:rsid w:val="00A544C4"/>
    <w:rsid w:val="00A54D7F"/>
    <w:rsid w:val="00A7234E"/>
    <w:rsid w:val="00A7427D"/>
    <w:rsid w:val="00A75A25"/>
    <w:rsid w:val="00A77268"/>
    <w:rsid w:val="00A77A2A"/>
    <w:rsid w:val="00A77C2D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26C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2FF3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A1150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2F67"/>
    <w:rsid w:val="00C8696E"/>
    <w:rsid w:val="00C8716B"/>
    <w:rsid w:val="00C90167"/>
    <w:rsid w:val="00C924D0"/>
    <w:rsid w:val="00C9276E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067F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0AF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27E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2604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0F5"/>
    <w:rsid w:val="00F4412C"/>
    <w:rsid w:val="00F448BA"/>
    <w:rsid w:val="00F63F27"/>
    <w:rsid w:val="00F64B98"/>
    <w:rsid w:val="00F673C9"/>
    <w:rsid w:val="00F70971"/>
    <w:rsid w:val="00F74F08"/>
    <w:rsid w:val="00F756D1"/>
    <w:rsid w:val="00F82776"/>
    <w:rsid w:val="00F92BCB"/>
    <w:rsid w:val="00F9592C"/>
    <w:rsid w:val="00F95DB3"/>
    <w:rsid w:val="00FA03C7"/>
    <w:rsid w:val="00FA1875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1526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2019-11-20T10:40:00Z</cp:lastPrinted>
  <dcterms:created xsi:type="dcterms:W3CDTF">2017-11-27T05:29:00Z</dcterms:created>
  <dcterms:modified xsi:type="dcterms:W3CDTF">2020-05-21T05:23:00Z</dcterms:modified>
</cp:coreProperties>
</file>