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7C0" w:rsidRPr="00AB350D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7C0" w:rsidRPr="00AB350D" w:rsidRDefault="009707C0" w:rsidP="00970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5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91798E" wp14:editId="2FF13898">
            <wp:extent cx="695325" cy="8096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7C0" w:rsidRPr="00AB350D" w:rsidRDefault="009707C0" w:rsidP="00970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7C0" w:rsidRPr="00AB350D" w:rsidRDefault="009707C0" w:rsidP="0097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9707C0" w:rsidRPr="00AB350D" w:rsidRDefault="009707C0" w:rsidP="0097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САМАРКОЙ ОБЛАСТИ</w:t>
      </w:r>
    </w:p>
    <w:p w:rsidR="009707C0" w:rsidRPr="00AB350D" w:rsidRDefault="009707C0" w:rsidP="0097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7C0" w:rsidRPr="00AB350D" w:rsidRDefault="009707C0" w:rsidP="0097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707C0" w:rsidRPr="00AB350D" w:rsidRDefault="009707C0" w:rsidP="0097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07C0" w:rsidRPr="00445FC2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 2019г. № 354</w:t>
      </w:r>
    </w:p>
    <w:p w:rsidR="009707C0" w:rsidRDefault="009707C0"/>
    <w:p w:rsidR="009707C0" w:rsidRPr="00D51B8B" w:rsidRDefault="009707C0" w:rsidP="009707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D51B8B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 предоставления</w:t>
      </w:r>
      <w:r w:rsidR="004251C9" w:rsidRPr="00D51B8B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D51B8B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сельского поселения </w:t>
      </w:r>
      <w:proofErr w:type="spellStart"/>
      <w:r w:rsidRPr="00D51B8B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D51B8B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51B8B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          </w:t>
      </w:r>
      <w:r w:rsidRPr="00D51B8B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муниципального района Волжский Самарской области»</w:t>
      </w:r>
    </w:p>
    <w:p w:rsidR="009707C0" w:rsidRPr="00D51B8B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9707C0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51B8B" w:rsidRDefault="00D51B8B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9707C0" w:rsidRDefault="009707C0" w:rsidP="004251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№ 210-ФЗ от 27.07.2010 г. «Об организации предоставления государственных и муниципальных услуг», Законом Самарской области от 03.10.2014 № 89-ГД «О предоставлении в Самарской области государственных и муниципальных услуг по экстерриториальному принципу», </w:t>
      </w:r>
      <w:r w:rsidR="004251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Закона Самарской области </w:t>
      </w:r>
      <w:r w:rsidR="004251C9"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4251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12.07.2006г.</w:t>
      </w:r>
      <w:r w:rsidR="004251C9"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251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4251C9"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№ </w:t>
      </w:r>
      <w:r w:rsidR="004251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90-ГД </w:t>
      </w:r>
      <w:proofErr w:type="gramStart"/>
      <w:r w:rsidR="004251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4251C9" w:rsidRPr="00445FC2">
        <w:rPr>
          <w:rFonts w:ascii="Arial" w:hAnsi="Arial" w:cs="Arial"/>
          <w:color w:val="3C3C3C"/>
          <w:spacing w:val="2"/>
          <w:sz w:val="31"/>
          <w:szCs w:val="31"/>
          <w:shd w:val="clear" w:color="auto" w:fill="FFFFFF"/>
        </w:rPr>
        <w:t xml:space="preserve"> </w:t>
      </w:r>
      <w:r w:rsidR="004251C9" w:rsidRPr="00445FC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proofErr w:type="gramEnd"/>
      <w:r w:rsidR="004251C9" w:rsidRPr="00445FC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градостроительной деятельности на территории Самарской области»</w:t>
      </w:r>
      <w:r w:rsidR="004251C9" w:rsidRPr="00445F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251C9"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 на основании Устава  сельского поселения </w:t>
      </w:r>
      <w:proofErr w:type="spellStart"/>
      <w:r w:rsidR="004251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Лопатино</w:t>
      </w:r>
      <w:proofErr w:type="spellEnd"/>
      <w:r w:rsidR="004251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муниципального</w:t>
      </w:r>
      <w:r w:rsidR="004251C9"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</w:t>
      </w:r>
      <w:r w:rsidR="004251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Волжский Самарской области</w:t>
      </w:r>
      <w:r w:rsidR="004251C9" w:rsidRPr="008403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 соответствии с действующим законодательством,</w:t>
      </w:r>
      <w:r w:rsidR="004251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Админист</w:t>
      </w:r>
      <w:r w:rsidR="004251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рация сельского поселения</w:t>
      </w:r>
      <w:r w:rsidR="00D51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4251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</w:p>
    <w:p w:rsidR="009707C0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251C9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ПОСТАНОВЛЯЕТ: </w:t>
      </w:r>
    </w:p>
    <w:p w:rsidR="004251C9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1. </w:t>
      </w:r>
      <w:r w:rsidRPr="009707C0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shd w:val="clear" w:color="auto" w:fill="FFFFFF"/>
          <w:lang w:eastAsia="ru-RU"/>
        </w:rPr>
        <w:t>Утвердить Административный регламент 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предоставления 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сельского поселения </w:t>
      </w:r>
      <w:proofErr w:type="spellStart"/>
      <w:r w:rsidR="004251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4251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Волжский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Самарской области» согласно Приложению № 1.</w:t>
      </w:r>
    </w:p>
    <w:p w:rsidR="004251C9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 Опубликовать настоящее Постановление на официальном Интернет-сайте Администрации сельского поселения </w:t>
      </w:r>
      <w:proofErr w:type="spellStart"/>
      <w:r w:rsidR="004251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в </w:t>
      </w:r>
      <w:r w:rsidR="004251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средствах массовой информации газете </w:t>
      </w:r>
      <w:proofErr w:type="gramStart"/>
      <w:r w:rsidR="004251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 Волжская</w:t>
      </w:r>
      <w:proofErr w:type="gramEnd"/>
      <w:r w:rsidR="004251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новь»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4251C9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3. Настоящее постановление вступает в силу со дня его официального опубликования.</w:t>
      </w:r>
    </w:p>
    <w:p w:rsidR="004251C9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 Контроль за выполнением настоящего постановления оставляю за собой.       </w:t>
      </w:r>
    </w:p>
    <w:p w:rsidR="004251C9" w:rsidRDefault="004251C9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51B8B" w:rsidRDefault="00D51B8B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51B8B" w:rsidRDefault="00D51B8B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51B8B" w:rsidRDefault="00D51B8B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9707C0" w:rsidRPr="009707C0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  Глава</w:t>
      </w:r>
      <w:r w:rsidR="004251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сельского поселения </w:t>
      </w:r>
      <w:proofErr w:type="spellStart"/>
      <w:r w:rsidR="004251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4251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         </w:t>
      </w:r>
      <w:proofErr w:type="spellStart"/>
      <w:r w:rsidR="004251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В.Л.Жуков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    </w:t>
      </w:r>
    </w:p>
    <w:p w:rsidR="009707C0" w:rsidRDefault="009707C0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1B8B" w:rsidRDefault="00D51B8B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1B8B" w:rsidRDefault="00D51B8B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1B8B" w:rsidRDefault="00D51B8B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1C9" w:rsidRDefault="004251C9" w:rsidP="009707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6206" w:rsidRPr="00796206" w:rsidRDefault="009707C0" w:rsidP="007962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            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Приложение № 1</w:t>
      </w:r>
      <w:r w:rsidR="004251C9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</w:t>
      </w:r>
    </w:p>
    <w:p w:rsidR="00796206" w:rsidRDefault="009707C0" w:rsidP="007962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r w:rsidR="00796206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</w:t>
      </w:r>
      <w:r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остановлению Админис</w:t>
      </w:r>
      <w:r w:rsidR="004251C9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трации</w:t>
      </w:r>
      <w:r w:rsidR="00796206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</w:t>
      </w:r>
      <w:r w:rsidR="004251C9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сельского поселения </w:t>
      </w:r>
      <w:proofErr w:type="spellStart"/>
      <w:r w:rsidR="004251C9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Лопатино</w:t>
      </w:r>
      <w:proofErr w:type="spellEnd"/>
      <w:r w:rsidR="004251C9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796206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</w:t>
      </w:r>
      <w:r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муниципального района </w:t>
      </w:r>
      <w:r w:rsidR="004251C9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Волжский </w:t>
      </w:r>
      <w:r w:rsid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</w:t>
      </w:r>
    </w:p>
    <w:p w:rsidR="004251C9" w:rsidRPr="00796206" w:rsidRDefault="00796206" w:rsidP="007962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="009707C0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Самарской области</w:t>
      </w:r>
      <w:r w:rsidR="004251C9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</w:t>
      </w:r>
      <w:r w:rsidR="009707C0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от </w:t>
      </w:r>
      <w:r w:rsidR="004251C9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28.10.2019г. № 354</w:t>
      </w:r>
      <w:r w:rsidR="009707C0" w:rsidRPr="007962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4251C9" w:rsidRDefault="004251C9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4251C9" w:rsidRDefault="004251C9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4251C9" w:rsidRDefault="004251C9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796206" w:rsidRDefault="009707C0" w:rsidP="00796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  <w:shd w:val="clear" w:color="auto" w:fill="FFFFFF"/>
          <w:lang w:eastAsia="ru-RU"/>
        </w:rPr>
        <w:t>АДМИНИСТРАТИВНЫЙ РЕГЛАМЕНТ</w:t>
      </w:r>
    </w:p>
    <w:p w:rsidR="00796206" w:rsidRDefault="009707C0" w:rsidP="00796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предоставления 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сельского поселения </w:t>
      </w:r>
      <w:proofErr w:type="spellStart"/>
      <w:r w:rsidR="007962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7962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Волжского</w:t>
      </w: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области»</w:t>
      </w:r>
    </w:p>
    <w:p w:rsidR="00796206" w:rsidRDefault="00796206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796206" w:rsidRDefault="009707C0" w:rsidP="00132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I.    Общие положения</w:t>
      </w:r>
    </w:p>
    <w:p w:rsidR="00796206" w:rsidRDefault="00796206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79620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1.1. Административный регламент предоставления 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сельского поселения </w:t>
      </w:r>
      <w:proofErr w:type="spellStart"/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области» (далее – Административный регламент) разработан в целях повышения качества предоставления муниципальной услуги по предоставлению решения о согласовании архитектурно-градостроительного облика объекта капитального строительства на территории сельского поселения </w:t>
      </w:r>
      <w:proofErr w:type="spellStart"/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79620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1.2. Получателями муниципальной услуги являются физические и юридические лица.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Заявителями и лицами, выступающими от имени заявителей – юридических и физических лиц в ходе предоставления муниципальной услуги, являются руководитель юридического лица, уполномоченное должностное лицо или уполномоченный представитель юридического лица, физическое лицо или его уполномоченный представитель (далее – заявители).</w:t>
      </w:r>
    </w:p>
    <w:p w:rsidR="0079620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1.3. Порядок информирования о правилах предоставления муниципальной услуги.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Информирование о правилах предоставления муниципальной услуги осуществляют Администрации сельского поселения </w:t>
      </w:r>
      <w:proofErr w:type="spellStart"/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D51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многофункциональный центр предоставления государственных и муниципальных услуг (МФЦ).</w:t>
      </w:r>
    </w:p>
    <w:p w:rsidR="00510D0A" w:rsidRPr="00510D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1.3.1. Местонахождение Администрации сельского поселения </w:t>
      </w:r>
      <w:proofErr w:type="spellStart"/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области: 44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3535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Самарская область, 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район,   </w:t>
      </w:r>
      <w:proofErr w:type="gram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с. </w:t>
      </w:r>
      <w:proofErr w:type="spellStart"/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ул. 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Братьев Глубоковых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D51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     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График приема заявителей: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понедельник - четверг: с 8.00 до 16.30 часов;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пятница: с 8.00 до 1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0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0 часов;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перерыв на обед: с 12.00 до 13.30 часов.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Контакты: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телефон/факс: 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8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(846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 999-77-80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; 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999-78-88,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адрес электронной почты </w:t>
      </w:r>
      <w:hyperlink r:id="rId6" w:history="1">
        <w:r w:rsidR="00796206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–</w:t>
        </w:r>
        <w:r w:rsidR="00796206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splopatino</w:t>
        </w:r>
        <w:r w:rsidR="00796206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@</w:t>
        </w:r>
        <w:r w:rsidR="00796206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mail</w:t>
        </w:r>
        <w:r w:rsidR="00796206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r w:rsidR="00796206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ru</w:t>
        </w:r>
        <w:proofErr w:type="gramStart"/>
      </w:hyperlink>
      <w:r w:rsidR="00796206" w:rsidRPr="007962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>,</w:t>
      </w:r>
      <w:proofErr w:type="gramEnd"/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адрес официального сайта  муниципального района в сети Интернет – </w:t>
      </w:r>
      <w:proofErr w:type="spell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adm</w:t>
      </w:r>
      <w:proofErr w:type="spellEnd"/>
      <w:r w:rsidR="007962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510D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lopatino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ru</w:t>
      </w:r>
      <w:proofErr w:type="spellEnd"/>
      <w:r w:rsidR="00510D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="00510D0A" w:rsidRPr="00510D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510D0A" w:rsidRDefault="009707C0" w:rsidP="00510D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1.3.2. Местонахождение МФЦ:</w:t>
      </w: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44</w:t>
      </w:r>
      <w:r w:rsidR="00510D0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3045</w:t>
      </w: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Самарская </w:t>
      </w:r>
      <w:proofErr w:type="gramStart"/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область,  г.</w:t>
      </w:r>
      <w:proofErr w:type="gramEnd"/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510D0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Самара</w:t>
      </w: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ул. </w:t>
      </w:r>
      <w:r w:rsidR="00510D0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Дыбенко</w:t>
      </w: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</w:t>
      </w:r>
      <w:r w:rsidR="00510D0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12в</w:t>
      </w:r>
    </w:p>
    <w:p w:rsidR="00510D0A" w:rsidRDefault="009707C0" w:rsidP="00510D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График работы МФЦ (время местное):</w:t>
      </w: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707C0" w:rsidRPr="009707C0" w:rsidRDefault="009707C0" w:rsidP="00510D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понедельник</w:t>
      </w:r>
      <w:r w:rsidR="00D51B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-</w:t>
      </w: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пятница: с 08:00 до </w:t>
      </w:r>
      <w:proofErr w:type="gramStart"/>
      <w:r w:rsidR="00D51B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20</w:t>
      </w: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:00;</w:t>
      </w: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суббота</w:t>
      </w:r>
      <w:proofErr w:type="gramEnd"/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: с </w:t>
      </w:r>
      <w:r w:rsidR="00D51B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1</w:t>
      </w: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0:00 до 1</w:t>
      </w:r>
      <w:r w:rsidR="00D51B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</w:t>
      </w: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:00.</w:t>
      </w:r>
    </w:p>
    <w:p w:rsidR="00510D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68BA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Справочные телефоны МФЦ:</w:t>
      </w:r>
      <w:r w:rsidRPr="009707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8(846)</w:t>
      </w:r>
      <w:r w:rsidR="00510D0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260-85-89,260-85-82</w:t>
      </w:r>
      <w:r w:rsidR="00D51B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Адрес электронной почты МФЦ: </w:t>
      </w:r>
      <w:hyperlink r:id="rId7" w:history="1">
        <w:r w:rsidR="00171561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mfc</w:t>
        </w:r>
        <w:r w:rsidR="00171561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 w:eastAsia="ru-RU"/>
          </w:rPr>
          <w:t>vr</w:t>
        </w:r>
        <w:r w:rsidR="00171561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@mail.ru</w:t>
        </w:r>
      </w:hyperlink>
    </w:p>
    <w:p w:rsidR="00C05A25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1.3.3. Информация о местонахождении, графике работы и справочных телефонах Администрации сельского поселения </w:t>
      </w:r>
      <w:proofErr w:type="spellStart"/>
      <w:r w:rsidR="00510D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510D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а также о порядке предоставления муниципальной услуги и перечне документов, необходимых для ее получения, размещается:</w:t>
      </w:r>
      <w:r w:rsidR="00510D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 официальном интернет-сайте Администрации сельского поселения </w:t>
      </w:r>
      <w:proofErr w:type="spellStart"/>
      <w:r w:rsidR="00510D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510D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области: </w:t>
      </w:r>
      <w:proofErr w:type="spell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adm</w:t>
      </w:r>
      <w:proofErr w:type="spellEnd"/>
      <w:r w:rsidR="00171561" w:rsidRPr="0017156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17156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lopatino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ru</w:t>
      </w:r>
      <w:proofErr w:type="spellEnd"/>
      <w:r w:rsidR="00171561" w:rsidRPr="0017156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8" w:history="1">
        <w:r w:rsidR="00171561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http://www.gosuslugi.ru</w:t>
        </w:r>
      </w:hyperlink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),</w:t>
      </w:r>
      <w:r w:rsidR="00171561" w:rsidRPr="0017156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– Портал государственных и муниципальных услуг Самарской области) - http://www.pgu.samregion.ru и </w:t>
      </w:r>
      <w:hyperlink r:id="rId9" w:history="1">
        <w:r w:rsidR="00171561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http://www.uslugi.samregion.ru</w:t>
        </w:r>
      </w:hyperlink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;</w:t>
      </w:r>
      <w:r w:rsidR="00171561" w:rsidRPr="0017156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 информационных стендах в помещении приема заявлений в Администрации сельского поселения </w:t>
      </w:r>
      <w:proofErr w:type="spellStart"/>
      <w:r w:rsidR="001038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1038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области;</w:t>
      </w:r>
      <w:r w:rsidR="001038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 указанным в предыдущем пункте номерам телефонов Администрации сельского поселения </w:t>
      </w:r>
      <w:proofErr w:type="spellStart"/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области.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 </w:t>
      </w:r>
      <w:hyperlink r:id="rId10" w:history="1">
        <w:r w:rsidR="00C05A25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www</w:t>
        </w:r>
        <w:r w:rsidR="00C05A25" w:rsidRPr="00182CBE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.мфц63.рф</w:t>
        </w:r>
      </w:hyperlink>
    </w:p>
    <w:p w:rsidR="00C05A25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1.3.4. Информирование о правилах предоставления муниципальной услуги могут проводиться в следующих формах:</w:t>
      </w:r>
    </w:p>
    <w:p w:rsidR="00C05A25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индивидуальное личное консультирование;</w:t>
      </w:r>
    </w:p>
    <w:p w:rsidR="00C05A25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индивидуальное консультирование по почте (по электронной почте);</w:t>
      </w:r>
    </w:p>
    <w:p w:rsidR="00C05A25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индивидуальное консультирование по телефону;</w:t>
      </w:r>
    </w:p>
    <w:p w:rsidR="00C05A25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публичное письменное информирование;</w:t>
      </w:r>
    </w:p>
    <w:p w:rsidR="00C05A25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публичное устное информирование.</w:t>
      </w:r>
    </w:p>
    <w:p w:rsidR="00C05A25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1.3.5. Индивидуальное личное консультирование.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Индивидуальное личное консультирование одного лица должностным лицом Администрации сельского поселения </w:t>
      </w:r>
      <w:proofErr w:type="spellStart"/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области не может превышать 20 минут.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случае, если для подготовки ответа требуется время, превышающее 20 минут, должностное лицо Администрации сельского поселения </w:t>
      </w:r>
      <w:proofErr w:type="spellStart"/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C05A25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1.3.6. Индивидуальное консультирование по почте (по электронной почте</w:t>
      </w:r>
      <w:proofErr w:type="gram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).При</w:t>
      </w:r>
      <w:proofErr w:type="gram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C05A25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1.3.7. Индивидуальное консультирование по телефону.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 сельского поселения </w:t>
      </w:r>
      <w:proofErr w:type="spellStart"/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осуществляющего индивидуальное консультирование по телефону.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Время разговора не должно превышать 10 минут.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том случае, если должностное лицо Администрации сельского поселения </w:t>
      </w:r>
      <w:proofErr w:type="spellStart"/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 сельского поселения </w:t>
      </w:r>
      <w:proofErr w:type="spellStart"/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которые располагают необходимыми сведениями.</w:t>
      </w:r>
    </w:p>
    <w:p w:rsidR="00C05A25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1.3.8. Публичное письменное информирование.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сельского поселения </w:t>
      </w:r>
      <w:proofErr w:type="spellStart"/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CB4635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1.3.9. Публичное устное информирование.</w:t>
      </w:r>
      <w:r w:rsidR="00C05A2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Публичное устное информирование осуществляется уполномоченным должностным лицом Администрации сельского поселения </w:t>
      </w:r>
      <w:proofErr w:type="spellStart"/>
      <w:r w:rsidR="00CB463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B463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с привлечением средств массовой информации.</w:t>
      </w:r>
    </w:p>
    <w:p w:rsidR="00AB2F12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1.3.10. Должностные лица Администрации сельского поселения </w:t>
      </w:r>
      <w:proofErr w:type="spellStart"/>
      <w:r w:rsidR="00AB2F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AB2F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участвующие в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предоставлении муниципальной услуги, при ответе на обращения граждан и организаций обязаны: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подписавшего ответ, номер телефона и фамилию исполнителя (должностного лица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подготовившего ответ).Должностное лицо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AB2F12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1.3.11. На стендах в местах предоставления муниципальной услуги размещаются следующие информационные материалы: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извлечения из текста настоящего Административного регламента и приложения к нему;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схема размещения должностных лиц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и режим приема ими лиц, заинтересованных в получении консультации, заявителей; 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номера кабинетов, фамилии, имена, отчества (последние – при наличии) и должности соответствующих должностных лиц;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извлечения из нормативных правовых актов по наиболее часто задаваемым вопросам;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перечень документов, представляемых заявителем, и требования, предъявляемые к этим документам;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формы документов для заполнения, образцы заполнения документов;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перечень оснований для отказа в предоставлении муниципальной услуги;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AB2F12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1.3.12. На официальном сайте Администрации сельского поселения </w:t>
      </w:r>
      <w:proofErr w:type="spellStart"/>
      <w:r w:rsidR="00AB2F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AB2F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в сети Интернет размещаются следующие информационные материалы: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полное наименование и полный почтовый адрес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Волжский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Самарской области;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AB2F12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адрес электронной почты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области;</w:t>
      </w:r>
    </w:p>
    <w:p w:rsidR="001324B3" w:rsidRDefault="00AB2F12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полный текст настоящего Административного регламента с приложениями к нему;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информационные материалы, содержащиеся на стендах в местах предоставления муниципальной услуги.</w:t>
      </w:r>
    </w:p>
    <w:p w:rsidR="001324B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1.3.13.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полное наименование и полный почтовый адрес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области;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адрес электронной почты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области;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1324B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1.3.14. В залах обслуживания МФЦ устанавливаются интернет-киоски, содержащие справочно-информационные и поисковые системы для самостоятельного использования посетителями с целью получения установленной информации и справок. Правила работы с ними, а также фамилия, имя, отчество должностного лица, ответственного за работу интернет-киоска, размещаются на информационном стенде в непосредственной близости от места расположения интернет-киоска. </w:t>
      </w:r>
    </w:p>
    <w:p w:rsidR="001324B3" w:rsidRDefault="009707C0" w:rsidP="00132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I</w:t>
      </w: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I</w:t>
      </w: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   Стандарт предоставления муниципальной услуги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1324B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2.1. Наименование муниципальной услуги – предоставление решения о согласовании архитектурно-градостроительного облика объекта капитального строительства на территории сельского поселения </w:t>
      </w:r>
      <w:proofErr w:type="spellStart"/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области.</w:t>
      </w:r>
    </w:p>
    <w:p w:rsidR="001324B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2.2. Наименование органа местного самоуправления, предоставляющего муниципальную услугу – Администрация сельского поселения </w:t>
      </w:r>
      <w:proofErr w:type="spellStart"/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области.</w:t>
      </w:r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Администрацию сельского поселения </w:t>
      </w:r>
      <w:proofErr w:type="spellStart"/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области.</w:t>
      </w:r>
    </w:p>
    <w:p w:rsidR="001324B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2.3. Результатом предоставления муниципальной услуги являются: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предоставление решения о согласовании архитектурно-градостроительного облика объекта капитального строительства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области;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отказ в предоставлении решения о согласовании архитектурно-градостроительного облика объекта капитального строительства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области.</w:t>
      </w:r>
    </w:p>
    <w:p w:rsidR="001324B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2.4. Срок предоставления муниципальной услуги составляет не более 10 (десяти) дней со дня регистрации заявления о предоставлении муниципальной услуги и прилагаемых к нему документов в Администрации сельского поселения </w:t>
      </w:r>
      <w:proofErr w:type="spellStart"/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области.</w:t>
      </w:r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по заявлению, поступившему через МФЦ, осуществляется в срок, установленный настоящим пунктом, со дня регистрации заявления и прилагаемых к нему документов Администрацией сельского поселения </w:t>
      </w:r>
      <w:proofErr w:type="spellStart"/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области.</w:t>
      </w:r>
    </w:p>
    <w:p w:rsidR="001324B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2.5. Правовые основания для предоставления муниципальной</w:t>
      </w: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услуги: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постановление Правительства Российской Федерации от 30.04.2014 № 403 «Об исчерпывающем перечне процедур в сфере жилищного строительства»;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Закон Самарской области от 12.07.2006 № 90-ГД «О градостроительной деятельности на территории Самарской </w:t>
      </w:r>
      <w:proofErr w:type="spellStart"/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области»;</w:t>
      </w:r>
      <w:proofErr w:type="spellEnd"/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 Самарской области от 03.10.2014 № 89-ГД «О предоставлении в Самарской области государственных и муниципальных услуг по экстерриториальному принципу»;</w:t>
      </w:r>
    </w:p>
    <w:p w:rsidR="001324B3" w:rsidRDefault="001324B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9707C0"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настоящий Административный регламент.</w:t>
      </w:r>
    </w:p>
    <w:p w:rsidR="001324B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 текстами федеральных законов, указов и распоряжений Президента Российской Федерации можно ознакомиться на Официальном интернет-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портале правовой информации (</w:t>
      </w:r>
      <w:hyperlink r:id="rId11" w:history="1">
        <w:r w:rsidRPr="009707C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www.pravo.gov.ru</w:t>
        </w:r>
      </w:hyperlink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 На Официальном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1324B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2.6. Для получения муниципальной услуги заявитель самостоятельно представляет в Администрацию сельского поселения </w:t>
      </w:r>
      <w:proofErr w:type="spellStart"/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1324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по месту нахождения предполагаемого к строительству, реконструкции или капитальному ремонту (при ремонте фасада) объекта капитального строительства, в отношении которого запрашивается решение о согласовании архитектурно-градостроительного облика, или в МФЦ следующие документы:</w:t>
      </w:r>
    </w:p>
    <w:p w:rsidR="001324B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1) заявление о предоставлении муниципальной услуги по форме согласно Приложению № 1 к настоящему Административному регламенту;</w:t>
      </w:r>
    </w:p>
    <w:p w:rsidR="001324B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2) материалы описания архитектурно-градостроительного облика объекта капитального строительства в соответствии с требованиями к таким материалам, предусмотренными настоящим пунктом, в 2 экземплярах. </w:t>
      </w:r>
    </w:p>
    <w:p w:rsidR="00C7607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Материалы описания архитектурно-градостроительного облика объекта капитального строительства оформляются в виде буклета (альбома) и должны иметь следующий состав и содержание:</w:t>
      </w:r>
    </w:p>
    <w:p w:rsidR="00C7607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а) схема ситуационного плана (в масштабе 1:2000);</w:t>
      </w:r>
    </w:p>
    <w:p w:rsidR="00C7607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б) развертка фасадов с цветовым решением в масштабе </w:t>
      </w:r>
      <w:proofErr w:type="gram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1:200;в</w:t>
      </w:r>
      <w:proofErr w:type="gram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 фотографии фактического состояния фасадов (в случае осуществления реконструкции или капитального ремонта объекта капитального строительства).Буклет (альбом) выполняется в формате А</w:t>
      </w:r>
      <w:r w:rsidR="00C760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C7607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</w:t>
      </w:r>
      <w:r w:rsidR="00C760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 м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атериалы буклета (альбома) дополняются краткой пояснительной запиской с описанием архитектурно-градостроительного облика объекта и сведениями о применяемых </w:t>
      </w:r>
      <w:proofErr w:type="gram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материалах</w:t>
      </w:r>
      <w:r w:rsidR="00C760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.Развертка</w:t>
      </w:r>
      <w:proofErr w:type="gram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фасадов должна отображать с цветовым решением рисунок переплетов окон, дверей, остекленных лоджий и балконов (если предполагается остекление)</w:t>
      </w:r>
      <w:r w:rsidR="00C760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C7607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2.7. Документы и информация, которые находятся в распоряжении государственных органов, органов местного самоуправления и запрашиваются Администрацией сельского поселения </w:t>
      </w:r>
      <w:proofErr w:type="spellStart"/>
      <w:r w:rsidR="00C760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760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в этих органах, в распоряжении которых они находятся, если заявитель не представил такие документы и информацию самостоятельно, отсутствуют.</w:t>
      </w:r>
    </w:p>
    <w:p w:rsidR="00C7607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2.8. Основания для отказа в приеме документов, необходимых для предоставления муниципальной услуги, отсутствуют.</w:t>
      </w:r>
    </w:p>
    <w:p w:rsidR="00C7607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2.9. Основаниями для отказа в предоставлении муниципальной услуги являются:</w:t>
      </w:r>
    </w:p>
    <w:p w:rsidR="00C7607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1) обращение в орган, не уполномоченный на принятие решения о согласовании архитектурно-градостроительного облика объекта капитального строительства;</w:t>
      </w:r>
    </w:p>
    <w:p w:rsidR="00C7607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2) непредставление документов, предусмотренных пунктом 2.6 настоящего Административного регламента;</w:t>
      </w:r>
    </w:p>
    <w:p w:rsidR="00C7607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3) строительство (реконструкция), капитальный ремонт объекта капитального строительства не требует принятия решения о согласовании архитектурно-градостроительного облика объекта капитального строительства в соответствии с пунктами 1 и 2 Порядка предоставления решения о согласовании архитектурно-градостроительного облика объекта капитального строительства, утвержденного приказом министерства строительства Самарской области от </w:t>
      </w:r>
      <w:r w:rsidR="00C760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12.04.2019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№</w:t>
      </w:r>
      <w:r w:rsidR="00C760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58-п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;</w:t>
      </w:r>
    </w:p>
    <w:p w:rsidR="00C7607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4) содержание материалов описания архитектурно-градостроительного облика объекта капитального строительства противоречит установленным требованиям правил благоустройства муниципального образования к внешнему виду фасадов зданий и сооружений.</w:t>
      </w:r>
    </w:p>
    <w:p w:rsidR="00C76076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2.10. 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</w:p>
    <w:p w:rsidR="00C76076" w:rsidRPr="00D51B8B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1B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2.11.  Муниципальная услуга предоставляется бесплатно.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2.13.    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уполномоченный орган.</w:t>
      </w:r>
      <w:r w:rsidR="00C7607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поступлении в уполномоченный орган запроса (заявления)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2.14. </w:t>
      </w:r>
      <w:proofErr w:type="gram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Месторасположение  помещения</w:t>
      </w:r>
      <w:proofErr w:type="gram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в котором предоставляется муниципальная услуга, должно определяться с учетом пешеходной доступности от остановок общественного транспорта. Помещения, в которых предоставляется муниципальная услуга, для удобства заявителей размещаются на нижних, предпочтительнее на первых этажах здания.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уполномоченного органа и включают места для информирования, ожидания и приема заявителей, места для заполнения запросов (заявлений</w:t>
      </w:r>
      <w:proofErr w:type="gram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).Присутственные</w:t>
      </w:r>
      <w:proofErr w:type="gram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места уполномоченного органа оборудуются: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противопожарной системой и средствами пожаротушения;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системой оповещения о возникновении чрезвычайной ситуации;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системой охраны.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банкетками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). Количество мест ожидания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пункте 1.3.11 настоящего Административного регламента.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наличии заключения общественной организации инвалидов 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2.15. Показателями доступности и качества предоставления муниципальной услуги </w:t>
      </w:r>
      <w:proofErr w:type="gram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являются:-</w:t>
      </w:r>
      <w:proofErr w:type="gram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количество взаимодействий заявителя с должностными лицами Администрации сельского поселения </w:t>
      </w:r>
      <w:proofErr w:type="spellStart"/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при предоставлении муниципальной услуги и их продолжительность;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2.16.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1.3.3 настоящего Административного регламента.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2.17. Документы, предусмотренные пунктом 2.6 настоящего Административного регламента, могут быть поданы заявителем в уполномоченный орган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 сельского поселения </w:t>
      </w:r>
      <w:proofErr w:type="spellStart"/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Волжский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либо через должностных лиц МФЦ, с которым (которыми) у Администрации сельского поселения </w:t>
      </w:r>
      <w:proofErr w:type="spellStart"/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заключено соглашение о взаимодействии.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</w:t>
      </w:r>
      <w:proofErr w:type="gram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услуг,  осуществляется</w:t>
      </w:r>
      <w:proofErr w:type="gram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C0100A" w:rsidRDefault="00C0100A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0100A" w:rsidRDefault="009707C0" w:rsidP="00C0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III</w:t>
      </w: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</w:p>
    <w:p w:rsidR="00C0100A" w:rsidRDefault="009707C0" w:rsidP="00C010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электронной форме</w:t>
      </w:r>
    </w:p>
    <w:p w:rsidR="00C0100A" w:rsidRDefault="00C0100A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прием и регистрация документов, необходимых </w:t>
      </w:r>
      <w:proofErr w:type="gram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  предоставления</w:t>
      </w:r>
      <w:proofErr w:type="gram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муниципальной услуги;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проверка содержания документов на соответствие требованиям законодательства и утвержденным Правилам благоустройства сельского поселения </w:t>
      </w:r>
      <w:proofErr w:type="spellStart"/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подготовка проекта постановления Администрации сельского поселения </w:t>
      </w:r>
      <w:proofErr w:type="spellStart"/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о предоставлении муниципальной услуги или проекта постановления Администрации сельского поселения </w:t>
      </w:r>
      <w:proofErr w:type="spellStart"/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об отказе в предоставлении муниципальной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услуги;- принятие решения о предоставлении или об отказе в предоставлении муниципальной услуги, направление заявителю документов.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3.2. Прием и регистрация документов, необходимых для предоставления муниципальной услуги, в Администрации сельского поселения </w:t>
      </w:r>
      <w:proofErr w:type="spellStart"/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области.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3.2.1. Основанием для начала административной процедуры является обращение заявителя с заявлением и прилагаемыми к нему документами согласно пункту 2.6 настоящего Административного регламента в Администрацию сельского поселения </w:t>
      </w:r>
      <w:proofErr w:type="spellStart"/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или получение представленных заявителем документов от МФЦ в соответствии с пунктом 3.3.4 настоящего Административного регламента.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shd w:val="clear" w:color="auto" w:fill="FFFFFF"/>
          <w:lang w:eastAsia="ru-RU"/>
        </w:rPr>
        <w:t>3.2.2. Выполнение административной процедуры осуществляет специалист Администрации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сельского поселения </w:t>
      </w:r>
      <w:proofErr w:type="spellStart"/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</w:t>
      </w:r>
      <w:r w:rsidRPr="009707C0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shd w:val="clear" w:color="auto" w:fill="FFFFFF"/>
          <w:lang w:eastAsia="ru-RU"/>
        </w:rPr>
        <w:t>, ответственный за прием и регистрацию документов.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3.2.3. Специалист </w:t>
      </w:r>
      <w:r w:rsidRPr="009707C0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shd w:val="clear" w:color="auto" w:fill="FFFFFF"/>
          <w:lang w:eastAsia="ru-RU"/>
        </w:rPr>
        <w:t>Администрации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сельского поселения </w:t>
      </w:r>
      <w:proofErr w:type="spellStart"/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ответственный за прием и регистрацию документов, проверяет комплектность и правильность оформления документов, необходимых для предоставления муниципальной услуги, в том числе удостоверяется, что:</w:t>
      </w:r>
    </w:p>
    <w:p w:rsidR="00C0100A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заявление составлено по установленной Приложением № 1 к настоящему Административному регламенту форме, имеет подпись уполномоченного на его подписание лица;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заявление и документы не имеют серьезных повреждений, наличие которых не позволяет однозначно истолковать их содержание.</w:t>
      </w:r>
      <w:r w:rsidR="00C010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Максимальный срок выполнения действия составляет 10 минут.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3.2.4. Специалист </w:t>
      </w:r>
      <w:r w:rsidRPr="009707C0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shd w:val="clear" w:color="auto" w:fill="FFFFFF"/>
          <w:lang w:eastAsia="ru-RU"/>
        </w:rPr>
        <w:t>Администрации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сельского поселения </w:t>
      </w:r>
      <w:proofErr w:type="spellStart"/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ответственный за прием и регистрацию документов, во время личного обращения заявителя, а также в случае поступления документов по почте, по электронной почте, через Единый портал государственных и муниципальных услуг, Портал государственных и муниципальных услуг Самарской области или от МФЦ осуществляет регистрацию заявления о предоставлении муниципальной услуги и прилагаемых к нему документов в журнале регистрации заявлений на предоставление решения о согласовании архитектурно-градостроительного облика объекта капитального строительства по форме в соответствии с Приложением № 3  к настоящему  Административному регламенту (далее – Журнал). Максимальный срок выполнения действий составляет 10 минут при личном обращении заявителя и 30 минут в случае поступления заявления и прилагаемых к нему документов по почте, по электронной почте, через Единый портал государственных и муниципальных услуг, Портал государственных и муниципальных услуг Самарской области или от МФЦ.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3.2.5. Критерием принятия решения, принимаемого при выполнении описанной в пунктах 3.2.3 – 3.2.4 настоящего Административного регламента административной процедуры, является наличие в Администрации сельского поселения </w:t>
      </w:r>
      <w:proofErr w:type="spellStart"/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документов, необходимых для предоставления муниципальной услуги.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3.2.6. Способом фиксации результата выполнения описанной в пунктах 3.2.3 – 3.2.4 настоящего Административного регламента административной процедуры являются регистрация документов, необходимых </w:t>
      </w:r>
      <w:proofErr w:type="gram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предоставлении</w:t>
      </w:r>
      <w:proofErr w:type="gram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муниципальной услуги, в Журнале.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3.3. Прием и регистрация документов, необходимых для предоставления муниципальной услуги, в случае обращения заявителя в МФЦ.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shd w:val="clear" w:color="auto" w:fill="FFFFFF"/>
          <w:lang w:eastAsia="ru-RU"/>
        </w:rPr>
        <w:t>3.3.1. 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Основанием для начала административной процедуры является обращение заявителя с документами согласно пункту 2.6 настоящего Административного регламента в МФЦ.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shd w:val="clear" w:color="auto" w:fill="FFFFFF"/>
          <w:lang w:eastAsia="ru-RU"/>
        </w:rPr>
        <w:t>3.3.2. Выполнение административной процедуры осуществляет специалист МФЦ, ответственный за прием и регистрацию документов.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shd w:val="clear" w:color="auto" w:fill="FFFFFF"/>
          <w:lang w:eastAsia="ru-RU"/>
        </w:rPr>
        <w:t>3.3.3. Сотрудник МФЦ, ответственный за прием и регистрацию документов, при поступлении к нему документов, необходимых для предоставления муниципальной услуги, в МФЦ при личном обращении заявителя устанавливает предмет обращения заявителя, 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проверяет комплектность и правильность оформления документов, необходимых для предоставления муниципальной услуги, в том числе удостоверяется, что: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заявление составлено по установленной Приложением № 1 к настоящему Административному регламенту форме и имеет подпись уполномоченного на его подписание лица;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заявление и документы не имеют серьезных повреждений, наличие которых не позволяет однозначно истолковать их содержание.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случае отсутствия у заявителя оформленного заявления о предоставлении муниципальной услуги сотрудник МФЦ, ответственный за прием и регистрацию документов, оказывает содействие в оформлении заявления о предоставлении муниципальной услуги в соответствии с требованиями настоящего Административного регламента, в том числе с использованием программных средств. В оформленном заявлении заявитель собственноручно указывает свою фамилию, имя и отчество (последнее – при наличии), ставит дату и подпись.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представленные документы не соответствуют требованиям пункта 2.6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в предоставлении муниципальной услуги.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Сотрудник МФЦ, ответственный за прием и регистрацию документов, регистрирует документы в электронном журнале регистрации заявлений, после чего заявлению присваивается индивидуальный порядковый номер и оформляется расписка о приеме документов.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Сотрудник МФЦ, ответственный за прием и регистрацию документов, передает сотруднику МФЦ, ответственному за доставку документов в Администрацию сельского поселения </w:t>
      </w:r>
      <w:proofErr w:type="spellStart"/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принятый при непосредственном обращении заявителя в МФЦ и зарегистрированный запрос (заявление) и представленные заявителем в МФЦ документы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.Сотрудник МФЦ, ответственный за прием и регистрацию документов, при получении запроса (заявления) о предоставлении муниципальной услуги и (или) документов по почте, от курьера или экспресс-почтой: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передает запрос (заявление) и (или) документы сотруднику МФЦ, ответственному за доставку документов в Администрацию сельского поселения </w:t>
      </w:r>
      <w:proofErr w:type="spellStart"/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области;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составляет и направляет в адрес заявителя расписку о приеме пакета документов.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Максимальный срок выполнения действий устанавливается МФЦ, но не может превышать 50 минут.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3.3.4. Документы, представленные заявителем, доставляются в уполномоченный орган сотрудником МФЦ, ответственным за доставку документов.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Максимальный срок выполнения данного действия устанавливается соглашением администрации о взаимодействии с МФЦ, но не может превышать 2 рабочих дней с момента непосредственного обращения заявителя с запросом (заявлением) и (или) документами в МФЦ или поступления в МФЦ запроса (заявления) о предоставлении муниципальной услуги по почте, от курьера или экспресс-почтой.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3.3.5. Дальнейшее рассмотрение поступившего из МФЦ от заявителя запроса (заявления) и документов осуществляется администрацией в порядке, установленном пунктами 3.2.2 – 3.2.4 настоящего Административного регламента.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3.3.6. Критерием приема документов на базе МФЦ является наличие запроса (заявления) и (или) документов, которые заявитель должен представить самостоятельно.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3.3.7. Результатом административной процедуры является доставка в Администрацию сельского поселения </w:t>
      </w:r>
      <w:proofErr w:type="spellStart"/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</w:t>
      </w:r>
      <w:r w:rsidR="00D51B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</w:t>
      </w:r>
      <w:bookmarkStart w:id="0" w:name="_GoBack"/>
      <w:bookmarkEnd w:id="0"/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запроса (заявления) и представленных заявителем в МФЦ документов.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3.3.8. Способом фиксации результата административной процедуры являются регистрация представленного запроса (заявления) в электронном журнале регистрации заявлений, расписка МФЦ, выданная заявителю, о приеме документов.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3.4. Проверка содержания документов на соответствие требованиям законодательства и утвержденным правилам благоустройства сельского поселения </w:t>
      </w:r>
      <w:proofErr w:type="spellStart"/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области,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подготовка проекта постановления администрации о предоставлении муниципальной услуги или проекта постановления Администрации сельского поселения </w:t>
      </w:r>
      <w:proofErr w:type="spellStart"/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об отказе в предоставлении муниципальной услуги.</w:t>
      </w:r>
    </w:p>
    <w:p w:rsidR="00F20A0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3.4.1. Основанием для начала административной процедуры является регистрация документов, необходимых для предоставления муниципальной услуги. 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3.4.2. </w:t>
      </w:r>
      <w:r w:rsidRPr="009707C0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shd w:val="clear" w:color="auto" w:fill="FFFFFF"/>
          <w:lang w:eastAsia="ru-RU"/>
        </w:rPr>
        <w:t>Специалист Администрации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сельского поселения </w:t>
      </w:r>
      <w:proofErr w:type="spellStart"/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</w:t>
      </w:r>
      <w:r w:rsidRPr="009707C0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shd w:val="clear" w:color="auto" w:fill="FFFFFF"/>
          <w:lang w:eastAsia="ru-RU"/>
        </w:rPr>
        <w:t>, ответственный за прием и регистрацию документов, в течение одного рабочего дня передает зарегистрированные документы, необходимые для предоставления муниципальной услуги, специалисту Администрации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сельского поселения </w:t>
      </w:r>
      <w:proofErr w:type="spellStart"/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</w:t>
      </w:r>
      <w:r w:rsidRPr="009707C0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shd w:val="clear" w:color="auto" w:fill="FFFFFF"/>
          <w:lang w:eastAsia="ru-RU"/>
        </w:rPr>
        <w:t>, уполномоченного осуществить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проверку содержания представленных заявителем документов на соответствие требованиям законодательства и утвержденным правилам благоустройства сельского поселения </w:t>
      </w:r>
      <w:proofErr w:type="spellStart"/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F20A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3.4.3. Специалист осуществляет рассмотрение поданного заявителем заявления о предоставлении муниципальной услуги с прилагаемыми к нему документами с целью выявления наличия или отсутствия оснований для отказа в предоставления муниципальной услуги.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Максимальный срок выполнения действий, предусмотренных настоящим пунктом, составляет 2 рабочих дня.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3.4.4. В случае если при рассмотрении поданного заявителем заявления о предоставлении муниципальной услуги и прилагаемых к нему документов было выявлено наличие оснований для отказа в предоставления муниципальной услуги, предусмотренных пунктом 2.9 настоящего Административного регламента, специалист переходит к подготовке проекта постановления Администрации сельского поселения </w:t>
      </w:r>
      <w:proofErr w:type="spellStart"/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об отказе в предоставлении решения о согласовании архитектурно-градостроительного облика объекта капитального строительства (далее также – проект постановления Администрации об отказе в предоставлении муниципальной услуги).В случае отсутствия оснований для отказа в предоставлении муниципальной услуги, предусмотренных пунктом 2.9 настоящего Административного регламента, специалист переходит к подготовке проекта постановления Администрации сельского поселения </w:t>
      </w:r>
      <w:proofErr w:type="spellStart"/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 о предоставлении решения о согласовании архитектурно-градостроительного облика объекта капитального строительства по форме согласно Приложению № 4 к настоящему Административному регламенту (далее также – проект постановления Администрации о предоставлении муниципальной услуги).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Максимальный срок подготовки проекта постановления Администрации об отказе в предоставлении муниципальной услуги или проекта постановления Администрации о предоставлении муниципальной услуги составляет 3 часа. 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3.4.5. Результатом административной процедуры, описанной в пунктах 3.4.3 – 3.4.4 настоящего Административного регламента, является подготовленный проект постановления Администрации об отказе в предоставлении муниципальной услуги или проект постановления Администрации о предоставлении муниципальной услуги.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3.4.6. Критерием принятия решения о подготовке проекта постановления Администрации об отказе в предоставлении муниципальной услуги или проекта постановления Администрации о предоставлении муниципальной услуги является наличие или отсутствие оснований для отказа в предоставлении муниципальной услуги, предусмотренных пунктом 2.9 настоящего Административного регламента.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3.4.7. Способами фиксации результата выполнения описанной в пунктах 3.4.3 – 3.4.4 настоящего Административного регламента административной процедуры являются проект постановления Администрации об отказе в предоставлении муниципальной услуги или проект постановления Администрации о предоставлении муниципальной услуги.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3.5. Принятие решения о предоставлении или об отказе в предоставлении муниципальной услуги, направление заявителю документов.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3.5.1. Основанием для начала административной процедуры является подготовленный проект постановления Администрации об отказе в предоставлении муниципальной услуги или подготовленный проект постановления Администрации о предоставлении муниципальной услуги.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3.5.2. Специалистом осуществляются следующие административные действия: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обеспечение согласования, подписания Главой сельского поселения проекта постановления Администрации об отказе в предоставлении муниципальной услуги по форме согласно Приложению № 5 к настоящему Административному регламенту или проекта постановления Администрации о предоставлении муниципальной услуги;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обеспечение проставления на каждом листе </w:t>
      </w:r>
      <w:proofErr w:type="gramStart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каждого экземпляра</w:t>
      </w:r>
      <w:proofErr w:type="gram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представленного заявителем вместе с заявлением о предоставлении муниципальной услуги буклета (альбома) отметки (штампа) Администрации о согласовании архитектурно-градостроительного облика объекта капитального строительства;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регистрация и направление в адрес заявителя заказным письмом заверенной Администрацией копии постановления Администрации о предоставлении муниципальной услуги вместе с одним экземпляром буклета (альбома) с отметками (штампом) Администрации о согласовании архитектурно-градостроительного облика объекта капитального строительства.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Максимальный срок согласования или подписания каждым уполномоченным должностным лицом Администрации документов, предусмотренных абзацем вторым настоящего пункта, составляет два часа.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Максимальный срок проставления на каждом листе каждого экземпляра буклета (альбома) отметки (штампа) Администрации о согласовании архитектурно-градостроительного облика объекта капитального строительства составляет 20 минут.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Максимальный срок направления в адрес заявителя заказным письмом заверенной Администрацией копии постановления Администрации о предоставлении муниципальной услуги вместе с одним экземпляром буклета (альбома) с отметками (штампом) Администрации о согласовании архитектурно-градостроительного облика объекта капитального строительства составляет 3 рабочих дня со дня подписания соответствующего постановления.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3.5.3. Проект постановления Администрации об отказе в предоставлении муниципальной услуги должен содержать указание на основание отказа, предусмотренное пунктом 2.9 настоящего Административного регламента.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случае если были выявлены основания для отказа в предоставлении муниципальной услуги, предусмотренные пунктом 2.9 настоящего Административного регламента, специалист в адрес заявителя направляет заказным письмом заверенную Администрацией копию постановления Администрации об отказе в предоставлении муниципальной услуги.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Максимальный срок направления в адрес заявителя заказным письмом заверенной Администрацией копии постановления Администрации об отказе в предоставлении муниципальной услуги составляет 3 рабочих дня со дня подписания соответствующего постановления.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3.5.4. Критерием принятия решения в ходе выполнения описанной в пунктах 3.5.2 – 3.5.3 настоящего Административного регламента административной процедуры является отсутствие выявленных в ходе согласования и подписания документов, предусмотренных абзацем вторым пункта 3.5.2 настоящего Административного регламента, оснований для отказа в предоставлении муниципальной услуги, предусмотренных пунктами 2.9 настоящего Административного регламента.  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3.5.5. Результатом описанной в пунктах 3.5.2 – 3.5.3 настоящего Административного регламента административной процедуры является направление документов заявителю заказным письмом.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3.5.6. Способом фиксации результата административной процедуры являются направляемые заявителю документы, запись в журнале выдачи документов с указанием реквизитов постановления Администрации о предоставлении муниципальной услуги или об отказе в предоставлении муниципальной услуги. </w:t>
      </w:r>
    </w:p>
    <w:p w:rsidR="00331673" w:rsidRDefault="0033167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31673" w:rsidRDefault="009707C0" w:rsidP="00331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IV. Формы контроля за исполнением Административного регламента</w:t>
      </w:r>
    </w:p>
    <w:p w:rsidR="00331673" w:rsidRDefault="0033167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Главой сельского поселения </w:t>
      </w:r>
      <w:proofErr w:type="spellStart"/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4.2. Периодичность осуществления текущего контроля устанавливается Главой сельского поселения </w:t>
      </w:r>
      <w:proofErr w:type="spellStart"/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4.3.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4.4.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4.5. 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 </w:t>
      </w:r>
      <w:proofErr w:type="spellStart"/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proofErr w:type="gramStart"/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Волжский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</w:t>
      </w:r>
      <w:proofErr w:type="gramEnd"/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области.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4.6. 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Плановые проверки проводятся не реже 1 раза в 3 года.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4.7. Плановые и внеплановые проверки полноты и качества предоставления муниципальной услуги осуществляются специалистом администрации, ответственным за организацию работы по рассмотрению обращений граждан, и специалистом на основании соответствующих правовых актов.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4.8. Специалисты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4.9. 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специалисты Администрации, участвующие в предоставлении муниципальной услуги.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4.10.    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Портале государственных и муниципальных услуг Самарской области, на официальном сайте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Администрации.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Заявители, направившие заявления о предоставлении муниципальной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Портал государственных и муниципальных услуг Самарской области.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 </w:t>
      </w:r>
    </w:p>
    <w:p w:rsidR="00331673" w:rsidRDefault="0033167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31673" w:rsidRDefault="009707C0" w:rsidP="00331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V.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</w:p>
    <w:p w:rsidR="00331673" w:rsidRDefault="00331673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5.1. Заявители имеют право на обжалование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в досудебном (внесудебном) порядке.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shd w:val="clear" w:color="auto" w:fill="FFFFFF"/>
          <w:lang w:eastAsia="ru-RU"/>
        </w:rPr>
        <w:t>5.2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 Заявитель в случае обжалования действий (бездействия) и решений, осуществляемых (принятых) в ходе предоставления муниципальной услуги, Администрации, а также специалисты, муниципальных служащих имеет право обратиться к специалисту с жалобой.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5.3. Жалоба подается в письменной или в электронной форме. 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или Портала государственных и муниципальных услуг Самарской области, а также может быть принята при личном приеме заявителя.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5.4. Жалоба должна содержать: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1) наименование Администрации, специалиста Администрации либо муниципального служащего, решения и (или) действия (бездействие) которых обжалуются;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3) сведения об обжалуемых решениях и действиях (бездействии) Администрации, специалиста Администрации либо муниципального служащего;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4) доводы, на основании которых заявитель не согласен с решением и действием (бездействием) Администрации, специалиста Администрации либо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5.5. Заявитель может обратиться с жалобой в том числе в следующих случаях: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1) нарушение срока регистрации заявления заявителя о предоставлении муниципальной услуги;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2) нарушение срока предоставления муниципальной услуги;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7) отказ Администрации, специалиста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5.6. 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5.7. Заявитель имеет право на получение информации и документов, необходимых для обоснования и рассмотрения жалобы.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5.8. Жалоба заявителя может быть адресована Главе сельского поселения.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5.9. 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331673" w:rsidRDefault="009707C0" w:rsidP="00970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5.10. По результатам рассмотрения жалобы Администрация принимает одно из следующих решений:- решение об удовлетворении жалобы заявителя, о признании неправомерным обжалованного действия (бездействия) и решения Администрации, специалиста  Администрации, муниципального служащего, в том числе в форме отмены принятого решения, исправления допущенных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актами, а также в иных формах. Взамен документа, выданного в результате предоставления муниципальной услуги (заверенная копия постановления Администрации о предоставлении муниципальной услуги или заверенная копия постановления Администрации об отказе в предоставлении муниципальной услуги) (далее – документ), в котором были допущены опечатки и (или) ошибки, выдаётся документ без опечаток и ошибок в срок, не превышающий 5 рабочих дней со дня обращения заявителя в Администрацию о замене такого документа;- решение об отказе в удовлетворении жалобы.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Заявителю направляется письменный ответ, содержащий результаты рассмотрения жалобы.</w:t>
      </w:r>
    </w:p>
    <w:p w:rsidR="009707C0" w:rsidRDefault="009707C0" w:rsidP="009707C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3316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9707C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9707C0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707C0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707C0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707C0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707C0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707C0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707C0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707C0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707C0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707C0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707C0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9707C0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C044F9" w:rsidRPr="000A5A2A" w:rsidRDefault="009707C0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Приложение № 1</w:t>
      </w:r>
    </w:p>
    <w:p w:rsidR="00C044F9" w:rsidRPr="000A5A2A" w:rsidRDefault="009707C0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 Административному регламенту</w:t>
      </w:r>
      <w:r w:rsidR="00C044F9"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C044F9" w:rsidRPr="000A5A2A" w:rsidRDefault="009707C0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предоставления муниципальной услуги </w:t>
      </w:r>
    </w:p>
    <w:p w:rsidR="00C044F9" w:rsidRPr="000A5A2A" w:rsidRDefault="009707C0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«Предоставление решения о</w:t>
      </w:r>
      <w:r w:rsidR="00C044F9"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согласовании </w:t>
      </w:r>
    </w:p>
    <w:p w:rsidR="00C044F9" w:rsidRPr="000A5A2A" w:rsidRDefault="009707C0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архитектурно-градостроительного облика</w:t>
      </w:r>
      <w:r w:rsidR="00C044F9"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объекта</w:t>
      </w:r>
    </w:p>
    <w:p w:rsidR="00C044F9" w:rsidRPr="000A5A2A" w:rsidRDefault="009707C0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капитального </w:t>
      </w:r>
      <w:proofErr w:type="gramStart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строительства  на</w:t>
      </w:r>
      <w:proofErr w:type="gramEnd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территории</w:t>
      </w:r>
      <w:r w:rsidR="00C044F9"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C044F9" w:rsidRPr="000A5A2A" w:rsidRDefault="00C044F9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сельского поселения </w:t>
      </w:r>
      <w:proofErr w:type="spellStart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Лопатино</w:t>
      </w:r>
      <w:proofErr w:type="spellEnd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9707C0"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муниципального района</w:t>
      </w:r>
    </w:p>
    <w:p w:rsidR="00C044F9" w:rsidRPr="000A5A2A" w:rsidRDefault="009707C0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C044F9"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Волжский </w:t>
      </w: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Самарской области» </w:t>
      </w:r>
    </w:p>
    <w:p w:rsidR="00C044F9" w:rsidRDefault="00C044F9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Pr="00C044F9" w:rsidRDefault="000A5A2A" w:rsidP="00C044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</w:p>
    <w:p w:rsidR="00C044F9" w:rsidRDefault="00C044F9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C044F9" w:rsidRPr="00C044F9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Главе сельского поселения </w:t>
      </w:r>
      <w:proofErr w:type="spellStart"/>
      <w:r w:rsidR="00C044F9"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="00C044F9"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муниципального района</w:t>
      </w:r>
      <w:r w:rsidR="00C044F9"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Волжский </w:t>
      </w: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Самарской области_____________________________________________</w:t>
      </w:r>
      <w:proofErr w:type="gramStart"/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  (</w:t>
      </w:r>
      <w:proofErr w:type="gramEnd"/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ФИО)</w:t>
      </w: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 </w:t>
      </w:r>
    </w:p>
    <w:p w:rsidR="00C044F9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_____________</w:t>
      </w:r>
      <w:r w:rsid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______________________</w:t>
      </w:r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для юридических лиц:</w:t>
      </w:r>
    </w:p>
    <w:p w:rsidR="00C044F9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наименование, место </w:t>
      </w:r>
      <w:proofErr w:type="gramStart"/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нахождения,_</w:t>
      </w:r>
      <w:proofErr w:type="gramEnd"/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_____________</w:t>
      </w:r>
      <w:r w:rsid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___________</w:t>
      </w:r>
    </w:p>
    <w:p w:rsidR="00C044F9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ОГРН, ИНН</w:t>
      </w: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_____________________________________________</w:t>
      </w:r>
    </w:p>
    <w:p w:rsidR="00C044F9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для физических лиц: фамилия, имя и (при наличии) </w:t>
      </w:r>
      <w:proofErr w:type="gramStart"/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отчество,_</w:t>
      </w:r>
      <w:proofErr w:type="gramEnd"/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___________________________________________</w:t>
      </w:r>
    </w:p>
    <w:p w:rsidR="00C044F9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дата и место рождения, адрес места жительства (регистрации)</w:t>
      </w: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_____________________________________________</w:t>
      </w:r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реквизиты документа, удостоверяющего личность</w:t>
      </w:r>
      <w:r w:rsid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</w:t>
      </w:r>
    </w:p>
    <w:p w:rsidR="00C044F9" w:rsidRPr="00C044F9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(наименование, серия и номер, дата </w:t>
      </w:r>
      <w:proofErr w:type="gramStart"/>
      <w:r w:rsidRPr="00C044F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выдачи,  наименование</w:t>
      </w:r>
      <w:proofErr w:type="gramEnd"/>
      <w:r w:rsidRPr="00C044F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органа, выдавшего</w:t>
      </w:r>
      <w:r w:rsidR="00C044F9" w:rsidRPr="00C044F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C044F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документ)</w:t>
      </w:r>
    </w:p>
    <w:p w:rsidR="00C044F9" w:rsidRPr="00C044F9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_____________________________________________    номер телефона, факс_____________________________________________ почтовый адрес и (или) адрес электронной почты для связи</w:t>
      </w:r>
    </w:p>
    <w:p w:rsidR="00C044F9" w:rsidRDefault="00C044F9" w:rsidP="009707C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   </w:t>
      </w:r>
      <w:r w:rsidR="009707C0"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C044F9" w:rsidRDefault="009707C0" w:rsidP="00C044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ЗАЯВЛЕНИЕ</w:t>
      </w:r>
    </w:p>
    <w:p w:rsidR="00C044F9" w:rsidRPr="00C044F9" w:rsidRDefault="00C044F9" w:rsidP="00C044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044F9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 предоставлении решения о согласовании архитектурно-градостроительного облика объекта капитального строительства </w:t>
      </w:r>
      <w:proofErr w:type="gramStart"/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Прошу</w:t>
      </w:r>
      <w:proofErr w:type="gramEnd"/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предоставить решение о согласовании архитектурно-градостроительного облика объекта капитального строительства _______________________________</w:t>
      </w:r>
    </w:p>
    <w:p w:rsidR="00C044F9" w:rsidRDefault="009707C0" w:rsidP="009707C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(</w:t>
      </w:r>
      <w:r w:rsidRPr="00C044F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указать описание объекта капитального строительства: многоквартирный дом, иной объект с конкретизацией его назначения</w:t>
      </w:r>
      <w:r w:rsidRPr="00C044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</w:t>
      </w: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C044F9" w:rsidRDefault="00C044F9" w:rsidP="009707C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044F9" w:rsidRPr="00C044F9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</w:t>
      </w:r>
      <w:r w:rsidRPr="00C044F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указать планируемую этажность и площадь объекта капитального строительства</w:t>
      </w:r>
      <w:r w:rsidRPr="00C044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),</w:t>
      </w:r>
    </w:p>
    <w:p w:rsidR="00C044F9" w:rsidRDefault="00C044F9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044F9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предполагаемого к строительству / реконструкции / капитальному ремонту (</w:t>
      </w:r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указать нужное</w:t>
      </w: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на следующем земельном </w:t>
      </w:r>
      <w:proofErr w:type="spellStart"/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участке.Кадастровый</w:t>
      </w:r>
      <w:proofErr w:type="spellEnd"/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номер земельного участка: ______________________________</w:t>
      </w:r>
      <w:r w:rsid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             </w:t>
      </w: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Местоположение земельного участка: _____________________________________________</w:t>
      </w:r>
      <w:r w:rsid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_____________________</w:t>
      </w:r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C044F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(указывается адрес земельного участка; адрес земельного участка указывается в соответствии с его кадастровым паспортом</w:t>
      </w:r>
      <w:r w:rsidRP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)</w:t>
      </w:r>
      <w:r w:rsidR="00C044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</w:t>
      </w:r>
    </w:p>
    <w:p w:rsidR="00C044F9" w:rsidRDefault="00C044F9" w:rsidP="009707C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="009707C0"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Площадь земельного участка: __________ кв. м </w:t>
      </w:r>
      <w:r w:rsidR="009707C0" w:rsidRPr="00C044F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</w:t>
      </w:r>
      <w:r w:rsidR="009707C0" w:rsidRPr="00C044F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указывается площадь земельного участка; площадь земельного участка указывается в соответствии с его кадастровым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</w:p>
    <w:p w:rsidR="009707C0" w:rsidRPr="00C044F9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Даю  согласие</w:t>
      </w:r>
      <w:proofErr w:type="gramEnd"/>
      <w:r w:rsidRPr="00C044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 на  обработку  моих  персональных  данных,  указанных  в заявлении в порядке, установленном законодательством Российской Федерации о персональных данных Приложение: материалы описания архитектурно-градостроительного облика объекта капитального строительства в виде 2 экземпляров буклета (альбома). 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420"/>
        <w:gridCol w:w="6460"/>
      </w:tblGrid>
      <w:tr w:rsidR="009707C0" w:rsidRPr="00C044F9" w:rsidTr="00331673"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044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C044F9" w:rsidRDefault="00C044F9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044F9" w:rsidRPr="00C044F9" w:rsidRDefault="00C044F9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C044F9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044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C044F9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044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707C0" w:rsidRPr="00C044F9" w:rsidTr="0033167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C044F9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44F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C044F9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44F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C044F9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044F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(фамилия, имя и (при наличии) отчество подписавшего лица,</w:t>
            </w:r>
          </w:p>
        </w:tc>
      </w:tr>
    </w:tbl>
    <w:p w:rsidR="00C044F9" w:rsidRPr="00C044F9" w:rsidRDefault="00C044F9" w:rsidP="009707C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:rsidR="00C044F9" w:rsidRDefault="00C044F9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C044F9" w:rsidRDefault="00C044F9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C044F9" w:rsidRDefault="00C044F9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C044F9" w:rsidRDefault="00C044F9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C044F9" w:rsidRDefault="00C044F9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C044F9" w:rsidRDefault="00C044F9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AE5BA9" w:rsidRPr="000A5A2A" w:rsidRDefault="00AE5BA9" w:rsidP="00AE5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Приложение № </w:t>
      </w:r>
      <w:r w:rsid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</w:t>
      </w:r>
    </w:p>
    <w:p w:rsidR="00AE5BA9" w:rsidRPr="000A5A2A" w:rsidRDefault="00AE5BA9" w:rsidP="00AE5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 Административному регламенту </w:t>
      </w:r>
    </w:p>
    <w:p w:rsidR="00AE5BA9" w:rsidRPr="000A5A2A" w:rsidRDefault="00AE5BA9" w:rsidP="00AE5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предоставления муниципальной услуги </w:t>
      </w:r>
    </w:p>
    <w:p w:rsidR="00AE5BA9" w:rsidRPr="000A5A2A" w:rsidRDefault="00AE5BA9" w:rsidP="00AE5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«Предоставление решения о согласовании </w:t>
      </w:r>
    </w:p>
    <w:p w:rsidR="00AE5BA9" w:rsidRPr="000A5A2A" w:rsidRDefault="00AE5BA9" w:rsidP="00AE5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архитектурно-градостроительного облика объекта</w:t>
      </w:r>
    </w:p>
    <w:p w:rsidR="00AE5BA9" w:rsidRPr="000A5A2A" w:rsidRDefault="00AE5BA9" w:rsidP="00AE5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капитального </w:t>
      </w:r>
      <w:proofErr w:type="gramStart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строительства  на</w:t>
      </w:r>
      <w:proofErr w:type="gramEnd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территории </w:t>
      </w:r>
    </w:p>
    <w:p w:rsidR="00AE5BA9" w:rsidRPr="000A5A2A" w:rsidRDefault="00AE5BA9" w:rsidP="00AE5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сельского поселения </w:t>
      </w:r>
      <w:proofErr w:type="spellStart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Лопатино</w:t>
      </w:r>
      <w:proofErr w:type="spellEnd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</w:t>
      </w:r>
    </w:p>
    <w:p w:rsidR="00AE5BA9" w:rsidRPr="000A5A2A" w:rsidRDefault="00AE5BA9" w:rsidP="00AE5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Волжский Самарской области» </w:t>
      </w:r>
    </w:p>
    <w:p w:rsidR="00AE5BA9" w:rsidRPr="000A5A2A" w:rsidRDefault="00AE5BA9" w:rsidP="009707C0">
      <w:pPr>
        <w:spacing w:after="0" w:line="240" w:lineRule="auto"/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</w:pPr>
    </w:p>
    <w:p w:rsidR="00AE5BA9" w:rsidRDefault="00AE5BA9" w:rsidP="009707C0">
      <w:pPr>
        <w:spacing w:after="0" w:line="240" w:lineRule="auto"/>
        <w:rPr>
          <w:rFonts w:ascii="Arial" w:eastAsia="Times New Roman" w:hAnsi="Arial" w:cs="Arial"/>
          <w:i/>
          <w:color w:val="333333"/>
          <w:sz w:val="21"/>
          <w:szCs w:val="21"/>
          <w:shd w:val="clear" w:color="auto" w:fill="FFFFFF"/>
          <w:lang w:eastAsia="ru-RU"/>
        </w:rPr>
      </w:pPr>
    </w:p>
    <w:p w:rsidR="00AE5BA9" w:rsidRDefault="00AE5BA9" w:rsidP="009707C0">
      <w:pPr>
        <w:spacing w:after="0" w:line="240" w:lineRule="auto"/>
        <w:rPr>
          <w:rFonts w:ascii="Arial" w:eastAsia="Times New Roman" w:hAnsi="Arial" w:cs="Arial"/>
          <w:i/>
          <w:color w:val="333333"/>
          <w:sz w:val="21"/>
          <w:szCs w:val="21"/>
          <w:shd w:val="clear" w:color="auto" w:fill="FFFFFF"/>
          <w:lang w:eastAsia="ru-RU"/>
        </w:rPr>
      </w:pPr>
    </w:p>
    <w:p w:rsidR="00526E37" w:rsidRDefault="00526E37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26E37" w:rsidRDefault="00526E37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26E37" w:rsidRPr="00AE5BA9" w:rsidRDefault="00526E37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</w:pPr>
    </w:p>
    <w:p w:rsidR="00AE5BA9" w:rsidRPr="000A5A2A" w:rsidRDefault="009707C0" w:rsidP="000A5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Журнал</w:t>
      </w:r>
    </w:p>
    <w:p w:rsidR="000A5A2A" w:rsidRDefault="009707C0" w:rsidP="000A5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регистрации заявлений на предоставление решения о согласовании архитектурно-градостроительного облика объекта</w:t>
      </w:r>
    </w:p>
    <w:p w:rsidR="009707C0" w:rsidRPr="000A5A2A" w:rsidRDefault="009707C0" w:rsidP="000A5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капитального строительства</w:t>
      </w:r>
    </w:p>
    <w:p w:rsidR="00526E37" w:rsidRDefault="00526E37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26E37" w:rsidRDefault="00526E37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26E37" w:rsidRPr="00F10945" w:rsidRDefault="00526E37" w:rsidP="00970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2269"/>
        <w:gridCol w:w="2270"/>
        <w:gridCol w:w="2282"/>
        <w:gridCol w:w="2840"/>
      </w:tblGrid>
      <w:tr w:rsidR="009707C0" w:rsidRPr="000A5A2A" w:rsidTr="00331673"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Название организации – получателя муниципальной услуги, если получателем муниципальной услуги является организация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Ф.И.О. руководителя организации – получателя муниципальной услуги, если получателем муниципальной услуги является </w:t>
            </w:r>
            <w:proofErr w:type="spellStart"/>
            <w:proofErr w:type="gramStart"/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организация;Ф.И.О</w:t>
            </w:r>
            <w:proofErr w:type="spellEnd"/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получателя муниципальной услуги, если получателем муниципальной услуги является физическое лицо 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регистрации заявления о предоставлении муниципальной услуги и прилагаемых к нему документов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Роспись должностного лица, зарегистрировавшего заявление о предоставлении муниципальной услуги и прилагаемых к нему документов</w:t>
            </w:r>
          </w:p>
        </w:tc>
      </w:tr>
      <w:tr w:rsidR="009707C0" w:rsidRPr="000A5A2A" w:rsidTr="00331673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9707C0" w:rsidRPr="000A5A2A" w:rsidTr="00331673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707C0" w:rsidRPr="000A5A2A" w:rsidTr="00331673"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331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526E37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F1094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                 </w:t>
      </w:r>
    </w:p>
    <w:p w:rsidR="00526E37" w:rsidRDefault="00526E37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26E37" w:rsidRDefault="00526E37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26E37" w:rsidRDefault="00526E37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26E37" w:rsidRDefault="00526E37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26E37" w:rsidRDefault="00526E37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26E37" w:rsidRDefault="00526E37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Pr="000A5A2A" w:rsidRDefault="009707C0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1094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lastRenderedPageBreak/>
        <w:t>  </w:t>
      </w:r>
      <w:r w:rsidR="000A5A2A"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Приложение № </w:t>
      </w:r>
      <w:r w:rsid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 Административному регламенту 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предоставления муниципальной услуги 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«Предоставление решения о согласовании 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архитектурно-градостроительного облика объекта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капитального </w:t>
      </w:r>
      <w:proofErr w:type="gramStart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строительства  на</w:t>
      </w:r>
      <w:proofErr w:type="gramEnd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территории 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сельского поселения </w:t>
      </w:r>
      <w:proofErr w:type="spellStart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Лопатино</w:t>
      </w:r>
      <w:proofErr w:type="spellEnd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Волжский Самарской области» </w:t>
      </w:r>
    </w:p>
    <w:p w:rsidR="000A5A2A" w:rsidRPr="000A5A2A" w:rsidRDefault="000A5A2A" w:rsidP="000A5A2A">
      <w:pPr>
        <w:spacing w:after="0" w:line="240" w:lineRule="auto"/>
        <w:rPr>
          <w:rFonts w:ascii="Arial" w:eastAsia="Times New Roman" w:hAnsi="Arial" w:cs="Arial"/>
          <w:i/>
          <w:color w:val="333333"/>
          <w:sz w:val="24"/>
          <w:szCs w:val="24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9707C0" w:rsidP="009707C0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F10945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Примерная форма постановления</w:t>
      </w: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F1094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  <w:r w:rsidRPr="00F10945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О предоставлении решения о согласовании архитектурно-градостроительного облика объекта капитального строительства</w:t>
      </w:r>
      <w:r w:rsidRPr="00F1094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Рассмотрев заявление ___ </w:t>
      </w:r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(наименование юридического лица либо фамилия, имя и (при наличии) отчество физического лица в родительном падеже) 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от ________ входящий номер _____ о предоставлении решения о согласовании архитектурно-градостроительного облика объекта капитального строительства, в соответствии с Административным регламентом предоставления 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сельского поселения </w:t>
      </w:r>
      <w:proofErr w:type="spellStart"/>
      <w:r w:rsid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области», Администрация сельского поселения </w:t>
      </w:r>
      <w:proofErr w:type="spellStart"/>
      <w:r w:rsid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 </w:t>
      </w:r>
    </w:p>
    <w:p w:rsidR="000A5A2A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ПОСТАНОВЛЯЕТ: </w:t>
      </w:r>
    </w:p>
    <w:p w:rsidR="000A5A2A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Согласовать архитектурно-градостроительный облик объекта капитального строительства ____________________________________________ (</w:t>
      </w:r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указать описание объекта капитального строительства: многоквартирный дом, иной объект с конкретизацией его назначения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), предполагаемого к строительству / реконструкции / капитальному ремонту (</w:t>
      </w:r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указать нужное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 на следующем земельном участке:</w:t>
      </w:r>
    </w:p>
    <w:p w:rsidR="009707C0" w:rsidRPr="000A5A2A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Кадастровый номер земельного участка: _________________________Местоположение земельного участка: ______________________________________________    </w:t>
      </w:r>
      <w:proofErr w:type="gramStart"/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  </w:t>
      </w:r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</w:t>
      </w:r>
      <w:proofErr w:type="gramEnd"/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указывается адрес земельного участка)</w:t>
      </w:r>
      <w:r w:rsid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 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Площадь земельного участка: ___________________ кв. м       </w:t>
      </w:r>
    </w:p>
    <w:tbl>
      <w:tblPr>
        <w:tblW w:w="9923" w:type="dxa"/>
        <w:tblInd w:w="10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712"/>
      </w:tblGrid>
      <w:tr w:rsidR="009707C0" w:rsidRPr="000A5A2A" w:rsidTr="00331673">
        <w:tc>
          <w:tcPr>
            <w:tcW w:w="5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0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Глава</w:t>
            </w:r>
            <w:r w:rsid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P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поселения    </w:t>
            </w:r>
          </w:p>
        </w:tc>
        <w:tc>
          <w:tcPr>
            <w:tcW w:w="4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0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В.Л.Жуков</w:t>
            </w:r>
            <w:proofErr w:type="spellEnd"/>
            <w:r w:rsidRP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 </w:t>
            </w:r>
          </w:p>
        </w:tc>
      </w:tr>
    </w:tbl>
    <w:p w:rsidR="000A5A2A" w:rsidRPr="000A5A2A" w:rsidRDefault="000A5A2A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0A5A2A" w:rsidRPr="000A5A2A" w:rsidRDefault="000A5A2A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BC14BC" w:rsidRDefault="00BC14BC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BC14BC" w:rsidRDefault="00BC14BC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 Административному регламенту 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предоставления муниципальной услуги 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«Предоставление решения о согласовании 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архитектурно-градостроительного облика объекта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капитального </w:t>
      </w:r>
      <w:proofErr w:type="gramStart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строительства  на</w:t>
      </w:r>
      <w:proofErr w:type="gramEnd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территории 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сельского поселения </w:t>
      </w:r>
      <w:proofErr w:type="spellStart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Лопатино</w:t>
      </w:r>
      <w:proofErr w:type="spellEnd"/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</w:t>
      </w:r>
    </w:p>
    <w:p w:rsidR="000A5A2A" w:rsidRPr="000A5A2A" w:rsidRDefault="000A5A2A" w:rsidP="000A5A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Волжский Самарской области» </w:t>
      </w:r>
    </w:p>
    <w:p w:rsidR="000A5A2A" w:rsidRDefault="009707C0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F10945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Примерная форма постановления</w:t>
      </w:r>
      <w:r w:rsidRPr="00F1094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0A5A2A" w:rsidP="009707C0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A5A2A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Об отказе в предоставлении решения </w:t>
      </w:r>
      <w:proofErr w:type="gramStart"/>
      <w:r w:rsidRPr="000A5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о </w:t>
      </w:r>
      <w:proofErr w:type="spellStart"/>
      <w:r w:rsidRPr="000A5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согласованииархитектурно</w:t>
      </w:r>
      <w:proofErr w:type="spellEnd"/>
      <w:r w:rsidRPr="000A5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-градостроительного облика</w:t>
      </w:r>
      <w:proofErr w:type="gramEnd"/>
      <w:r w:rsidRPr="000A5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объекта капитального строительства</w:t>
      </w:r>
    </w:p>
    <w:p w:rsidR="000A5A2A" w:rsidRDefault="000A5A2A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0A5A2A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Рассмотрев заявление ___________________________</w:t>
      </w:r>
      <w:r w:rsid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___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(наименование юридического лица либо фамилия, имя и (при наличии) отчество физического лица в родительном падеже) 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от ____________ входящий номер _________ о предоставлении решения о согласовании архитектурно-градостроительного облика объекта капитального строительства, в соответствии с Административным регламентом предоставления муниципальной услуги «Предоставление решения о согласовании архитектурно-градостроительного облика объекта капитального строительства на территории сельского поселения </w:t>
      </w:r>
      <w:proofErr w:type="spellStart"/>
      <w:r w:rsid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области», Администрация сельского поселения </w:t>
      </w:r>
      <w:proofErr w:type="spellStart"/>
      <w:r w:rsid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Лопатино</w:t>
      </w:r>
      <w:proofErr w:type="spellEnd"/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муниципального района </w:t>
      </w:r>
      <w:r w:rsid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Волжский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Самарской области </w:t>
      </w:r>
    </w:p>
    <w:p w:rsidR="000A5A2A" w:rsidRDefault="009707C0" w:rsidP="009707C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ПОСТАНОВЛЯЕТ:</w:t>
      </w:r>
    </w:p>
    <w:p w:rsidR="000A5A2A" w:rsidRPr="000A5A2A" w:rsidRDefault="009707C0" w:rsidP="000A5A2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Отказать ______________________________________</w:t>
      </w:r>
      <w:r w:rsidR="000A5A2A"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___</w:t>
      </w:r>
      <w:proofErr w:type="gramStart"/>
      <w:r w:rsidR="000A5A2A"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</w:t>
      </w:r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</w:t>
      </w:r>
      <w:proofErr w:type="gramEnd"/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наименование юридического лица либо фамилия, имя и (при наличии) отчество физического лица в дательном падеже), 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имеющему место нахождения / жительства </w:t>
      </w:r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(ненужное удалить)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______________________________</w:t>
      </w:r>
      <w:r w:rsid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___________________________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</w:t>
      </w:r>
    </w:p>
    <w:p w:rsidR="009707C0" w:rsidRPr="000A5A2A" w:rsidRDefault="009707C0" w:rsidP="000A5A2A">
      <w:pPr>
        <w:pStyle w:val="a4"/>
        <w:spacing w:after="0" w:line="240" w:lineRule="auto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ОГРН ____________, ИНН _____________, дата и место рождения: ______________, реквизиты документа, удостоверяющего личность:</w:t>
      </w:r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(наименование, серия и номер, дата выдачи, наименование органа, выдавшего документ), 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согласовании архитектурно-градостроительного облика объекта капитального строительства предполагаемого к строительству / реконструкции / капитальному ремонту (</w:t>
      </w:r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указать нужное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) на следующем земельном </w:t>
      </w:r>
      <w:proofErr w:type="spellStart"/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участке.Кадастровый</w:t>
      </w:r>
      <w:proofErr w:type="spellEnd"/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номер земельного участка: ____________________________Местоположение земельного участка: ______________________________________________       </w:t>
      </w:r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(указывается адрес земельного участка)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Площадь земельного участка: _______________ кв. м2. Основанием для отказа является: ______________________________</w:t>
      </w:r>
      <w:bookmarkStart w:id="1" w:name="_ftnref2"/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fldChar w:fldCharType="begin"/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instrText xml:space="preserve"> HYPERLINK "file:///C:\\Users\\Compaq_610\\Desktop\\%D1%84%D0%B5%D0%B2%D1%80%D0%B0%D0%BB%D1%8C%202018\\p12_14022018.doc" \l "_ftn2" \o "" </w:instrTex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fldChar w:fldCharType="separate"/>
      </w:r>
      <w:r w:rsidRPr="000A5A2A">
        <w:rPr>
          <w:rFonts w:ascii="Times New Roman" w:eastAsia="Times New Roman" w:hAnsi="Times New Roman" w:cs="Times New Roman"/>
          <w:color w:val="068BA9"/>
          <w:sz w:val="28"/>
          <w:szCs w:val="28"/>
          <w:lang w:eastAsia="ru-RU"/>
        </w:rPr>
        <w:t>[2]</w:t>
      </w: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fldChar w:fldCharType="end"/>
      </w:r>
      <w:bookmarkEnd w:id="1"/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Pr="000A5A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    </w:t>
      </w:r>
    </w:p>
    <w:tbl>
      <w:tblPr>
        <w:tblW w:w="9923" w:type="dxa"/>
        <w:tblInd w:w="10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712"/>
      </w:tblGrid>
      <w:tr w:rsidR="009707C0" w:rsidRPr="000A5A2A" w:rsidTr="00331673">
        <w:tc>
          <w:tcPr>
            <w:tcW w:w="5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0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Глава</w:t>
            </w:r>
            <w:r w:rsid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сельского поселения      </w:t>
            </w:r>
          </w:p>
        </w:tc>
        <w:tc>
          <w:tcPr>
            <w:tcW w:w="47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7C0" w:rsidRPr="000A5A2A" w:rsidRDefault="009707C0" w:rsidP="000A5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  </w:t>
            </w:r>
            <w:proofErr w:type="spellStart"/>
            <w:r w:rsid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В.Л.Жуков</w:t>
            </w:r>
            <w:proofErr w:type="spellEnd"/>
            <w:r w:rsidRPr="000A5A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</w:t>
            </w:r>
          </w:p>
        </w:tc>
      </w:tr>
    </w:tbl>
    <w:p w:rsidR="009707C0" w:rsidRDefault="009707C0" w:rsidP="000A5A2A">
      <w:pPr>
        <w:spacing w:after="0" w:line="240" w:lineRule="auto"/>
      </w:pPr>
      <w:r w:rsidRPr="000A5A2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0A5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</w:p>
    <w:sectPr w:rsidR="0097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626EB"/>
    <w:multiLevelType w:val="hybridMultilevel"/>
    <w:tmpl w:val="62B8A796"/>
    <w:lvl w:ilvl="0" w:tplc="ED66F5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3A"/>
    <w:rsid w:val="000A5A2A"/>
    <w:rsid w:val="00103827"/>
    <w:rsid w:val="001324B3"/>
    <w:rsid w:val="00171561"/>
    <w:rsid w:val="00331673"/>
    <w:rsid w:val="004251C9"/>
    <w:rsid w:val="00465E3A"/>
    <w:rsid w:val="00510D0A"/>
    <w:rsid w:val="00526E37"/>
    <w:rsid w:val="00576560"/>
    <w:rsid w:val="00643161"/>
    <w:rsid w:val="00796206"/>
    <w:rsid w:val="00905B3F"/>
    <w:rsid w:val="009707C0"/>
    <w:rsid w:val="009726FD"/>
    <w:rsid w:val="00AB2F12"/>
    <w:rsid w:val="00AE5BA9"/>
    <w:rsid w:val="00B07F09"/>
    <w:rsid w:val="00BC14BC"/>
    <w:rsid w:val="00C0100A"/>
    <w:rsid w:val="00C044F9"/>
    <w:rsid w:val="00C05A25"/>
    <w:rsid w:val="00C76076"/>
    <w:rsid w:val="00CB4635"/>
    <w:rsid w:val="00D51B8B"/>
    <w:rsid w:val="00F2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F66D6-925E-4067-9355-733F5548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2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fcvr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8211;splopatino@mail.ru" TargetMode="External"/><Relationship Id="rId11" Type="http://schemas.openxmlformats.org/officeDocument/2006/relationships/hyperlink" Target="http://www.pravo.gov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&#1084;&#1092;&#1094;63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lugi.sam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27</Pages>
  <Words>9497</Words>
  <Characters>54138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dcterms:created xsi:type="dcterms:W3CDTF">2019-10-29T05:22:00Z</dcterms:created>
  <dcterms:modified xsi:type="dcterms:W3CDTF">2019-10-29T10:09:00Z</dcterms:modified>
</cp:coreProperties>
</file>