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8F0" w:rsidRPr="001F28F0" w:rsidRDefault="001F28F0" w:rsidP="001F2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8F0">
        <w:rPr>
          <w:rFonts w:ascii="Times New Roman" w:eastAsia="Arial Unicode MS" w:hAnsi="Times New Roman" w:cs="Times New Roman"/>
          <w:noProof/>
          <w:kern w:val="1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3" name="Рисунок 3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28F0">
        <w:rPr>
          <w:rFonts w:ascii="Times New Roman" w:eastAsia="Arial Unicode MS" w:hAnsi="Times New Roman" w:cs="Times New Roman"/>
          <w:noProof/>
          <w:kern w:val="1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2" name="Рисунок 2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28F0">
        <w:rPr>
          <w:rFonts w:ascii="Times New Roman" w:eastAsia="Arial Unicode MS" w:hAnsi="Times New Roman" w:cs="Times New Roman"/>
          <w:noProof/>
          <w:kern w:val="1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1" name="Рисунок 1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28F0" w:rsidRPr="001F28F0" w:rsidRDefault="001F28F0" w:rsidP="001F2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8F0" w:rsidRPr="001F28F0" w:rsidRDefault="001F28F0" w:rsidP="001F2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8F0" w:rsidRPr="001F28F0" w:rsidRDefault="001F28F0" w:rsidP="001F2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8F0" w:rsidRPr="001F28F0" w:rsidRDefault="001F28F0" w:rsidP="001F2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8F0" w:rsidRPr="001F28F0" w:rsidRDefault="001F28F0" w:rsidP="001F2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28F0" w:rsidRPr="001F28F0" w:rsidRDefault="001F28F0" w:rsidP="001F28F0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28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СЕЛЬСКОГО ПОСЕЛЕНИЯ ЛОПАТИНО </w:t>
      </w:r>
    </w:p>
    <w:p w:rsidR="001F28F0" w:rsidRPr="001F28F0" w:rsidRDefault="001F28F0" w:rsidP="001F28F0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28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ВОЛЖСКИЙ САМАРСКОЙ ОБЛАСТИ</w:t>
      </w:r>
    </w:p>
    <w:p w:rsidR="001F28F0" w:rsidRPr="001F28F0" w:rsidRDefault="001F28F0" w:rsidP="001F2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28F0" w:rsidRPr="001F28F0" w:rsidRDefault="001F28F0" w:rsidP="001F2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28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F28F0" w:rsidRDefault="001F28F0"/>
    <w:p w:rsidR="001F28F0" w:rsidRPr="001F28F0" w:rsidRDefault="001F28F0" w:rsidP="001F28F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/>
        </w:rPr>
      </w:pPr>
      <w:r w:rsidRPr="001F28F0">
        <w:rPr>
          <w:rFonts w:ascii="Times New Roman" w:eastAsia="Arial Unicode MS" w:hAnsi="Times New Roman" w:cs="Times New Roman"/>
          <w:b/>
          <w:kern w:val="1"/>
          <w:sz w:val="28"/>
          <w:szCs w:val="28"/>
          <w:lang/>
        </w:rPr>
        <w:t xml:space="preserve">от </w:t>
      </w:r>
      <w:r>
        <w:rPr>
          <w:rFonts w:ascii="Times New Roman" w:eastAsia="Arial Unicode MS" w:hAnsi="Times New Roman" w:cs="Times New Roman"/>
          <w:b/>
          <w:kern w:val="1"/>
          <w:sz w:val="28"/>
          <w:szCs w:val="28"/>
          <w:lang/>
        </w:rPr>
        <w:t>19 марта</w:t>
      </w:r>
      <w:r w:rsidRPr="001F28F0">
        <w:rPr>
          <w:rFonts w:ascii="Times New Roman" w:eastAsia="Arial Unicode MS" w:hAnsi="Times New Roman" w:cs="Times New Roman"/>
          <w:b/>
          <w:kern w:val="1"/>
          <w:sz w:val="28"/>
          <w:szCs w:val="28"/>
          <w:lang/>
        </w:rPr>
        <w:t xml:space="preserve"> 2018 года № </w:t>
      </w:r>
      <w:r>
        <w:rPr>
          <w:rFonts w:ascii="Times New Roman" w:eastAsia="Arial Unicode MS" w:hAnsi="Times New Roman" w:cs="Times New Roman"/>
          <w:b/>
          <w:kern w:val="1"/>
          <w:sz w:val="28"/>
          <w:szCs w:val="28"/>
          <w:lang/>
        </w:rPr>
        <w:t>62</w:t>
      </w:r>
    </w:p>
    <w:p w:rsidR="001F28F0" w:rsidRPr="001F28F0" w:rsidRDefault="001F28F0" w:rsidP="001F28F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/>
        </w:rPr>
      </w:pPr>
    </w:p>
    <w:p w:rsidR="001F28F0" w:rsidRPr="001F28F0" w:rsidRDefault="001F28F0" w:rsidP="001F28F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</w:pPr>
      <w:r w:rsidRPr="001F28F0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>О предоставлении разрешения на условно разрешенный вид использования земельного участка</w:t>
      </w:r>
    </w:p>
    <w:p w:rsidR="001F28F0" w:rsidRPr="001F28F0" w:rsidRDefault="001F28F0" w:rsidP="001F28F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1F28F0" w:rsidRPr="001F28F0" w:rsidRDefault="001F28F0" w:rsidP="001F28F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1F28F0" w:rsidRPr="001F28F0" w:rsidRDefault="001F28F0" w:rsidP="001F28F0">
      <w:pPr>
        <w:widowControl w:val="0"/>
        <w:suppressAutoHyphens/>
        <w:spacing w:after="20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1F28F0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 xml:space="preserve">В соответствии со статьей 39 Градостроительного кодекса Российской Федерации, рассмотрев заявление Фонда поддержки социального развития «Возрождение» о предоставлении разрешения на условно разрешенный вид использования земельного участка, руководствуясь Федеральным законом от 06.10.2003 № 131-ФЗ «Об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Pr="001F28F0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>Лопатино</w:t>
      </w:r>
      <w:proofErr w:type="spellEnd"/>
      <w:r w:rsidRPr="001F28F0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 xml:space="preserve"> муниципального района Волжский Самарской области, </w:t>
      </w:r>
      <w:bookmarkStart w:id="0" w:name="_GoBack"/>
      <w:r w:rsidRPr="001F28F0">
        <w:rPr>
          <w:rFonts w:ascii="Times New Roman" w:eastAsia="Arial Unicode MS" w:hAnsi="Times New Roman" w:cs="Times New Roman"/>
          <w:b/>
          <w:kern w:val="1"/>
          <w:sz w:val="28"/>
          <w:szCs w:val="28"/>
          <w:lang/>
        </w:rPr>
        <w:t xml:space="preserve">ПОСТАНОВЛЯЮ:                                                                                                                                                                                         </w:t>
      </w:r>
      <w:bookmarkEnd w:id="0"/>
      <w:r w:rsidRPr="001F28F0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1. Предоставить разрешение на условно разрешенный вид использования земельного участка «сельскохозяйственное использование» </w:t>
      </w:r>
      <w:r w:rsidRPr="001F28F0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br/>
        <w:t>в отношении земельного участка, расположенного в территориальной зоне Ж9 «Зона «Южный город», с кадастровым номером 63:17:0603001:838 площадью 913 кв. м, по адресу: Самарская область, Волжский район, МСПП совхоз имени 50-летия СССР, земельный участок расположен в западной части кадастрового квартала 63:17:0603001.</w:t>
      </w:r>
    </w:p>
    <w:p w:rsidR="001F28F0" w:rsidRPr="001F28F0" w:rsidRDefault="001F28F0" w:rsidP="001F28F0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/>
        </w:rPr>
      </w:pPr>
      <w:r w:rsidRPr="001F28F0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2. Опубликовать настоящее постановление в газете </w:t>
      </w:r>
      <w:r w:rsidRPr="001F28F0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>«Волжская новь».</w:t>
      </w:r>
    </w:p>
    <w:p w:rsidR="001F28F0" w:rsidRPr="001F28F0" w:rsidRDefault="001F28F0" w:rsidP="001F28F0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1F28F0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>3. Настоящее постановление вступает в силу со дня его издания.</w:t>
      </w:r>
    </w:p>
    <w:p w:rsidR="001F28F0" w:rsidRPr="001F28F0" w:rsidRDefault="001F28F0" w:rsidP="001F28F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/>
        </w:rPr>
      </w:pPr>
    </w:p>
    <w:p w:rsidR="001F28F0" w:rsidRPr="001F28F0" w:rsidRDefault="001F28F0" w:rsidP="001F28F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/>
        </w:rPr>
      </w:pPr>
    </w:p>
    <w:p w:rsidR="001F28F0" w:rsidRDefault="001F28F0" w:rsidP="001F28F0">
      <w:pPr>
        <w:widowControl w:val="0"/>
        <w:suppressAutoHyphens/>
        <w:spacing w:after="0" w:line="240" w:lineRule="auto"/>
      </w:pPr>
      <w:r w:rsidRPr="001F28F0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 xml:space="preserve">Глава сельского поселения </w:t>
      </w:r>
      <w:proofErr w:type="spellStart"/>
      <w:r w:rsidRPr="001F28F0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>Лопатино</w:t>
      </w:r>
      <w:proofErr w:type="spellEnd"/>
      <w:r w:rsidRPr="001F28F0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ab/>
      </w:r>
      <w:r w:rsidRPr="001F28F0">
        <w:rPr>
          <w:rFonts w:ascii="Times New Roman" w:eastAsia="Arial Unicode MS" w:hAnsi="Times New Roman" w:cs="Times New Roman"/>
          <w:kern w:val="1"/>
          <w:sz w:val="28"/>
          <w:szCs w:val="28"/>
          <w:lang/>
        </w:rPr>
        <w:tab/>
        <w:t xml:space="preserve">              В.Л. Жуков</w:t>
      </w:r>
    </w:p>
    <w:sectPr w:rsidR="001F28F0" w:rsidSect="001F28F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08C"/>
    <w:rsid w:val="001F28F0"/>
    <w:rsid w:val="00576560"/>
    <w:rsid w:val="00905B3F"/>
    <w:rsid w:val="00BD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98C64-4239-4E8D-8B59-38917117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28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cp:lastPrinted>2018-03-17T10:49:00Z</cp:lastPrinted>
  <dcterms:created xsi:type="dcterms:W3CDTF">2018-03-17T10:45:00Z</dcterms:created>
  <dcterms:modified xsi:type="dcterms:W3CDTF">2018-03-17T10:49:00Z</dcterms:modified>
</cp:coreProperties>
</file>