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6C7" w:rsidRPr="004208D6" w:rsidRDefault="006E76C7" w:rsidP="006E7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6C7" w:rsidRPr="004208D6" w:rsidRDefault="006E76C7" w:rsidP="006E7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8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D576587" wp14:editId="4CDEDBD6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8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CA47AE2" wp14:editId="6D0AF748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8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8BD746C" wp14:editId="77284965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6C7" w:rsidRPr="004208D6" w:rsidRDefault="006E76C7" w:rsidP="006E7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6C7" w:rsidRPr="004208D6" w:rsidRDefault="006E76C7" w:rsidP="006E7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6C7" w:rsidRPr="004208D6" w:rsidRDefault="006E76C7" w:rsidP="006E7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6C7" w:rsidRPr="004208D6" w:rsidRDefault="006E76C7" w:rsidP="006E7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6C7" w:rsidRPr="004208D6" w:rsidRDefault="006E76C7" w:rsidP="006E7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6C7" w:rsidRPr="004208D6" w:rsidRDefault="006E76C7" w:rsidP="006E76C7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6E76C7" w:rsidRPr="004208D6" w:rsidRDefault="006E76C7" w:rsidP="006E76C7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6E76C7" w:rsidRPr="004208D6" w:rsidRDefault="006E76C7" w:rsidP="006E7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6C7" w:rsidRPr="004208D6" w:rsidRDefault="006E76C7" w:rsidP="006E7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</w:t>
      </w:r>
      <w:r w:rsidRPr="00420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</w:t>
      </w:r>
    </w:p>
    <w:p w:rsidR="006E76C7" w:rsidRPr="004208D6" w:rsidRDefault="006E76C7" w:rsidP="006E7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E76C7" w:rsidRDefault="006E76C7" w:rsidP="006E7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42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proofErr w:type="gramEnd"/>
      <w:r w:rsidRPr="0042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42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2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</w:t>
      </w:r>
      <w:r w:rsidR="00E6309A">
        <w:rPr>
          <w:rFonts w:ascii="Times New Roman" w:eastAsia="Times New Roman" w:hAnsi="Times New Roman" w:cs="Times New Roman"/>
          <w:sz w:val="28"/>
          <w:szCs w:val="28"/>
          <w:lang w:eastAsia="ru-RU"/>
        </w:rPr>
        <w:t>664</w:t>
      </w:r>
    </w:p>
    <w:p w:rsidR="006E76C7" w:rsidRDefault="006E76C7" w:rsidP="006E7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6C7" w:rsidRDefault="006E76C7" w:rsidP="006E7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6C7" w:rsidRDefault="006E76C7" w:rsidP="006E7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оперативной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 комисси</w:t>
      </w:r>
      <w:r w:rsidR="00005E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предупреждению и ликвидации чрезвычайных ситуаций и обеспечению пожарной безопасности 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</w:p>
    <w:p w:rsidR="006E76C7" w:rsidRDefault="006E76C7" w:rsidP="006E7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6C7" w:rsidRDefault="006E76C7" w:rsidP="006E7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6C7" w:rsidRDefault="006E76C7" w:rsidP="006E7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E88" w:rsidRPr="00B71686" w:rsidRDefault="006E76C7" w:rsidP="007B0B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Во исполнении Федерального закона от 21.12.1994 г. № 68-ФЗ « О защите населения и территорий от чрезвычайных ситуаций природного и техногенного характера»,  Федерального Закона от 06.10.2003 № 131 –ФЗ « Об общих принципах организации местного самоуправления в Российской Федерации, руководствуясь Уставом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области, </w:t>
      </w:r>
      <w:r w:rsidR="00562E88" w:rsidRPr="00B7168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</w:t>
      </w:r>
      <w:r w:rsidR="00562E88"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целях объективного и детального изучения обстановки непосредственно в районе чрезвычайной ситуации, обеспечения деятельности руководителя л</w:t>
      </w:r>
      <w:r w:rsidR="0056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иквидации чрезвычайной ситуации</w:t>
      </w:r>
      <w:r w:rsidR="00562E88"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координации действий сил и средств, участвующих в ликвидации чрезвычайной ситуации, подготовки материала для сообщения населению по средствам массовой информации и с целью оперативного реагирования на возможные чрезвычайные ситуации природного и техногенного характера на территории </w:t>
      </w:r>
      <w:r w:rsidR="0056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56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 w:rsidR="0056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562E88" w:rsidRDefault="00562E88" w:rsidP="007B0B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EF2" w:rsidRPr="00911341" w:rsidRDefault="00005EF2" w:rsidP="007B0BA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005EF2" w:rsidRDefault="00005EF2" w:rsidP="007B0BA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62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оперативную группу комиссии по предупреждению и ликвидации чрезвычайных ситуаций и обеспечению пожарной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2E88" w:rsidRPr="00562E88" w:rsidRDefault="00562E88" w:rsidP="007B0BA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об оперативных группах комиссии по предупреждению и ликвидации чрезвычайных ситуаций и обеспечению </w:t>
      </w:r>
      <w:r w:rsidRPr="0056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пожарной безопасности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56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1).</w:t>
      </w:r>
    </w:p>
    <w:p w:rsidR="00562E88" w:rsidRPr="00562E88" w:rsidRDefault="00562E88" w:rsidP="007B0BA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Утвердить состав оперативной группы комиссии по предупреждению и ликвидации чрезвычайных ситуаций и обеспечению пожарной безопасности сельского поселения </w:t>
      </w:r>
      <w:proofErr w:type="spellStart"/>
      <w:proofErr w:type="gramStart"/>
      <w:r w:rsidRPr="0056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56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района</w:t>
      </w:r>
      <w:proofErr w:type="gramEnd"/>
      <w:r w:rsidRPr="0056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2).</w:t>
      </w:r>
    </w:p>
    <w:p w:rsidR="00562E88" w:rsidRPr="00562E88" w:rsidRDefault="00562E88" w:rsidP="007B0BA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Ведущему специалисту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–уполномоченному по делам ГО и ЧС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Царев А.В.)</w:t>
      </w:r>
      <w:r w:rsidRPr="0056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данное постановление довести до заинтересованных лиц, опубликовать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средствах массовой информации ( газета « Волжская новь»)</w:t>
      </w:r>
      <w:r w:rsidRPr="0056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разместить на сайте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Волжский Самарской</w:t>
      </w:r>
      <w:r w:rsidRPr="0056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Pr="0056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5EF2" w:rsidRDefault="00005EF2" w:rsidP="007B0BA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 оперативной группы комиссии по предупреждению и ликвидации чрезвычайных ситуаций и обеспечению пожарной безопасности производить по решению Главы сельского поселения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Волжский Самарской области. </w:t>
      </w:r>
    </w:p>
    <w:p w:rsidR="00562E88" w:rsidRPr="00E6309A" w:rsidRDefault="00E6309A" w:rsidP="007B0BA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6309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11341" w:rsidRPr="00E63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 за исполнением настоящего </w:t>
      </w:r>
      <w:proofErr w:type="gramStart"/>
      <w:r w:rsidR="00911341" w:rsidRPr="00E63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562E88" w:rsidRPr="00E6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оставляю</w:t>
      </w:r>
      <w:proofErr w:type="gramEnd"/>
      <w:r w:rsidR="00562E88" w:rsidRPr="00E6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собой.</w:t>
      </w:r>
    </w:p>
    <w:p w:rsidR="00562E88" w:rsidRPr="00E6309A" w:rsidRDefault="00562E88" w:rsidP="00E63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6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вступает в силу в установленном порядке.</w:t>
      </w:r>
    </w:p>
    <w:p w:rsidR="00562E88" w:rsidRPr="00B71686" w:rsidRDefault="00562E88" w:rsidP="00562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62E88" w:rsidRPr="00B71686" w:rsidRDefault="00562E88" w:rsidP="00562E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265D5" w:rsidRDefault="00FE1A40" w:rsidP="00911341">
      <w:pPr>
        <w:spacing w:line="276" w:lineRule="auto"/>
      </w:pPr>
    </w:p>
    <w:p w:rsidR="00911341" w:rsidRDefault="00911341" w:rsidP="00911341">
      <w:pPr>
        <w:spacing w:line="276" w:lineRule="auto"/>
      </w:pPr>
    </w:p>
    <w:p w:rsidR="00911341" w:rsidRDefault="00911341" w:rsidP="00911341">
      <w:pPr>
        <w:spacing w:line="276" w:lineRule="auto"/>
      </w:pPr>
    </w:p>
    <w:p w:rsidR="00911341" w:rsidRPr="00911341" w:rsidRDefault="00911341" w:rsidP="0091134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11341">
        <w:rPr>
          <w:rFonts w:ascii="Times New Roman" w:hAnsi="Times New Roman" w:cs="Times New Roman"/>
          <w:b/>
          <w:sz w:val="28"/>
          <w:szCs w:val="28"/>
        </w:rPr>
        <w:t xml:space="preserve">Глава сельского поселения </w:t>
      </w:r>
      <w:proofErr w:type="spellStart"/>
      <w:r w:rsidRPr="00911341">
        <w:rPr>
          <w:rFonts w:ascii="Times New Roman" w:hAnsi="Times New Roman" w:cs="Times New Roman"/>
          <w:b/>
          <w:sz w:val="28"/>
          <w:szCs w:val="28"/>
        </w:rPr>
        <w:t>Лопатино</w:t>
      </w:r>
      <w:proofErr w:type="spellEnd"/>
      <w:r w:rsidRPr="009113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proofErr w:type="spellStart"/>
      <w:r w:rsidRPr="00911341">
        <w:rPr>
          <w:rFonts w:ascii="Times New Roman" w:hAnsi="Times New Roman" w:cs="Times New Roman"/>
          <w:b/>
          <w:sz w:val="28"/>
          <w:szCs w:val="28"/>
        </w:rPr>
        <w:t>В.Л.Жуков</w:t>
      </w:r>
      <w:proofErr w:type="spellEnd"/>
    </w:p>
    <w:p w:rsidR="00911341" w:rsidRDefault="00911341" w:rsidP="00911341">
      <w:pPr>
        <w:spacing w:line="276" w:lineRule="auto"/>
      </w:pPr>
    </w:p>
    <w:p w:rsidR="00911341" w:rsidRDefault="00911341" w:rsidP="00911341">
      <w:pPr>
        <w:spacing w:line="276" w:lineRule="auto"/>
      </w:pPr>
    </w:p>
    <w:p w:rsidR="00911341" w:rsidRDefault="00911341" w:rsidP="00911341">
      <w:pPr>
        <w:spacing w:line="276" w:lineRule="auto"/>
      </w:pPr>
    </w:p>
    <w:p w:rsidR="00911341" w:rsidRDefault="00911341" w:rsidP="00911341">
      <w:pPr>
        <w:spacing w:line="276" w:lineRule="auto"/>
      </w:pPr>
    </w:p>
    <w:p w:rsidR="00911341" w:rsidRDefault="00911341" w:rsidP="00911341">
      <w:pPr>
        <w:spacing w:line="276" w:lineRule="auto"/>
      </w:pPr>
    </w:p>
    <w:p w:rsidR="00911341" w:rsidRDefault="00911341" w:rsidP="00911341">
      <w:pPr>
        <w:spacing w:line="276" w:lineRule="auto"/>
      </w:pPr>
    </w:p>
    <w:p w:rsidR="00911341" w:rsidRDefault="00911341" w:rsidP="00911341">
      <w:pPr>
        <w:spacing w:line="276" w:lineRule="auto"/>
      </w:pPr>
    </w:p>
    <w:p w:rsidR="00911341" w:rsidRDefault="00911341" w:rsidP="00911341">
      <w:pPr>
        <w:spacing w:line="276" w:lineRule="auto"/>
      </w:pPr>
    </w:p>
    <w:p w:rsidR="00911341" w:rsidRDefault="00911341" w:rsidP="00911341">
      <w:pPr>
        <w:spacing w:line="276" w:lineRule="auto"/>
      </w:pPr>
    </w:p>
    <w:p w:rsidR="00911341" w:rsidRDefault="00911341" w:rsidP="00911341">
      <w:pPr>
        <w:spacing w:line="276" w:lineRule="auto"/>
      </w:pPr>
    </w:p>
    <w:p w:rsidR="00911341" w:rsidRDefault="00911341" w:rsidP="00911341">
      <w:pPr>
        <w:spacing w:line="276" w:lineRule="auto"/>
      </w:pPr>
    </w:p>
    <w:p w:rsidR="00911341" w:rsidRDefault="00911341" w:rsidP="00911341">
      <w:pPr>
        <w:spacing w:line="276" w:lineRule="auto"/>
      </w:pPr>
    </w:p>
    <w:p w:rsidR="00911341" w:rsidRDefault="00911341" w:rsidP="00911341">
      <w:pPr>
        <w:spacing w:line="276" w:lineRule="auto"/>
      </w:pPr>
    </w:p>
    <w:p w:rsidR="00E6309A" w:rsidRPr="00911341" w:rsidRDefault="00E6309A" w:rsidP="00E6309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134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11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911341">
        <w:rPr>
          <w:rFonts w:ascii="Times New Roman" w:hAnsi="Times New Roman" w:cs="Times New Roman"/>
          <w:sz w:val="28"/>
          <w:szCs w:val="28"/>
        </w:rPr>
        <w:t xml:space="preserve"> к постановлению Главы сельского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911341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11341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911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proofErr w:type="gramStart"/>
      <w:r w:rsidRPr="00911341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07</w:t>
      </w:r>
      <w:proofErr w:type="gramEnd"/>
      <w:r w:rsidRPr="00911341">
        <w:rPr>
          <w:rFonts w:ascii="Times New Roman" w:hAnsi="Times New Roman" w:cs="Times New Roman"/>
          <w:sz w:val="28"/>
          <w:szCs w:val="28"/>
        </w:rPr>
        <w:t xml:space="preserve"> декабря 2017г. № </w:t>
      </w:r>
      <w:r>
        <w:rPr>
          <w:rFonts w:ascii="Times New Roman" w:hAnsi="Times New Roman" w:cs="Times New Roman"/>
          <w:sz w:val="28"/>
          <w:szCs w:val="28"/>
        </w:rPr>
        <w:t>664</w:t>
      </w:r>
    </w:p>
    <w:p w:rsidR="00911341" w:rsidRDefault="00911341" w:rsidP="00911341">
      <w:pPr>
        <w:spacing w:line="276" w:lineRule="auto"/>
      </w:pPr>
    </w:p>
    <w:p w:rsidR="00E6309A" w:rsidRPr="00B71686" w:rsidRDefault="00E6309A" w:rsidP="00E630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E6309A" w:rsidRPr="00B71686" w:rsidRDefault="00E6309A" w:rsidP="00E630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оперативной группе комиссии по чрезвычайным ситуациям и обеспечению пожарной безопасности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Лопатино</w:t>
      </w:r>
      <w:proofErr w:type="spellEnd"/>
    </w:p>
    <w:p w:rsidR="00E6309A" w:rsidRPr="00B71686" w:rsidRDefault="00E6309A" w:rsidP="00E630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6309A" w:rsidRPr="00B71686" w:rsidRDefault="00E6309A" w:rsidP="00E630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I. Общие положения</w:t>
      </w:r>
    </w:p>
    <w:p w:rsidR="00E6309A" w:rsidRPr="00B71686" w:rsidRDefault="00E6309A" w:rsidP="00E63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309A" w:rsidRPr="00B71686" w:rsidRDefault="00E6309A" w:rsidP="00177A1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Настоящее Положение определяет основные задачи, состав и порядок функционирования оперативной группы комиссии по чрезвычайным ситуациям и обеспечению пожарной безопасности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Волжский Самарской области</w:t>
      </w: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(далее – ОГ КЧС и ОПБ).</w:t>
      </w:r>
    </w:p>
    <w:p w:rsidR="00E6309A" w:rsidRPr="00B71686" w:rsidRDefault="00E6309A" w:rsidP="00177A1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ОГ КЧС и ОПБ предназначены для выявления причин ухудшения обстановки, выработки предложений и организации работ по предотвращению чрезвычайных ситуаций (ЧС), оценки их характера, а в случае возникновения, выработки предложений по локализации и ликвидации чрезвычайных ситуаций, защите населения и территорий, их реализации непосредственно в зоне чрезвычайной ситуации.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309A" w:rsidRPr="00B71686" w:rsidRDefault="00E6309A" w:rsidP="00177A1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II. Основные задачи</w:t>
      </w:r>
    </w:p>
    <w:p w:rsidR="00E6309A" w:rsidRPr="00B71686" w:rsidRDefault="00E6309A" w:rsidP="00177A1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309A" w:rsidRPr="00B71686" w:rsidRDefault="00E6309A" w:rsidP="00177A1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оперативной группы в районе чрезвычайной ситуации являются:</w:t>
      </w:r>
    </w:p>
    <w:p w:rsidR="00E6309A" w:rsidRPr="00B71686" w:rsidRDefault="00E6309A" w:rsidP="00177A1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функционировании в режиме</w:t>
      </w:r>
      <w:r w:rsidRPr="00B716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повышенной готовности</w:t>
      </w: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причин, оценка характера возможной ЧС, прогнозирование развития обстановки и подготовки предложений по предотвращению ЧС;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координация действий организаций или непосредственное руководство осуществлением разработанных мер по предотвращению возникновения ЧС.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б) при функционировании в режиме</w:t>
      </w:r>
      <w:r w:rsidRPr="00B716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чрезвычайной ситуации</w:t>
      </w: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организация оценки масштабов ЧС и прогнозирование развития обстановки;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принятие предварительных мер по защите населения;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подготовка предложений по корректировке мероприятий плана действий по предупреждению и ликвидации чрезвычайных ситуаций и обеспечению </w:t>
      </w: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пожарной безопасности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1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учетом складывающейся обстановки;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определение объема предстоящих аварийно-спасательных и других неотложных работ;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предложений по использованию сил и средств в районе (зоне) чрезвычайной ситуации;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действий руководства аварийно-спасательными и другими неотложными работами (АСДНР) в районе (зоне) чрезвычайной ситуации по эвакуации населения и по другим необходимым мерам защиты населения;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непосредственное руководство работами по ликвидации ЧС во взаимодействии с организациями в зоне бедствия.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309A" w:rsidRPr="00B71686" w:rsidRDefault="00E6309A" w:rsidP="00177A1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ΙΙΙ. Функциональные обязанности членов оперативной группы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 </w:t>
      </w:r>
      <w:proofErr w:type="gramStart"/>
      <w:r w:rsidR="006C3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Руководитель </w:t>
      </w:r>
      <w:r w:rsidRPr="00B716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оперативной</w:t>
      </w:r>
      <w:proofErr w:type="gramEnd"/>
      <w:r w:rsidRPr="00B716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группы: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поддерживает устойчивую связь с вышестоящими органами управления, с оперативными группами, развернутыми в районе ЧС, взаимодействующими органами управления;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постоянно осуществляет сбор данных, анализ и оценку обстановки, своевременно докладывает расчеты, выводы и предложения председателю КЧС и ОПБ </w:t>
      </w:r>
      <w:r w:rsidR="006C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6C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Волжский Самарской области</w:t>
      </w: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оценку объема и характера предстоящих аварийно-спасательных и других неотложных работ, ведет учет их выполнения;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вносит уточнения в разработанные планы и своевременно доводит задачи до сведения подчиненных и взаимодействующих органов управления, контролирует правильность их выполнения;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обеспечивает </w:t>
      </w:r>
      <w:proofErr w:type="gramStart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 КЧС</w:t>
      </w:r>
      <w:proofErr w:type="gramEnd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ОПБ </w:t>
      </w:r>
      <w:r w:rsidR="006C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6C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 w:rsidR="006C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организации и руководству проводимыми мероприятиями, готовит необходимые данные и расчеты для уточнения им решения или принятия нового;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обеспечивает поддержание непрерывного взаимодействия между органами управления, силами РСЧС, а также с взаимодействующими и соседними органами управления;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своевременно докладывает председателю КЧС и ОПБ </w:t>
      </w:r>
      <w:r w:rsidR="006C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Волжский Самарской области</w:t>
      </w: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принятых решениях, поставленных задачах подчиненным и их выполнении;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постоянно информирует председателя КЧС и ОПБ </w:t>
      </w:r>
      <w:r w:rsidR="006C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Волжский Самарской области</w:t>
      </w: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 обстановке, принимаемых мерах;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принимает меры для повышения устойчивости и непрерывности управления;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после ликвидации ЧС готовит отчет о проделанной работе.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 Члены оперативной группы обязаны.</w:t>
      </w:r>
    </w:p>
    <w:p w:rsidR="00E6309A" w:rsidRPr="00B71686" w:rsidRDefault="00E6309A" w:rsidP="00177A1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выезда в район ЧС: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проверить экипировку оперативной группы;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убедиться в наличии комплекта документов, карт, средств РХБЗ и связи, медицинских средств, сухих пайков для членов оперативной группы;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организовать и поддерживать связь с ЕДДС</w:t>
      </w:r>
      <w:r w:rsidR="007B0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Волжского </w:t>
      </w: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по действующим каналам связи.</w:t>
      </w:r>
    </w:p>
    <w:p w:rsidR="00177A15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716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6C32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</w:t>
      </w:r>
    </w:p>
    <w:p w:rsidR="00E6309A" w:rsidRPr="00B71686" w:rsidRDefault="00177A15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</w:t>
      </w:r>
      <w:r w:rsidR="00E6309A" w:rsidRPr="00B716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районе ЧС: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доложить в КЧС и ОПБ (в оперативн</w:t>
      </w:r>
      <w:r w:rsidR="006C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proofErr w:type="gramStart"/>
      <w:r w:rsidR="006C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прибытии в район ЧС;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установить должностных лиц объекта – руководителей организации мероприятий по ликвидации ЧС;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уточнить время, место, причину и характер ЧС;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уточнить, какие мероприятия выполнены для организации и проведения аварийно-спасательных и других неотложных работ (АСДНР);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информировать ЕДДС</w:t>
      </w:r>
      <w:r w:rsidR="006C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C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Волжского </w:t>
      </w: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proofErr w:type="gramEnd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обстановке в районе ЧС;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определить место размещения (развертывания) пунктов управления руководителя АСДНР и ОГ, организовать дежурство членов оперативной группы;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уточнить место питания и отдыха членов оперативной группы.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 При наводнениях, авариях на гидротехнических сооружениях, угрозе подтопления и затопления: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проанализировать, какую угрозу и для кого (вниз по течению) представляет данная авария;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определить характер угрозы (наличия) подтопления, затопления в районе ЧС (сколько и каких строений пострадало, количество пострадавших людей, количество пострадавших животных);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установить необходимость проведения </w:t>
      </w:r>
      <w:proofErr w:type="spellStart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эвакомероприятий</w:t>
      </w:r>
      <w:proofErr w:type="spellEnd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уточнить (при необходимости) способы, время, порядок и места эвакуации людей и животных;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уточнить способы доведения до сведения населения (при проведении </w:t>
      </w:r>
      <w:proofErr w:type="spellStart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эвакомероприятий</w:t>
      </w:r>
      <w:proofErr w:type="spellEnd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порядка действий и правил осуществления эвакуации;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проверить организацию мероприятий по обеспечению жизненно важных потребностей </w:t>
      </w:r>
      <w:proofErr w:type="spellStart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определить наличие и возможность смыва (загрязнения) нефтепродуктов, удобрений и т.п. и организовать мероприятия по предотвращению смыва </w:t>
      </w: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(зачистку территории, обвалование емкостей с ГСМ, перемещение сыпучих материалов на не</w:t>
      </w:r>
      <w:r w:rsidR="00177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затапливаемые территории, выявление мест свалок, скотомогильников, кладбищ);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уточнить организацию и проведение (при необходимости) противоэпидемических мероприятий;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организовать проведение мероприятий по обследованию транспортных коммуникаций, кабельных линий, дорог, мостов, закрытых водоемов, водопропускных труб, попадающих в зону возможного затопления;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уточнить достаточность мер (при необходимости), принятых по ограничению использования объектов, попадающих в зону затопления;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уточнить наличие и готовность медицинских сил и средств;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уточнить наличие и готовность сил и средств спасения;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определить карьеры выемки грунта, материалов для сооружения дамб;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уточнить принятие мер по охране общественного порядка в пунктах проведения эвакуации;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уточнить наличие вертолетных площадок, необходимость их сооружения;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определить, какие силы и средства необходимо привлечь дополнительно.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 При авариях на химически опасных объектах: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выезда в район ЧС уточнить вид аварийно-химического опасного вещества (АХОВ), а также состояние атмосферы в районе ЧС (направление и скорость ветра);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уточнить время, место, вид и количество выброса (</w:t>
      </w:r>
      <w:proofErr w:type="spellStart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вылива</w:t>
      </w:r>
      <w:proofErr w:type="spellEnd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АХОВ;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уточнить достаточность мероприятий, проведенных руководителем АСДНР (оповещение работающего персонала и населения; время и место укрытия (эвакуации) персонала объекта; наличие у руководства, персонала средств индивидуальной защиты (СИЗ) и время их защитного действия);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уточнить зоны загрязнения и заражения;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уточнить необходимость проведения </w:t>
      </w:r>
      <w:proofErr w:type="spellStart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эвакомероприятий</w:t>
      </w:r>
      <w:proofErr w:type="spellEnd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проверить организацию (при необходимости) </w:t>
      </w:r>
      <w:proofErr w:type="spellStart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эвакомероприятий</w:t>
      </w:r>
      <w:proofErr w:type="spellEnd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(количество </w:t>
      </w:r>
      <w:proofErr w:type="spellStart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способы эвакуации; наличие транспорта; оповещение </w:t>
      </w:r>
      <w:proofErr w:type="spellStart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доведение до него порядка и правил эвакуации; обеспечение </w:t>
      </w:r>
      <w:proofErr w:type="spellStart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предметами первой необходимости; места и условия расселения </w:t>
      </w:r>
      <w:proofErr w:type="spellStart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уточнить наличие медицинских подразделений и порядок оказания медицинской помощи пораженным;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уточнить наличие и готовность средств и материалов для ликвидации ЧС (поливомоечные машины, мотопомпы, нейтрализаторы, пены, песок, абсорбенты и т.п.);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определить, какие дополнительно силы и средства необходимо привлечь.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        При авариях на </w:t>
      </w:r>
      <w:proofErr w:type="spellStart"/>
      <w:r w:rsidRPr="00B716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пожаро</w:t>
      </w:r>
      <w:proofErr w:type="spellEnd"/>
      <w:r w:rsidRPr="00B716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и взрывоопасных объектах: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время, место и характер аварии;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проверить проведение мероприятий по защите персонала и населения (оповещение о возникновении ЧС; обеспечение персонала СИЗ; планирование и проведение (при необходимости) </w:t>
      </w:r>
      <w:proofErr w:type="spellStart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эвакомероприятий</w:t>
      </w:r>
      <w:proofErr w:type="spellEnd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определить необходимость привлечения дополнительных сил и средств.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 При авариях на коммунально-энергетических сетях: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время, место и характер аварии;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проверить проведение мероприятий по защите персонала и населения (оповещение о возникновении ЧС; обеспечение персонала СИЗ;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планирование и проведение (при необходимости) </w:t>
      </w:r>
      <w:proofErr w:type="spellStart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эвакомероприятий</w:t>
      </w:r>
      <w:proofErr w:type="spellEnd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E6309A" w:rsidRPr="00B71686" w:rsidRDefault="00E6309A" w:rsidP="00177A1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авариях на магистральном газопроводе: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время, место и характер аварии;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уточнить, какую угрозу данная авария представляет для населения;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уточнить необходимость и порядок проведения </w:t>
      </w:r>
      <w:proofErr w:type="spellStart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эвакомероприятий</w:t>
      </w:r>
      <w:proofErr w:type="spellEnd"/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определить необходимые дополнительные силы и средства.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309A" w:rsidRPr="00B71686" w:rsidRDefault="00E6309A" w:rsidP="00177A1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При крупномасштабных пожарах на территории </w:t>
      </w:r>
      <w:r w:rsidR="007B0B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7B0B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Лопатино</w:t>
      </w:r>
      <w:proofErr w:type="spellEnd"/>
      <w:r w:rsidRPr="00B716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уточнить место и время пожара;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уточнить метеоданные (направление и скорость ветра) в районе ЧС;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уточнить направление распространения пожара и зоны загазованности;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уточнить организацию оповещения и эвакуации населения (при необходимости);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уточнить организацию спасения материальных ценностей;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определить необходимость привлечения дополнительных сил и средств.</w:t>
      </w:r>
    </w:p>
    <w:p w:rsidR="00E6309A" w:rsidRPr="00B71686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1341" w:rsidRDefault="00E6309A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716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        </w:t>
      </w:r>
    </w:p>
    <w:p w:rsidR="007B0BA2" w:rsidRDefault="007B0BA2" w:rsidP="00177A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B0BA2" w:rsidRDefault="007B0BA2" w:rsidP="00177A15">
      <w:pPr>
        <w:spacing w:after="0" w:line="276" w:lineRule="auto"/>
        <w:jc w:val="both"/>
      </w:pPr>
    </w:p>
    <w:p w:rsidR="00911341" w:rsidRDefault="00911341" w:rsidP="00177A15">
      <w:pPr>
        <w:spacing w:line="276" w:lineRule="auto"/>
      </w:pPr>
    </w:p>
    <w:p w:rsidR="00911341" w:rsidRDefault="00911341" w:rsidP="00911341">
      <w:pPr>
        <w:spacing w:line="276" w:lineRule="auto"/>
      </w:pPr>
    </w:p>
    <w:p w:rsidR="00911341" w:rsidRDefault="00911341" w:rsidP="00911341">
      <w:pPr>
        <w:spacing w:line="276" w:lineRule="auto"/>
      </w:pPr>
    </w:p>
    <w:p w:rsidR="00911341" w:rsidRDefault="00911341" w:rsidP="00911341">
      <w:pPr>
        <w:spacing w:line="276" w:lineRule="auto"/>
      </w:pPr>
    </w:p>
    <w:p w:rsidR="00911341" w:rsidRDefault="00911341" w:rsidP="00911341">
      <w:pPr>
        <w:spacing w:line="276" w:lineRule="auto"/>
      </w:pPr>
    </w:p>
    <w:p w:rsidR="00911341" w:rsidRDefault="00911341" w:rsidP="00911341">
      <w:pPr>
        <w:spacing w:line="276" w:lineRule="auto"/>
      </w:pPr>
    </w:p>
    <w:p w:rsidR="00911341" w:rsidRPr="00911341" w:rsidRDefault="00911341" w:rsidP="00911341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134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62E88">
        <w:rPr>
          <w:rFonts w:ascii="Times New Roman" w:hAnsi="Times New Roman" w:cs="Times New Roman"/>
          <w:sz w:val="28"/>
          <w:szCs w:val="28"/>
        </w:rPr>
        <w:t>2</w:t>
      </w:r>
      <w:r w:rsidRPr="00911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911341">
        <w:rPr>
          <w:rFonts w:ascii="Times New Roman" w:hAnsi="Times New Roman" w:cs="Times New Roman"/>
          <w:sz w:val="28"/>
          <w:szCs w:val="28"/>
        </w:rPr>
        <w:t xml:space="preserve"> к постановлению Главы сельского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bookmarkStart w:id="0" w:name="_GoBack"/>
      <w:bookmarkEnd w:id="0"/>
      <w:r w:rsidRPr="00911341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11341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911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proofErr w:type="gramStart"/>
      <w:r w:rsidRPr="00911341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07</w:t>
      </w:r>
      <w:proofErr w:type="gramEnd"/>
      <w:r w:rsidRPr="00911341">
        <w:rPr>
          <w:rFonts w:ascii="Times New Roman" w:hAnsi="Times New Roman" w:cs="Times New Roman"/>
          <w:sz w:val="28"/>
          <w:szCs w:val="28"/>
        </w:rPr>
        <w:t xml:space="preserve"> декабря 2017г. № </w:t>
      </w:r>
      <w:r w:rsidR="00177A15">
        <w:rPr>
          <w:rFonts w:ascii="Times New Roman" w:hAnsi="Times New Roman" w:cs="Times New Roman"/>
          <w:sz w:val="28"/>
          <w:szCs w:val="28"/>
        </w:rPr>
        <w:t>664</w:t>
      </w:r>
    </w:p>
    <w:p w:rsidR="00911341" w:rsidRDefault="00911341" w:rsidP="00911341">
      <w:pPr>
        <w:spacing w:line="276" w:lineRule="auto"/>
      </w:pPr>
    </w:p>
    <w:p w:rsidR="00911341" w:rsidRPr="00EE46F5" w:rsidRDefault="00911341" w:rsidP="0091134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6F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911341" w:rsidRPr="00EE46F5" w:rsidRDefault="00911341" w:rsidP="00911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оперативной </w:t>
      </w:r>
      <w:proofErr w:type="gramStart"/>
      <w:r w:rsidRPr="00EE4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группы  комиссии</w:t>
      </w:r>
      <w:proofErr w:type="gramEnd"/>
      <w:r w:rsidRPr="00EE4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предупреждению и ликвидации чрезвычайных ситуаций и обеспечению пожарной безопасности  на территории сельского поселения </w:t>
      </w:r>
      <w:proofErr w:type="spellStart"/>
      <w:r w:rsidRPr="00EE4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911341" w:rsidRPr="00EE46F5" w:rsidRDefault="00911341" w:rsidP="00911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341" w:rsidRDefault="00911341" w:rsidP="00911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341" w:rsidRDefault="00911341" w:rsidP="00911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341" w:rsidRDefault="00911341" w:rsidP="00EE46F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оперативной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Жуков В.Л.</w:t>
      </w:r>
    </w:p>
    <w:p w:rsidR="00911341" w:rsidRDefault="00911341" w:rsidP="00EE46F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оперативной группы – первый заместитель Главы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Карташова В.П.</w:t>
      </w:r>
    </w:p>
    <w:p w:rsidR="00911341" w:rsidRDefault="00911341" w:rsidP="00EE46F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341" w:rsidRDefault="00911341" w:rsidP="00EE46F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оперативной группы:</w:t>
      </w:r>
    </w:p>
    <w:p w:rsidR="00911341" w:rsidRDefault="00911341" w:rsidP="00EE46F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Караханян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А.Р. – специалист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ЖКХ</w:t>
      </w:r>
      <w:r w:rsidR="00EE46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46F5" w:rsidRDefault="00EE46F5" w:rsidP="00EE46F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Царев А.В. – ведущий специалист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1341" w:rsidRDefault="00911341" w:rsidP="00EE46F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Горшков А.Д. – директор МУП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Волга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E46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46F5" w:rsidRDefault="00EE46F5" w:rsidP="00EE46F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– руководитель МБУ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Лопатинское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E46F5" w:rsidRDefault="00EE46F5" w:rsidP="00EE46F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Неменьший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="00FE1A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главный специалист МБУ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Лопатинское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E46F5" w:rsidRDefault="00EE46F5" w:rsidP="00EE46F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 – главный специалист МБУ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Лопатинское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E46F5" w:rsidRDefault="00EE46F5" w:rsidP="00EE46F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Атаманенко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– участковый О МВД России по Волжскому району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согласованию)</w:t>
      </w:r>
    </w:p>
    <w:p w:rsidR="00EE46F5" w:rsidRDefault="00EE46F5" w:rsidP="00EE46F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6F5" w:rsidRDefault="00EE46F5" w:rsidP="00EE46F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6F5" w:rsidRDefault="00EE46F5" w:rsidP="00EE4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В.Л.Жуков</w:t>
      </w:r>
      <w:proofErr w:type="spellEnd"/>
    </w:p>
    <w:p w:rsidR="00911341" w:rsidRDefault="00911341" w:rsidP="00EE4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1341" w:rsidRDefault="00911341" w:rsidP="00911341">
      <w:pPr>
        <w:spacing w:line="276" w:lineRule="auto"/>
      </w:pPr>
    </w:p>
    <w:sectPr w:rsidR="00911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F5EC2"/>
    <w:multiLevelType w:val="hybridMultilevel"/>
    <w:tmpl w:val="75248BC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23"/>
    <w:rsid w:val="00005EF2"/>
    <w:rsid w:val="00177A15"/>
    <w:rsid w:val="00562E88"/>
    <w:rsid w:val="00576560"/>
    <w:rsid w:val="006C328F"/>
    <w:rsid w:val="006E76C7"/>
    <w:rsid w:val="007B0BA2"/>
    <w:rsid w:val="00905B3F"/>
    <w:rsid w:val="00911341"/>
    <w:rsid w:val="00C766ED"/>
    <w:rsid w:val="00E6309A"/>
    <w:rsid w:val="00EE46F5"/>
    <w:rsid w:val="00FA6A23"/>
    <w:rsid w:val="00FE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593C8-08D7-4862-90FB-E0B26C48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dcterms:created xsi:type="dcterms:W3CDTF">2017-12-07T06:31:00Z</dcterms:created>
  <dcterms:modified xsi:type="dcterms:W3CDTF">2017-12-07T11:33:00Z</dcterms:modified>
</cp:coreProperties>
</file>