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5851" w:rsidRDefault="00355851">
      <w:pPr>
        <w:ind w:left="708"/>
        <w:rPr>
          <w:rFonts w:ascii="Times New Roman" w:hAnsi="Times New Roman" w:cs="Times New Roman"/>
          <w:color w:val="000000"/>
          <w:sz w:val="28"/>
          <w:szCs w:val="28"/>
        </w:rPr>
      </w:pPr>
    </w:p>
    <w:p w:rsidR="00327671" w:rsidRPr="00743983" w:rsidRDefault="00327671" w:rsidP="00327671">
      <w:pPr>
        <w:jc w:val="right"/>
        <w:rPr>
          <w:rFonts w:ascii="Times New Roman" w:hAnsi="Times New Roman"/>
        </w:rPr>
      </w:pPr>
      <w:r w:rsidRPr="00743983">
        <w:rPr>
          <w:rFonts w:ascii="Times New Roman" w:hAnsi="Times New Roman"/>
        </w:rPr>
        <w:t>Приложение № 1</w:t>
      </w:r>
    </w:p>
    <w:p w:rsidR="00327671" w:rsidRPr="00743983" w:rsidRDefault="00327671" w:rsidP="00327671">
      <w:pPr>
        <w:jc w:val="right"/>
        <w:rPr>
          <w:rFonts w:ascii="Times New Roman" w:hAnsi="Times New Roman"/>
        </w:rPr>
      </w:pPr>
      <w:r w:rsidRPr="00743983">
        <w:rPr>
          <w:rFonts w:ascii="Times New Roman" w:hAnsi="Times New Roman"/>
        </w:rPr>
        <w:t xml:space="preserve">                                                                                  к решению Собрания</w:t>
      </w:r>
    </w:p>
    <w:p w:rsidR="00327671" w:rsidRPr="00743983" w:rsidRDefault="00327671" w:rsidP="00327671">
      <w:pPr>
        <w:jc w:val="right"/>
        <w:rPr>
          <w:rFonts w:ascii="Times New Roman" w:hAnsi="Times New Roman"/>
        </w:rPr>
      </w:pPr>
      <w:r w:rsidRPr="00743983">
        <w:rPr>
          <w:rFonts w:ascii="Times New Roman" w:hAnsi="Times New Roman"/>
        </w:rPr>
        <w:t xml:space="preserve">                                                                                  представителей </w:t>
      </w:r>
      <w:proofErr w:type="gramStart"/>
      <w:r w:rsidRPr="00743983">
        <w:rPr>
          <w:rFonts w:ascii="Times New Roman" w:hAnsi="Times New Roman"/>
        </w:rPr>
        <w:t>сельского</w:t>
      </w:r>
      <w:proofErr w:type="gramEnd"/>
    </w:p>
    <w:p w:rsidR="00327671" w:rsidRPr="00743983" w:rsidRDefault="00327671" w:rsidP="00327671">
      <w:pPr>
        <w:jc w:val="right"/>
        <w:rPr>
          <w:rFonts w:ascii="Times New Roman" w:hAnsi="Times New Roman"/>
        </w:rPr>
      </w:pPr>
      <w:r w:rsidRPr="00743983">
        <w:rPr>
          <w:rFonts w:ascii="Times New Roman" w:hAnsi="Times New Roman"/>
        </w:rPr>
        <w:t xml:space="preserve">                                                                                  поселения </w:t>
      </w:r>
      <w:proofErr w:type="spellStart"/>
      <w:r>
        <w:rPr>
          <w:rFonts w:ascii="Times New Roman" w:hAnsi="Times New Roman"/>
        </w:rPr>
        <w:t>Лопатино</w:t>
      </w:r>
      <w:proofErr w:type="spellEnd"/>
    </w:p>
    <w:p w:rsidR="00327671" w:rsidRPr="00743983" w:rsidRDefault="00327671" w:rsidP="00327671">
      <w:pPr>
        <w:jc w:val="right"/>
        <w:rPr>
          <w:rFonts w:ascii="Times New Roman" w:hAnsi="Times New Roman"/>
        </w:rPr>
      </w:pPr>
      <w:r w:rsidRPr="00743983">
        <w:rPr>
          <w:rFonts w:ascii="Times New Roman" w:hAnsi="Times New Roman"/>
        </w:rPr>
        <w:t xml:space="preserve">                                                                                  муниципального района</w:t>
      </w:r>
    </w:p>
    <w:p w:rsidR="00327671" w:rsidRPr="00743983" w:rsidRDefault="00327671" w:rsidP="00327671">
      <w:pPr>
        <w:jc w:val="right"/>
        <w:rPr>
          <w:rFonts w:ascii="Times New Roman" w:hAnsi="Times New Roman"/>
        </w:rPr>
      </w:pPr>
      <w:r w:rsidRPr="00743983">
        <w:rPr>
          <w:rFonts w:ascii="Times New Roman" w:hAnsi="Times New Roman"/>
        </w:rPr>
        <w:t xml:space="preserve">                                                                                  </w:t>
      </w:r>
      <w:proofErr w:type="gramStart"/>
      <w:r w:rsidRPr="00743983">
        <w:rPr>
          <w:rFonts w:ascii="Times New Roman" w:hAnsi="Times New Roman"/>
        </w:rPr>
        <w:t>Волжский</w:t>
      </w:r>
      <w:proofErr w:type="gramEnd"/>
      <w:r w:rsidRPr="00743983">
        <w:rPr>
          <w:rFonts w:ascii="Times New Roman" w:hAnsi="Times New Roman"/>
        </w:rPr>
        <w:t xml:space="preserve"> Самарской области</w:t>
      </w:r>
    </w:p>
    <w:p w:rsidR="00327671" w:rsidRDefault="00327671" w:rsidP="00327671">
      <w:pPr>
        <w:jc w:val="right"/>
        <w:rPr>
          <w:rFonts w:ascii="Times New Roman" w:hAnsi="Times New Roman"/>
        </w:rPr>
      </w:pPr>
      <w:r w:rsidRPr="00743983">
        <w:rPr>
          <w:rFonts w:ascii="Times New Roman" w:hAnsi="Times New Roman"/>
        </w:rPr>
        <w:t xml:space="preserve">                                                                                  от ______________ № ______</w:t>
      </w:r>
    </w:p>
    <w:p w:rsidR="00327671" w:rsidRDefault="00327671">
      <w:pPr>
        <w:ind w:left="708"/>
        <w:jc w:val="center"/>
        <w:rPr>
          <w:rFonts w:ascii="Times New Roman" w:hAnsi="Times New Roman" w:cs="Times New Roman"/>
          <w:color w:val="000000"/>
          <w:sz w:val="28"/>
          <w:szCs w:val="28"/>
        </w:rPr>
      </w:pPr>
    </w:p>
    <w:p w:rsidR="00355851" w:rsidRDefault="00355851">
      <w:pPr>
        <w:ind w:left="708"/>
        <w:jc w:val="center"/>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Государственное унитарное предприятие Самарской области</w:t>
      </w:r>
    </w:p>
    <w:p w:rsidR="00355851" w:rsidRDefault="00355851">
      <w:pPr>
        <w:ind w:left="708"/>
        <w:jc w:val="center"/>
        <w:rPr>
          <w:rFonts w:ascii="Times New Roman" w:hAnsi="Times New Roman" w:cs="Times New Roman"/>
          <w:color w:val="000000"/>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Институт «</w:t>
      </w:r>
      <w:proofErr w:type="spellStart"/>
      <w:r>
        <w:rPr>
          <w:rFonts w:ascii="Times New Roman" w:hAnsi="Times New Roman" w:cs="Times New Roman"/>
          <w:b/>
          <w:bCs/>
          <w:color w:val="000000"/>
          <w:sz w:val="28"/>
          <w:szCs w:val="28"/>
        </w:rPr>
        <w:t>ТеррНИИгражданпроект</w:t>
      </w:r>
      <w:proofErr w:type="spellEnd"/>
      <w:r>
        <w:rPr>
          <w:rFonts w:ascii="Times New Roman" w:hAnsi="Times New Roman" w:cs="Times New Roman"/>
          <w:b/>
          <w:bCs/>
          <w:color w:val="000000"/>
          <w:sz w:val="28"/>
          <w:szCs w:val="28"/>
        </w:rPr>
        <w:t>»</w:t>
      </w:r>
    </w:p>
    <w:p w:rsidR="00355851" w:rsidRDefault="00355851">
      <w:pPr>
        <w:ind w:left="708"/>
        <w:rPr>
          <w:rFonts w:ascii="Times New Roman" w:hAnsi="Times New Roman" w:cs="Times New Roman"/>
          <w:color w:val="000000"/>
        </w:rPr>
      </w:pPr>
    </w:p>
    <w:p w:rsidR="00355851" w:rsidRDefault="00355851">
      <w:pPr>
        <w:ind w:left="708"/>
        <w:rPr>
          <w:rFonts w:ascii="Times New Roman" w:hAnsi="Times New Roman" w:cs="Times New Roman"/>
          <w:color w:val="000000"/>
        </w:rPr>
      </w:pPr>
    </w:p>
    <w:p w:rsidR="00355851" w:rsidRDefault="00355851">
      <w:pPr>
        <w:ind w:left="708"/>
        <w:rPr>
          <w:rFonts w:ascii="Times New Roman" w:hAnsi="Times New Roman" w:cs="Times New Roman"/>
          <w:color w:val="000000"/>
        </w:rPr>
      </w:pPr>
    </w:p>
    <w:p w:rsidR="00355851" w:rsidRDefault="00355851">
      <w:pPr>
        <w:ind w:left="708"/>
        <w:rPr>
          <w:rFonts w:ascii="Times New Roman" w:hAnsi="Times New Roman" w:cs="Times New Roman"/>
          <w:color w:val="000000"/>
        </w:rPr>
      </w:pPr>
    </w:p>
    <w:p w:rsidR="00355851" w:rsidRDefault="00355851">
      <w:pPr>
        <w:ind w:left="708"/>
        <w:rPr>
          <w:rFonts w:ascii="Times New Roman" w:hAnsi="Times New Roman" w:cs="Times New Roman"/>
          <w:color w:val="000000"/>
        </w:rPr>
      </w:pPr>
    </w:p>
    <w:p w:rsidR="00355851" w:rsidRDefault="00355851">
      <w:pPr>
        <w:ind w:left="708"/>
        <w:rPr>
          <w:rFonts w:ascii="Times New Roman" w:hAnsi="Times New Roman" w:cs="Times New Roman"/>
          <w:color w:val="000000"/>
        </w:rPr>
      </w:pPr>
    </w:p>
    <w:p w:rsidR="00355851" w:rsidRDefault="00355851">
      <w:pPr>
        <w:ind w:left="708"/>
        <w:rPr>
          <w:rFonts w:ascii="Times New Roman" w:hAnsi="Times New Roman" w:cs="Times New Roman"/>
          <w:color w:val="000000"/>
        </w:rPr>
      </w:pPr>
    </w:p>
    <w:p w:rsidR="00355851" w:rsidRDefault="00355851">
      <w:pPr>
        <w:ind w:left="708"/>
        <w:jc w:val="right"/>
        <w:rPr>
          <w:rFonts w:ascii="Times New Roman" w:hAnsi="Times New Roman" w:cs="Times New Roman"/>
          <w:b/>
          <w:bCs/>
          <w:color w:val="000000"/>
        </w:rPr>
      </w:pPr>
    </w:p>
    <w:p w:rsidR="00355851" w:rsidRDefault="00355851">
      <w:pPr>
        <w:ind w:left="708"/>
        <w:jc w:val="right"/>
        <w:rPr>
          <w:rFonts w:ascii="Times New Roman" w:hAnsi="Times New Roman" w:cs="Times New Roman"/>
          <w:b/>
          <w:bCs/>
          <w:color w:val="000000"/>
        </w:rPr>
      </w:pPr>
    </w:p>
    <w:p w:rsidR="00355851" w:rsidRDefault="00355851">
      <w:pPr>
        <w:ind w:left="708"/>
        <w:jc w:val="right"/>
        <w:rPr>
          <w:rFonts w:ascii="Times New Roman" w:hAnsi="Times New Roman" w:cs="Times New Roman"/>
          <w:b/>
          <w:bCs/>
          <w:color w:val="000000"/>
        </w:rPr>
      </w:pPr>
    </w:p>
    <w:p w:rsidR="00355851" w:rsidRDefault="00355851">
      <w:pPr>
        <w:ind w:left="708"/>
        <w:jc w:val="right"/>
        <w:rPr>
          <w:rFonts w:ascii="Times New Roman" w:hAnsi="Times New Roman" w:cs="Times New Roman"/>
          <w:color w:val="000000"/>
        </w:rPr>
      </w:pPr>
    </w:p>
    <w:p w:rsidR="00355851" w:rsidRDefault="00355851">
      <w:pPr>
        <w:rPr>
          <w:rFonts w:ascii="Times New Roman" w:hAnsi="Times New Roman" w:cs="Times New Roman"/>
          <w:color w:val="000000"/>
        </w:rPr>
      </w:pPr>
    </w:p>
    <w:p w:rsidR="00355851" w:rsidRDefault="00355851">
      <w:pPr>
        <w:ind w:left="708"/>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Изменения в генеральный план </w:t>
      </w:r>
    </w:p>
    <w:p w:rsidR="00355851" w:rsidRDefault="00355851">
      <w:pPr>
        <w:ind w:left="708"/>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сельского поселения Лопатино </w:t>
      </w:r>
    </w:p>
    <w:p w:rsidR="00355851" w:rsidRDefault="00355851">
      <w:pPr>
        <w:ind w:left="708"/>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муниципального района </w:t>
      </w:r>
      <w:proofErr w:type="gramStart"/>
      <w:r>
        <w:rPr>
          <w:rFonts w:ascii="Times New Roman" w:hAnsi="Times New Roman" w:cs="Times New Roman"/>
          <w:b/>
          <w:color w:val="000000"/>
          <w:sz w:val="36"/>
          <w:szCs w:val="36"/>
        </w:rPr>
        <w:t>Волжский</w:t>
      </w:r>
      <w:proofErr w:type="gramEnd"/>
    </w:p>
    <w:p w:rsidR="00355851" w:rsidRDefault="00355851">
      <w:pPr>
        <w:ind w:left="708"/>
        <w:jc w:val="center"/>
        <w:rPr>
          <w:rFonts w:ascii="Times New Roman" w:hAnsi="Times New Roman" w:cs="Times New Roman"/>
          <w:b/>
          <w:color w:val="000000"/>
        </w:rPr>
      </w:pPr>
      <w:r>
        <w:rPr>
          <w:rFonts w:ascii="Times New Roman" w:hAnsi="Times New Roman" w:cs="Times New Roman"/>
          <w:b/>
          <w:color w:val="000000"/>
          <w:sz w:val="36"/>
          <w:szCs w:val="36"/>
        </w:rPr>
        <w:t>Самарской области</w:t>
      </w:r>
    </w:p>
    <w:p w:rsidR="00355851" w:rsidRDefault="00355851">
      <w:pPr>
        <w:tabs>
          <w:tab w:val="left" w:pos="4440"/>
        </w:tabs>
        <w:ind w:left="708"/>
        <w:rPr>
          <w:rFonts w:ascii="Times New Roman" w:hAnsi="Times New Roman" w:cs="Times New Roman"/>
          <w:b/>
          <w:bCs/>
          <w:color w:val="000000"/>
          <w:sz w:val="28"/>
        </w:rPr>
      </w:pPr>
      <w:r>
        <w:rPr>
          <w:rFonts w:ascii="Times New Roman" w:hAnsi="Times New Roman" w:cs="Times New Roman"/>
          <w:b/>
          <w:color w:val="000000"/>
        </w:rPr>
        <w:tab/>
      </w:r>
    </w:p>
    <w:p w:rsidR="00355851" w:rsidRDefault="00355851">
      <w:pPr>
        <w:ind w:left="708"/>
        <w:jc w:val="center"/>
        <w:rPr>
          <w:rFonts w:ascii="Times New Roman" w:hAnsi="Times New Roman" w:cs="Times New Roman"/>
          <w:b/>
          <w:bCs/>
          <w:color w:val="000000"/>
          <w:sz w:val="28"/>
        </w:rPr>
      </w:pPr>
    </w:p>
    <w:p w:rsidR="00355851" w:rsidRDefault="00355851">
      <w:pPr>
        <w:ind w:left="708"/>
        <w:jc w:val="center"/>
        <w:rPr>
          <w:rFonts w:ascii="Times New Roman" w:hAnsi="Times New Roman" w:cs="Times New Roman"/>
          <w:color w:val="000000"/>
          <w:u w:val="single"/>
        </w:rPr>
      </w:pPr>
    </w:p>
    <w:p w:rsidR="00355851" w:rsidRDefault="00355851">
      <w:pPr>
        <w:ind w:left="708"/>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Положение о территориальном планировании </w:t>
      </w:r>
    </w:p>
    <w:p w:rsidR="00355851" w:rsidRDefault="00355851">
      <w:pPr>
        <w:ind w:left="708"/>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сельского поселения Лопатино </w:t>
      </w:r>
    </w:p>
    <w:p w:rsidR="00355851" w:rsidRDefault="00355851">
      <w:pPr>
        <w:ind w:left="708"/>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муниципального района </w:t>
      </w:r>
      <w:proofErr w:type="gramStart"/>
      <w:r>
        <w:rPr>
          <w:rFonts w:ascii="Times New Roman" w:hAnsi="Times New Roman" w:cs="Times New Roman"/>
          <w:b/>
          <w:color w:val="000000"/>
          <w:sz w:val="28"/>
          <w:szCs w:val="28"/>
        </w:rPr>
        <w:t>Волжский</w:t>
      </w:r>
      <w:proofErr w:type="gramEnd"/>
      <w:r>
        <w:rPr>
          <w:rFonts w:ascii="Times New Roman" w:hAnsi="Times New Roman" w:cs="Times New Roman"/>
          <w:b/>
          <w:color w:val="000000"/>
          <w:sz w:val="28"/>
          <w:szCs w:val="28"/>
        </w:rPr>
        <w:t xml:space="preserve"> </w:t>
      </w:r>
    </w:p>
    <w:p w:rsidR="00355851" w:rsidRDefault="00355851">
      <w:pPr>
        <w:ind w:left="708"/>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Самарской области</w:t>
      </w:r>
    </w:p>
    <w:p w:rsidR="00355851" w:rsidRDefault="00355851">
      <w:pPr>
        <w:ind w:left="708"/>
        <w:rPr>
          <w:rFonts w:ascii="Times New Roman" w:hAnsi="Times New Roman" w:cs="Times New Roman"/>
          <w:b/>
          <w:color w:val="000000"/>
          <w:sz w:val="28"/>
          <w:szCs w:val="28"/>
        </w:rPr>
      </w:pPr>
    </w:p>
    <w:p w:rsidR="00355851" w:rsidRDefault="00355851">
      <w:pPr>
        <w:ind w:left="708"/>
        <w:rPr>
          <w:rFonts w:ascii="Times New Roman" w:hAnsi="Times New Roman" w:cs="Times New Roman"/>
          <w:b/>
          <w:bCs/>
          <w:color w:val="000000"/>
          <w:sz w:val="28"/>
        </w:rPr>
      </w:pPr>
    </w:p>
    <w:p w:rsidR="00355851" w:rsidRDefault="00355851">
      <w:pPr>
        <w:ind w:left="708"/>
        <w:rPr>
          <w:rFonts w:ascii="Times New Roman" w:hAnsi="Times New Roman" w:cs="Times New Roman"/>
          <w:b/>
          <w:bCs/>
          <w:color w:val="000000"/>
          <w:sz w:val="28"/>
        </w:rPr>
      </w:pPr>
    </w:p>
    <w:p w:rsidR="00355851" w:rsidRDefault="00355851">
      <w:pPr>
        <w:ind w:left="708"/>
        <w:rPr>
          <w:rFonts w:ascii="Times New Roman" w:hAnsi="Times New Roman" w:cs="Times New Roman"/>
          <w:color w:val="000000"/>
        </w:rPr>
      </w:pPr>
    </w:p>
    <w:p w:rsidR="00355851" w:rsidRDefault="00355851">
      <w:pPr>
        <w:ind w:left="708"/>
        <w:rPr>
          <w:rFonts w:ascii="Times New Roman" w:hAnsi="Times New Roman" w:cs="Times New Roman"/>
          <w:color w:val="000000"/>
        </w:rPr>
      </w:pPr>
    </w:p>
    <w:p w:rsidR="00355851" w:rsidRDefault="00355851">
      <w:pPr>
        <w:ind w:left="708"/>
        <w:rPr>
          <w:rFonts w:ascii="Times New Roman" w:hAnsi="Times New Roman" w:cs="Times New Roman"/>
          <w:color w:val="000000"/>
        </w:rPr>
      </w:pPr>
    </w:p>
    <w:p w:rsidR="00355851" w:rsidRDefault="00355851">
      <w:pPr>
        <w:tabs>
          <w:tab w:val="left" w:pos="2816"/>
        </w:tabs>
        <w:rPr>
          <w:rFonts w:ascii="Times New Roman" w:hAnsi="Times New Roman" w:cs="Times New Roman"/>
          <w:color w:val="000000"/>
          <w:sz w:val="28"/>
          <w:szCs w:val="28"/>
        </w:rPr>
      </w:pPr>
      <w:r>
        <w:rPr>
          <w:rFonts w:ascii="Times New Roman" w:hAnsi="Times New Roman" w:cs="Times New Roman"/>
          <w:color w:val="000000"/>
          <w:sz w:val="28"/>
          <w:szCs w:val="28"/>
        </w:rPr>
        <w:tab/>
      </w:r>
    </w:p>
    <w:p w:rsidR="00355851" w:rsidRDefault="00355851">
      <w:pPr>
        <w:tabs>
          <w:tab w:val="left" w:pos="2816"/>
        </w:tabs>
        <w:rPr>
          <w:rFonts w:ascii="Times New Roman" w:hAnsi="Times New Roman" w:cs="Times New Roman"/>
          <w:color w:val="000000"/>
          <w:sz w:val="28"/>
          <w:szCs w:val="28"/>
        </w:rPr>
      </w:pPr>
    </w:p>
    <w:p w:rsidR="00355851" w:rsidRDefault="00355851">
      <w:pPr>
        <w:tabs>
          <w:tab w:val="left" w:pos="2816"/>
        </w:tabs>
        <w:rPr>
          <w:rFonts w:ascii="Times New Roman" w:hAnsi="Times New Roman" w:cs="Times New Roman"/>
          <w:color w:val="000000"/>
          <w:sz w:val="28"/>
          <w:szCs w:val="28"/>
        </w:rPr>
      </w:pPr>
    </w:p>
    <w:p w:rsidR="00355851" w:rsidRDefault="00355851">
      <w:pPr>
        <w:tabs>
          <w:tab w:val="left" w:pos="2816"/>
        </w:tabs>
        <w:rPr>
          <w:rFonts w:ascii="Times New Roman" w:hAnsi="Times New Roman" w:cs="Times New Roman"/>
          <w:color w:val="000000"/>
          <w:sz w:val="28"/>
          <w:szCs w:val="28"/>
        </w:rPr>
      </w:pPr>
    </w:p>
    <w:p w:rsidR="00327671" w:rsidRDefault="00327671" w:rsidP="00327671">
      <w:pPr>
        <w:rPr>
          <w:rFonts w:ascii="Times New Roman" w:hAnsi="Times New Roman" w:cs="Times New Roman"/>
          <w:color w:val="000000"/>
          <w:sz w:val="28"/>
          <w:szCs w:val="28"/>
        </w:rPr>
      </w:pPr>
    </w:p>
    <w:p w:rsidR="00355851" w:rsidRDefault="00355851" w:rsidP="00327671">
      <w:pPr>
        <w:jc w:val="center"/>
        <w:rPr>
          <w:caps/>
          <w:color w:val="000000"/>
          <w:sz w:val="28"/>
          <w:szCs w:val="28"/>
        </w:rPr>
        <w:sectPr w:rsidR="00355851">
          <w:headerReference w:type="default" r:id="rId8"/>
          <w:footerReference w:type="even" r:id="rId9"/>
          <w:footerReference w:type="default" r:id="rId10"/>
          <w:headerReference w:type="first" r:id="rId11"/>
          <w:footerReference w:type="first" r:id="rId12"/>
          <w:pgSz w:w="11906" w:h="16838"/>
          <w:pgMar w:top="1134" w:right="851" w:bottom="1415" w:left="1701" w:header="708" w:footer="1134" w:gutter="0"/>
          <w:cols w:space="720"/>
          <w:docGrid w:linePitch="600" w:charSpace="32768"/>
        </w:sectPr>
      </w:pPr>
      <w:bookmarkStart w:id="0" w:name="_GoBack"/>
      <w:bookmarkEnd w:id="0"/>
      <w:r>
        <w:rPr>
          <w:rFonts w:ascii="Times New Roman" w:hAnsi="Times New Roman" w:cs="Times New Roman"/>
          <w:sz w:val="28"/>
        </w:rPr>
        <w:t>г. Самара, 2019 г.</w:t>
      </w:r>
    </w:p>
    <w:p w:rsidR="00355851" w:rsidRDefault="00355851">
      <w:pPr>
        <w:pStyle w:val="ConsPlusTitle"/>
        <w:widowControl/>
        <w:jc w:val="center"/>
        <w:rPr>
          <w:caps/>
          <w:color w:val="000000"/>
          <w:sz w:val="28"/>
          <w:szCs w:val="28"/>
        </w:rPr>
      </w:pPr>
      <w:r>
        <w:rPr>
          <w:caps/>
          <w:color w:val="000000"/>
          <w:sz w:val="28"/>
          <w:szCs w:val="28"/>
        </w:rPr>
        <w:lastRenderedPageBreak/>
        <w:t>Положение</w:t>
      </w:r>
    </w:p>
    <w:p w:rsidR="00355851" w:rsidRDefault="00355851">
      <w:pPr>
        <w:pStyle w:val="ConsPlusTitle"/>
        <w:widowControl/>
        <w:jc w:val="center"/>
        <w:rPr>
          <w:caps/>
          <w:color w:val="000000"/>
          <w:sz w:val="28"/>
          <w:szCs w:val="28"/>
        </w:rPr>
      </w:pPr>
      <w:r>
        <w:rPr>
          <w:caps/>
          <w:color w:val="000000"/>
          <w:sz w:val="28"/>
          <w:szCs w:val="28"/>
        </w:rPr>
        <w:t xml:space="preserve">о территориальном планировании </w:t>
      </w:r>
    </w:p>
    <w:p w:rsidR="00355851" w:rsidRDefault="00355851">
      <w:pPr>
        <w:pStyle w:val="ConsPlusTitle"/>
        <w:widowControl/>
        <w:jc w:val="center"/>
        <w:rPr>
          <w:caps/>
          <w:color w:val="000000"/>
          <w:sz w:val="28"/>
          <w:szCs w:val="28"/>
        </w:rPr>
      </w:pPr>
      <w:r>
        <w:rPr>
          <w:caps/>
          <w:color w:val="000000"/>
          <w:sz w:val="28"/>
          <w:szCs w:val="28"/>
        </w:rPr>
        <w:t>сельского поселения Лопатино</w:t>
      </w:r>
    </w:p>
    <w:p w:rsidR="00355851" w:rsidRDefault="00355851">
      <w:pPr>
        <w:pStyle w:val="ConsPlusTitle"/>
        <w:widowControl/>
        <w:jc w:val="center"/>
        <w:rPr>
          <w:caps/>
          <w:color w:val="000000"/>
          <w:sz w:val="28"/>
          <w:szCs w:val="28"/>
        </w:rPr>
      </w:pPr>
      <w:r>
        <w:rPr>
          <w:caps/>
          <w:color w:val="000000"/>
          <w:sz w:val="28"/>
          <w:szCs w:val="28"/>
        </w:rPr>
        <w:t xml:space="preserve">муниципального района </w:t>
      </w:r>
      <w:proofErr w:type="gramStart"/>
      <w:r>
        <w:rPr>
          <w:caps/>
          <w:color w:val="000000"/>
          <w:sz w:val="28"/>
          <w:szCs w:val="28"/>
        </w:rPr>
        <w:t>Волжский</w:t>
      </w:r>
      <w:proofErr w:type="gramEnd"/>
    </w:p>
    <w:p w:rsidR="00355851" w:rsidRDefault="00355851">
      <w:pPr>
        <w:pStyle w:val="ConsPlusTitle"/>
        <w:widowControl/>
        <w:jc w:val="center"/>
        <w:rPr>
          <w:color w:val="000000"/>
          <w:sz w:val="28"/>
          <w:szCs w:val="28"/>
        </w:rPr>
      </w:pPr>
      <w:r>
        <w:rPr>
          <w:caps/>
          <w:color w:val="000000"/>
          <w:sz w:val="28"/>
          <w:szCs w:val="28"/>
        </w:rPr>
        <w:t>Самарской области</w:t>
      </w:r>
    </w:p>
    <w:p w:rsidR="00355851" w:rsidRDefault="00355851">
      <w:pPr>
        <w:autoSpaceDE w:val="0"/>
        <w:jc w:val="center"/>
        <w:rPr>
          <w:rFonts w:ascii="Times New Roman" w:hAnsi="Times New Roman" w:cs="Times New Roman"/>
          <w:color w:val="000000"/>
          <w:sz w:val="28"/>
          <w:szCs w:val="28"/>
        </w:rPr>
      </w:pPr>
    </w:p>
    <w:p w:rsidR="00355851" w:rsidRDefault="00355851">
      <w:pPr>
        <w:autoSpaceDE w:val="0"/>
        <w:jc w:val="center"/>
        <w:rPr>
          <w:rFonts w:ascii="Times New Roman" w:hAnsi="Times New Roman" w:cs="Times New Roman"/>
          <w:color w:val="000000"/>
          <w:sz w:val="28"/>
          <w:szCs w:val="28"/>
        </w:rPr>
      </w:pPr>
      <w:r>
        <w:rPr>
          <w:rFonts w:ascii="Times New Roman" w:hAnsi="Times New Roman" w:cs="Times New Roman"/>
          <w:color w:val="000000"/>
          <w:sz w:val="28"/>
          <w:szCs w:val="28"/>
        </w:rPr>
        <w:t>1. Общие положения</w:t>
      </w:r>
    </w:p>
    <w:p w:rsidR="00355851" w:rsidRDefault="00355851">
      <w:pPr>
        <w:autoSpaceDE w:val="0"/>
        <w:ind w:firstLine="709"/>
        <w:jc w:val="both"/>
        <w:rPr>
          <w:rFonts w:ascii="Times New Roman" w:hAnsi="Times New Roman" w:cs="Times New Roman"/>
          <w:color w:val="000000"/>
          <w:sz w:val="28"/>
          <w:szCs w:val="28"/>
        </w:rPr>
      </w:pP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В соответствии с градостроительным законодательством Генеральный план сельского поселения Лопатино муниципального района Волжский Самарской области (далее – Генеральный план) является документом территориального планирования муниципального образования. Генеральным планом определено, исходя из совокупности социальных, экономических, экологических и иных факторов, назначение территорий сельского поселения Лопатино муниципального района </w:t>
      </w:r>
      <w:proofErr w:type="gramStart"/>
      <w:r>
        <w:rPr>
          <w:rFonts w:ascii="Times New Roman" w:hAnsi="Times New Roman" w:cs="Times New Roman"/>
          <w:color w:val="000000"/>
          <w:sz w:val="28"/>
          <w:szCs w:val="28"/>
        </w:rPr>
        <w:t>Волжский</w:t>
      </w:r>
      <w:proofErr w:type="gramEnd"/>
      <w:r>
        <w:rPr>
          <w:rFonts w:ascii="Times New Roman" w:hAnsi="Times New Roman" w:cs="Times New Roman"/>
          <w:color w:val="000000"/>
          <w:sz w:val="28"/>
          <w:szCs w:val="28"/>
        </w:rPr>
        <w:t xml:space="preserve"> Самарской области в целях обеспечения их устойчивого развития,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w:t>
      </w:r>
      <w:proofErr w:type="gramStart"/>
      <w:r>
        <w:rPr>
          <w:rFonts w:ascii="Times New Roman" w:hAnsi="Times New Roman" w:cs="Times New Roman"/>
          <w:color w:val="000000"/>
          <w:sz w:val="28"/>
          <w:szCs w:val="28"/>
        </w:rPr>
        <w:t>Генеральный план разработан в соответствии с Конституцией Российской Федерации, Градостроительным кодексом Российской Федерации, Земельным кодексом Российской Федерации,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иными федеральными законами и нормативными правовыми актами Российской Федерации, законами и иными нормативными правовыми актами Самарской области, Уставом сельского поселения Лопатино муниципального района Волжский Самарской области, иными</w:t>
      </w:r>
      <w:proofErr w:type="gramEnd"/>
      <w:r>
        <w:rPr>
          <w:rFonts w:ascii="Times New Roman" w:hAnsi="Times New Roman" w:cs="Times New Roman"/>
          <w:color w:val="000000"/>
          <w:sz w:val="28"/>
          <w:szCs w:val="28"/>
        </w:rPr>
        <w:t xml:space="preserve"> нормативными правовыми актами сельского поселения Лопатино муниципального района </w:t>
      </w:r>
      <w:proofErr w:type="gramStart"/>
      <w:r>
        <w:rPr>
          <w:rFonts w:ascii="Times New Roman" w:hAnsi="Times New Roman" w:cs="Times New Roman"/>
          <w:color w:val="000000"/>
          <w:sz w:val="28"/>
          <w:szCs w:val="28"/>
        </w:rPr>
        <w:t>Волжский</w:t>
      </w:r>
      <w:proofErr w:type="gramEnd"/>
      <w:r>
        <w:rPr>
          <w:rFonts w:ascii="Times New Roman" w:hAnsi="Times New Roman" w:cs="Times New Roman"/>
          <w:color w:val="000000"/>
          <w:sz w:val="28"/>
          <w:szCs w:val="28"/>
        </w:rPr>
        <w:t xml:space="preserve"> Самарской области.</w:t>
      </w:r>
    </w:p>
    <w:p w:rsidR="00355851" w:rsidRDefault="00355851">
      <w:pPr>
        <w:autoSpaceDE w:val="0"/>
        <w:spacing w:line="360" w:lineRule="auto"/>
        <w:ind w:firstLine="709"/>
        <w:jc w:val="both"/>
        <w:rPr>
          <w:rFonts w:ascii="Times New Roman" w:hAnsi="Times New Roman" w:cs="Times New Roman"/>
          <w:color w:val="000000"/>
          <w:sz w:val="28"/>
          <w:szCs w:val="28"/>
        </w:rPr>
        <w:sectPr w:rsidR="00355851">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701" w:header="708" w:footer="708" w:gutter="0"/>
          <w:cols w:space="720"/>
          <w:titlePg/>
          <w:docGrid w:linePitch="600" w:charSpace="32768"/>
        </w:sectPr>
      </w:pPr>
      <w:r>
        <w:rPr>
          <w:rFonts w:ascii="Times New Roman" w:hAnsi="Times New Roman" w:cs="Times New Roman"/>
          <w:color w:val="000000"/>
          <w:sz w:val="28"/>
          <w:szCs w:val="28"/>
        </w:rPr>
        <w:t xml:space="preserve">1.3. </w:t>
      </w:r>
      <w:proofErr w:type="gramStart"/>
      <w:r>
        <w:rPr>
          <w:rFonts w:ascii="Times New Roman" w:hAnsi="Times New Roman" w:cs="Times New Roman"/>
          <w:color w:val="000000"/>
          <w:sz w:val="28"/>
          <w:szCs w:val="28"/>
        </w:rPr>
        <w:t xml:space="preserve">При осуществлении территориального планирования сельского поселения Лопатино учтены интересы Российской Федерации, Самарской области, муниципального района Волжский по реализации полномочий </w:t>
      </w:r>
      <w:r>
        <w:rPr>
          <w:rFonts w:ascii="Times New Roman" w:hAnsi="Times New Roman" w:cs="Times New Roman"/>
          <w:color w:val="000000"/>
          <w:sz w:val="28"/>
          <w:szCs w:val="28"/>
        </w:rPr>
        <w:lastRenderedPageBreak/>
        <w:t>федеральных органов государственной власти, органов государственной власти Самарской области и органов местного самоуправления муниципального района Волжский, а также необходимость создания благоприятных условий для реализации на территории Самарской области приоритетных национальных проектов, федеральных и областных целевых программ, программ развития муниципального района Волжский.</w:t>
      </w:r>
      <w:proofErr w:type="gramEnd"/>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1.4. Генеральный план разработан на основе Стратегии социально-экономического развития Самарской области, одобренной постановлением Правительства Самарской области от 12.07.2017 № 441 «О Стратегии социально-экономического развития Самарской области на период до 2030 года», планов и программ комплексного социально-экономического развития муниципального района Волжский и сельского поселения Лопатино.</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При подготовке Генерального плана </w:t>
      </w:r>
      <w:proofErr w:type="gramStart"/>
      <w:r>
        <w:rPr>
          <w:rFonts w:ascii="Times New Roman" w:hAnsi="Times New Roman" w:cs="Times New Roman"/>
          <w:color w:val="000000"/>
          <w:sz w:val="28"/>
          <w:szCs w:val="28"/>
        </w:rPr>
        <w:t>учтены</w:t>
      </w:r>
      <w:proofErr w:type="gramEnd"/>
      <w:r>
        <w:rPr>
          <w:rFonts w:ascii="Times New Roman" w:hAnsi="Times New Roman" w:cs="Times New Roman"/>
          <w:color w:val="000000"/>
          <w:sz w:val="28"/>
          <w:szCs w:val="28"/>
        </w:rPr>
        <w:t>:</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программы, принятые в установленном порядке и реализуемые за счет средств федерального бюджета, бюджета Самарской области, бюджета муниципального района Волжский, бюджета сельского поселения Лопатино;</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на территории сельского поселения Лопатино объектов федерального значения, объектов регионального значения, объектов местного значения;</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инвестиционные программы субъектов естественных монополий, организаций коммунального комплекса;</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сведения, содержащиеся в федеральной государственной информационной системе территориального планирования;</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Схема территориального планирования Самарской области, утвержденная постановлением Правительства Самарской области от 13.12.2007 № 261;</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Схема территориального планирования муниципального района </w:t>
      </w:r>
      <w:proofErr w:type="gramStart"/>
      <w:r>
        <w:rPr>
          <w:rFonts w:ascii="Times New Roman" w:hAnsi="Times New Roman" w:cs="Times New Roman"/>
          <w:color w:val="000000"/>
          <w:sz w:val="28"/>
          <w:szCs w:val="28"/>
        </w:rPr>
        <w:t>Волжский</w:t>
      </w:r>
      <w:proofErr w:type="gramEnd"/>
      <w:r>
        <w:rPr>
          <w:rFonts w:ascii="Times New Roman" w:hAnsi="Times New Roman" w:cs="Times New Roman"/>
          <w:color w:val="000000"/>
          <w:sz w:val="28"/>
          <w:szCs w:val="28"/>
        </w:rPr>
        <w:t xml:space="preserve"> Самарской области, утвержденная решением Собрания представителей муниципального района Волжский Самарской области №731 от 13.07.2009;</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предложения заинтересованных лиц.</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Генеральный план включает:</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положение о территориальном планировании сельского поселения Лопатино муниципального района </w:t>
      </w:r>
      <w:proofErr w:type="gramStart"/>
      <w:r>
        <w:rPr>
          <w:rFonts w:ascii="Times New Roman" w:hAnsi="Times New Roman" w:cs="Times New Roman"/>
          <w:color w:val="000000"/>
          <w:sz w:val="28"/>
          <w:szCs w:val="28"/>
        </w:rPr>
        <w:t>Волжский</w:t>
      </w:r>
      <w:proofErr w:type="gramEnd"/>
      <w:r>
        <w:rPr>
          <w:rFonts w:ascii="Times New Roman" w:hAnsi="Times New Roman" w:cs="Times New Roman"/>
          <w:color w:val="000000"/>
          <w:sz w:val="28"/>
          <w:szCs w:val="28"/>
        </w:rPr>
        <w:t xml:space="preserve"> Самарской области;</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карту границ населённых пунктов, входящих в состав сельского поселения Лопатино муниципального района Волжский Самарской области (М 1:25 000);</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карту функциональных зон сельского поселения Лопатино муниципального района </w:t>
      </w:r>
      <w:proofErr w:type="gramStart"/>
      <w:r>
        <w:rPr>
          <w:rFonts w:ascii="Times New Roman" w:hAnsi="Times New Roman" w:cs="Times New Roman"/>
          <w:color w:val="000000"/>
          <w:sz w:val="28"/>
          <w:szCs w:val="28"/>
        </w:rPr>
        <w:t>Волжский</w:t>
      </w:r>
      <w:proofErr w:type="gramEnd"/>
      <w:r>
        <w:rPr>
          <w:rFonts w:ascii="Times New Roman" w:hAnsi="Times New Roman" w:cs="Times New Roman"/>
          <w:color w:val="000000"/>
          <w:sz w:val="28"/>
          <w:szCs w:val="28"/>
        </w:rPr>
        <w:t xml:space="preserve"> Самарской области (М 1:25 000);</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карты планируемого размещения объектов местного значения сельского поселения Лопатино муниципального района </w:t>
      </w:r>
      <w:proofErr w:type="gramStart"/>
      <w:r>
        <w:rPr>
          <w:rFonts w:ascii="Times New Roman" w:hAnsi="Times New Roman" w:cs="Times New Roman"/>
          <w:color w:val="000000"/>
          <w:sz w:val="28"/>
          <w:szCs w:val="28"/>
        </w:rPr>
        <w:t>Волжский</w:t>
      </w:r>
      <w:proofErr w:type="gramEnd"/>
      <w:r>
        <w:rPr>
          <w:rFonts w:ascii="Times New Roman" w:hAnsi="Times New Roman" w:cs="Times New Roman"/>
          <w:color w:val="000000"/>
          <w:sz w:val="28"/>
          <w:szCs w:val="28"/>
        </w:rPr>
        <w:t xml:space="preserve"> Самарской области</w:t>
      </w:r>
      <w:r>
        <w:rPr>
          <w:color w:val="000000"/>
        </w:rPr>
        <w:t xml:space="preserve"> </w:t>
      </w:r>
      <w:r>
        <w:rPr>
          <w:rFonts w:ascii="Times New Roman" w:hAnsi="Times New Roman" w:cs="Times New Roman"/>
          <w:color w:val="000000"/>
          <w:sz w:val="28"/>
          <w:szCs w:val="28"/>
        </w:rPr>
        <w:t>(М 1:10000).</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Положение о территориальном планировании сельского поселения Лопатино муниципального района </w:t>
      </w:r>
      <w:proofErr w:type="gramStart"/>
      <w:r>
        <w:rPr>
          <w:rFonts w:ascii="Times New Roman" w:hAnsi="Times New Roman" w:cs="Times New Roman"/>
          <w:color w:val="000000"/>
          <w:sz w:val="28"/>
          <w:szCs w:val="28"/>
        </w:rPr>
        <w:t>Волжский</w:t>
      </w:r>
      <w:proofErr w:type="gramEnd"/>
      <w:r>
        <w:rPr>
          <w:rFonts w:ascii="Times New Roman" w:hAnsi="Times New Roman" w:cs="Times New Roman"/>
          <w:color w:val="000000"/>
          <w:sz w:val="28"/>
          <w:szCs w:val="28"/>
        </w:rPr>
        <w:t xml:space="preserve"> Самарской области включает:</w:t>
      </w:r>
    </w:p>
    <w:p w:rsidR="00355851" w:rsidRDefault="00355851">
      <w:pPr>
        <w:autoSpaceDE w:val="0"/>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сведения о видах, назначении и наименованиях планируемых для размещения объектов местного значения сельского поселения Лопатино,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355851" w:rsidRDefault="00355851">
      <w:pPr>
        <w:autoSpaceDE w:val="0"/>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муниципального района Волжский, объектов местного значения сельского поселения Лопатино, за исключением линейных объектов.</w:t>
      </w:r>
      <w:proofErr w:type="gramEnd"/>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Карты планируемого размещения объектов местного значения сельского поселения Лопатино  включают:</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карту планируемого размещения объектов местного значения сельского поселения Лопатино муниципального района Волжский</w:t>
      </w:r>
      <w:r>
        <w:rPr>
          <w:rFonts w:ascii="Times New Roman" w:hAnsi="Times New Roman" w:cs="Times New Roman"/>
          <w:bCs/>
          <w:color w:val="000000"/>
        </w:rPr>
        <w:t xml:space="preserve"> </w:t>
      </w:r>
      <w:r>
        <w:rPr>
          <w:rFonts w:ascii="Times New Roman" w:hAnsi="Times New Roman" w:cs="Times New Roman"/>
          <w:color w:val="000000"/>
          <w:sz w:val="28"/>
          <w:szCs w:val="28"/>
        </w:rPr>
        <w:t>Самарской области (М 1:10 000);</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карту планируемого </w:t>
      </w:r>
      <w:proofErr w:type="gramStart"/>
      <w:r>
        <w:rPr>
          <w:rFonts w:ascii="Times New Roman" w:hAnsi="Times New Roman" w:cs="Times New Roman"/>
          <w:color w:val="000000"/>
          <w:sz w:val="28"/>
          <w:szCs w:val="28"/>
        </w:rPr>
        <w:t>размещения объектов инженерной инфраструктуры местного значения сельского поселения</w:t>
      </w:r>
      <w:proofErr w:type="gramEnd"/>
      <w:r>
        <w:rPr>
          <w:rFonts w:ascii="Times New Roman" w:hAnsi="Times New Roman" w:cs="Times New Roman"/>
          <w:color w:val="000000"/>
          <w:sz w:val="28"/>
          <w:szCs w:val="28"/>
        </w:rPr>
        <w:t xml:space="preserve"> Лопатино муниципального района Волжский Самарской области (М 1:10 000). </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1.9. </w:t>
      </w:r>
      <w:proofErr w:type="gramStart"/>
      <w:r>
        <w:rPr>
          <w:rFonts w:ascii="Times New Roman" w:hAnsi="Times New Roman" w:cs="Times New Roman"/>
          <w:color w:val="000000"/>
          <w:sz w:val="28"/>
          <w:szCs w:val="28"/>
        </w:rPr>
        <w:t>На картах планируемого размещения объектов местного значения сельского поселения Лопатино отображены планируемые для размещения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Лопатино полномочий по вопросам местного значения сельского поселения и в пределах переданных государственных полномочий в соответствии с федеральными законами, законами Самарской области, Уставом сельского поселения Лопатино и оказывают</w:t>
      </w:r>
      <w:proofErr w:type="gramEnd"/>
      <w:r>
        <w:rPr>
          <w:rFonts w:ascii="Times New Roman" w:hAnsi="Times New Roman" w:cs="Times New Roman"/>
          <w:color w:val="000000"/>
          <w:sz w:val="28"/>
          <w:szCs w:val="28"/>
        </w:rPr>
        <w:t xml:space="preserve"> существенное влияние на социально-экономическое развитие сельского поселения Лопатино. </w:t>
      </w:r>
      <w:proofErr w:type="gramStart"/>
      <w:r>
        <w:rPr>
          <w:rFonts w:ascii="Times New Roman" w:hAnsi="Times New Roman" w:cs="Times New Roman"/>
          <w:color w:val="000000"/>
          <w:sz w:val="28"/>
          <w:szCs w:val="28"/>
        </w:rPr>
        <w:t>Планируемые для размещения линейные объекты, расположенные за границами населенных пунктов сельского поселения Лопатино, отображены как на картах планируемого размещения объектов местного значения сельского поселения Лопатино муниципального района Волжский Самарской области (М 1:10 000), так и на карте функциональных зон сельского поселения Лопатино муниципального района Волжский Самарской области (М 1:25 000).</w:t>
      </w:r>
      <w:proofErr w:type="gramEnd"/>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1.10. Функциональное зонирование территории отображено на картах Генерального плана в соответствии с требованиями Приказа Минэкономразвития Российской Федерации от 09.01.2018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 Для определения границ функциональных зон может применяться как карта функциональных зон сельского поселения Лопатино муниципального района </w:t>
      </w:r>
      <w:proofErr w:type="gramStart"/>
      <w:r>
        <w:rPr>
          <w:rFonts w:ascii="Times New Roman" w:hAnsi="Times New Roman" w:cs="Times New Roman"/>
          <w:color w:val="000000"/>
          <w:sz w:val="28"/>
          <w:szCs w:val="28"/>
        </w:rPr>
        <w:t>Волжский</w:t>
      </w:r>
      <w:proofErr w:type="gramEnd"/>
      <w:r>
        <w:rPr>
          <w:rFonts w:ascii="Times New Roman" w:hAnsi="Times New Roman" w:cs="Times New Roman"/>
          <w:color w:val="000000"/>
          <w:sz w:val="28"/>
          <w:szCs w:val="28"/>
        </w:rPr>
        <w:t xml:space="preserve"> Самарской области (М 1:25 000), так и карты планируемого размещения объектов местного значения сельского поселения Лопатино муниципального района Волжский Самарской области (М 1:10 000)</w:t>
      </w:r>
      <w:r>
        <w:rPr>
          <w:rFonts w:ascii="Times New Roman" w:hAnsi="Times New Roman" w:cs="Times New Roman"/>
          <w:bCs/>
          <w:color w:val="000000"/>
        </w:rPr>
        <w:t>.</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 </w:t>
      </w:r>
      <w:proofErr w:type="gramStart"/>
      <w:r>
        <w:rPr>
          <w:rFonts w:ascii="Times New Roman" w:hAnsi="Times New Roman" w:cs="Times New Roman"/>
          <w:color w:val="000000"/>
          <w:sz w:val="28"/>
          <w:szCs w:val="28"/>
        </w:rPr>
        <w:t xml:space="preserve">Виды объектов местного значения сельского поселения Лопатино, отображенные на картах планируемого размещения объектов местного </w:t>
      </w:r>
      <w:r>
        <w:rPr>
          <w:rFonts w:ascii="Times New Roman" w:hAnsi="Times New Roman" w:cs="Times New Roman"/>
          <w:color w:val="000000"/>
          <w:sz w:val="28"/>
          <w:szCs w:val="28"/>
        </w:rPr>
        <w:lastRenderedPageBreak/>
        <w:t>значения сельского поселения Лопатино, соответствуют требованиям Градостроительного кодекса Российской Федерации и части 2.1 статьи 5 Закона Самарской области от 12.07.2006 № 90-ГД «О градостроительной деятельности на территории Самарской области».</w:t>
      </w:r>
      <w:proofErr w:type="gramEnd"/>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Отображение объектов на картах Генерального плана выполнено в соответствии с требованиями Приказа Минэкономразвития Российской Федерации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1.12. </w:t>
      </w:r>
      <w:proofErr w:type="gramStart"/>
      <w:r>
        <w:rPr>
          <w:rFonts w:ascii="Times New Roman" w:hAnsi="Times New Roman" w:cs="Times New Roman"/>
          <w:color w:val="000000"/>
          <w:sz w:val="28"/>
          <w:szCs w:val="28"/>
        </w:rPr>
        <w:t>Реализация Генерального плана осуществляется путем выполнения мероприятий, которые предусмотрены программами, утверждаемыми Администрацией сельского поселения Лопатино, и реализуемыми за счет средств местного бюджета, или нормативными правовыми актами Администрации сельского поселения Лопатино, программами комплексного развития систем коммунальной инфраструктуры поселения, программами комплексного развития транспортной инфраструктуры поселения, программами комплексного развития социальной инфраструктуры поселения и (при наличии) инвестиционными программами организаций коммунального комплекса.</w:t>
      </w:r>
      <w:proofErr w:type="gramEnd"/>
      <w:r>
        <w:rPr>
          <w:rFonts w:ascii="Times New Roman" w:hAnsi="Times New Roman" w:cs="Times New Roman"/>
          <w:color w:val="000000"/>
          <w:sz w:val="28"/>
          <w:szCs w:val="28"/>
        </w:rPr>
        <w:t xml:space="preserve"> Указанные мероприятия могут включать:</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подготовку и утверждение документации по планировке территории в соответствии с Генеральным планом;</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принятие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муниципальных нужд, о переводе земель или земельных участков из одной категории в другую;</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создание объектов местного значения сельского поселения Лопатино на основании документации по планировке территории.</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1.13. В случае</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если программы, реализуемые за счет средств бюджета сельского поселения Лопатино, решения органов местного самоуправления  сельского поселения Лопатино, иных главных распорядителей средств бюджета сельского поселения Лопатино,  предусматривающие создание объектов местного значения сельского поселения Лопатино, инвестиционные программы субъектов естественных монополий, организаций коммунального комплекса, приняты до утверждения Генерального плана и предусматривают создание объектов местного значения сельского поселения Лопатино, подлежащих отображению в </w:t>
      </w:r>
      <w:proofErr w:type="gramStart"/>
      <w:r>
        <w:rPr>
          <w:rFonts w:ascii="Times New Roman" w:hAnsi="Times New Roman" w:cs="Times New Roman"/>
          <w:color w:val="000000"/>
          <w:sz w:val="28"/>
          <w:szCs w:val="28"/>
        </w:rPr>
        <w:t>Генеральном плане, но не предусмотренных Генеральным планом, или в случае внесения в Генеральный план изменений в части размещения объектов местного значения такие программы и решения подлежат приведению в соответствие с Генеральным планом в двухмесячный срок соответственно с даты их утверждения, даты внесения в них изменений.</w:t>
      </w:r>
      <w:proofErr w:type="gramEnd"/>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1.14. </w:t>
      </w:r>
      <w:proofErr w:type="gramStart"/>
      <w:r>
        <w:rPr>
          <w:rFonts w:ascii="Times New Roman" w:hAnsi="Times New Roman" w:cs="Times New Roman"/>
          <w:color w:val="000000"/>
          <w:sz w:val="28"/>
          <w:szCs w:val="28"/>
        </w:rPr>
        <w:t>В случае если программы, реализуемые за счет средств бюджета сельского поселения Лопатино, решения органов местного самоуправления  сельского поселения Лопатино, предусматривающие создание объектов местного значения сельского поселения Лопатино, инвестиционные программы субъектов естественных монополий, организаций коммунального комплекса принимаются после утверждения Генерального плана и предусматривают создание объектов местного значения сельского поселения Лопатино, подлежащих отображению в Генеральном плане, но не предусмотренных Генеральным планом, в</w:t>
      </w:r>
      <w:proofErr w:type="gramEnd"/>
      <w:r>
        <w:rPr>
          <w:rFonts w:ascii="Times New Roman" w:hAnsi="Times New Roman" w:cs="Times New Roman"/>
          <w:color w:val="000000"/>
          <w:sz w:val="28"/>
          <w:szCs w:val="28"/>
        </w:rPr>
        <w:t xml:space="preserve"> Генеральный план в пятимесячный срок </w:t>
      </w:r>
      <w:proofErr w:type="gramStart"/>
      <w:r>
        <w:rPr>
          <w:rFonts w:ascii="Times New Roman" w:hAnsi="Times New Roman" w:cs="Times New Roman"/>
          <w:color w:val="000000"/>
          <w:sz w:val="28"/>
          <w:szCs w:val="28"/>
        </w:rPr>
        <w:t>с даты утверждения</w:t>
      </w:r>
      <w:proofErr w:type="gramEnd"/>
      <w:r>
        <w:rPr>
          <w:rFonts w:ascii="Times New Roman" w:hAnsi="Times New Roman" w:cs="Times New Roman"/>
          <w:color w:val="000000"/>
          <w:sz w:val="28"/>
          <w:szCs w:val="28"/>
        </w:rPr>
        <w:t xml:space="preserve"> таких программ и принятия таких решений вносятся соответствующие изменения.</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1.15. В случае</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если в Генеральный план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поселения, программы комплексного развития транспортной инфраструктуры поселения, </w:t>
      </w:r>
      <w:r>
        <w:rPr>
          <w:rFonts w:ascii="Times New Roman" w:hAnsi="Times New Roman" w:cs="Times New Roman"/>
          <w:color w:val="000000"/>
          <w:sz w:val="28"/>
          <w:szCs w:val="28"/>
        </w:rPr>
        <w:lastRenderedPageBreak/>
        <w:t>программы комплексного развития социальной инфраструктуры поселения, данные программы подлежат приведению в соответствие с Генеральным планом в трехмесячный срок с даты внесения соответствующих изменений в Генеральный план.</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1.16. Указанные в настоящем Положении характеристики планируемых для размещения объектов местного значения сельского поселения Лопатино (площадь, протяженность, количество мест и иные) являются ориентировочными и подлежат уточнению в документации по планировке территории и в проектной документации на соответствующие объекты.</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1.17. Вновь построенные, прошедшие реконструкцию или капитальный ремонт объекты должны соответствовать требованиям доступности для маломобильных групп населения (в том числе инвалидов-колясочников, инвалидов по слуху и зрению).</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1.18. Характеристики зон с особыми условиями </w:t>
      </w:r>
      <w:proofErr w:type="gramStart"/>
      <w:r>
        <w:rPr>
          <w:rFonts w:ascii="Times New Roman" w:hAnsi="Times New Roman" w:cs="Times New Roman"/>
          <w:color w:val="000000"/>
          <w:sz w:val="28"/>
          <w:szCs w:val="28"/>
        </w:rPr>
        <w:t>использования территории планируемых объектов местного значения сельского поселения</w:t>
      </w:r>
      <w:proofErr w:type="gramEnd"/>
      <w:r>
        <w:rPr>
          <w:rFonts w:ascii="Times New Roman" w:hAnsi="Times New Roman" w:cs="Times New Roman"/>
          <w:color w:val="000000"/>
          <w:sz w:val="28"/>
          <w:szCs w:val="28"/>
        </w:rPr>
        <w:t xml:space="preserve"> Лопатино, в случае если установление таких зон требуется в связи с размещением данных объектов, определены в соответствии с законодательством Российской Федерации, действовавшим на момент подготовки Генерального плана.</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Размеры санитарно-защитных зон планируемых объектов местного значения сельского поселения Лопатино, являющихся источниками воздействия на среду обитания, определены в соответствии с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РФ от 25.09.2007 № 74 (далее также – СанПиН 2.2.1/2.1.1.1200-03)</w:t>
      </w:r>
    </w:p>
    <w:p w:rsidR="00355851" w:rsidRDefault="00355851">
      <w:pPr>
        <w:autoSpaceDE w:val="0"/>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Размеры санитарно-защитных зон планируемых объектов местного значения сельского поселения Лопатино, являющихся источниками воздействия на среду обитания, для которых СанПиН 2.2.1/2.1.1.1200-03 не установлены размеры санитарно-защитной зоны и рекомендуемые разрывы, а </w:t>
      </w:r>
      <w:r>
        <w:rPr>
          <w:rFonts w:ascii="Times New Roman" w:hAnsi="Times New Roman" w:cs="Times New Roman"/>
          <w:color w:val="000000"/>
          <w:sz w:val="28"/>
          <w:szCs w:val="28"/>
        </w:rPr>
        <w:lastRenderedPageBreak/>
        <w:t>также размеры санитарно-защитных зон планируемых объектов местного значения сельского поселения Лопатино I</w:t>
      </w:r>
      <w:r>
        <w:rPr>
          <w:rFonts w:ascii="Times New Roman" w:hAnsi="Times New Roman" w:cs="Times New Roman"/>
          <w:color w:val="000000"/>
          <w:sz w:val="28"/>
          <w:szCs w:val="28"/>
          <w:lang w:val="en-US"/>
        </w:rPr>
        <w:t>V</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lang w:val="en-US"/>
        </w:rPr>
        <w:t>V</w:t>
      </w:r>
      <w:r>
        <w:rPr>
          <w:rFonts w:ascii="Times New Roman" w:hAnsi="Times New Roman" w:cs="Times New Roman"/>
          <w:color w:val="000000"/>
          <w:sz w:val="28"/>
          <w:szCs w:val="28"/>
        </w:rPr>
        <w:t xml:space="preserve"> класса опасности определяются проектами ориентировочного размера санитарно-защитной зоны соответствующих объектов. </w:t>
      </w:r>
      <w:proofErr w:type="gramEnd"/>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1.19. </w:t>
      </w:r>
      <w:proofErr w:type="gramStart"/>
      <w:r>
        <w:rPr>
          <w:rFonts w:ascii="Times New Roman" w:hAnsi="Times New Roman" w:cs="Times New Roman"/>
          <w:color w:val="000000"/>
          <w:sz w:val="28"/>
          <w:szCs w:val="28"/>
        </w:rPr>
        <w:t>Применение отображенных на картах материалов по обоснованию Генерального плана зон с особыми условиями использования территории осуществляется с учетом положений Земельного кодекса Российской Федерации о том, что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 и положений статьи 26 Федерального закона от 03.08.2018 №  342-ФЗ «О внесении изменений в</w:t>
      </w:r>
      <w:proofErr w:type="gramEnd"/>
      <w:r>
        <w:rPr>
          <w:rFonts w:ascii="Times New Roman" w:hAnsi="Times New Roman" w:cs="Times New Roman"/>
          <w:color w:val="000000"/>
          <w:sz w:val="28"/>
          <w:szCs w:val="28"/>
        </w:rPr>
        <w:t xml:space="preserve"> Градостроительный кодекс Российской Федерации и отдельные законодательные акты Российской Федерации».</w:t>
      </w:r>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w:t>
      </w:r>
    </w:p>
    <w:p w:rsidR="00355851" w:rsidRDefault="00355851">
      <w:pPr>
        <w:autoSpaceDE w:val="0"/>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Определенные в соответствии с требованиями законодательства в области обеспечения санитарно-эпидемиологического благополучия населения и отображенные на картах материалов по обоснованию Генерального плана ориентировочные, расчетные (предварительные) санитарно-защитные зоны применяются в порядке, установленном статьей 26 Федерального закона от 03.08.2018 № 342-ФЗ «О внесении изменений в Градостроительный кодекс Российской Федерации и отдельные законодательные акты Российской Федерации».</w:t>
      </w:r>
      <w:proofErr w:type="gramEnd"/>
    </w:p>
    <w:p w:rsidR="00355851" w:rsidRDefault="00355851">
      <w:pPr>
        <w:autoSpaceDE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1.20. Отображение на картах Генерального плана планируемых для размещения объектов федерального значения, объектов регионального </w:t>
      </w:r>
      <w:r>
        <w:rPr>
          <w:rFonts w:ascii="Times New Roman" w:hAnsi="Times New Roman" w:cs="Times New Roman"/>
          <w:color w:val="000000"/>
          <w:sz w:val="28"/>
          <w:szCs w:val="28"/>
        </w:rPr>
        <w:lastRenderedPageBreak/>
        <w:t xml:space="preserve">значения, объектов местного значения муниципального района </w:t>
      </w:r>
      <w:proofErr w:type="gramStart"/>
      <w:r>
        <w:rPr>
          <w:rFonts w:ascii="Times New Roman" w:hAnsi="Times New Roman" w:cs="Times New Roman"/>
          <w:color w:val="000000"/>
          <w:sz w:val="28"/>
          <w:szCs w:val="28"/>
        </w:rPr>
        <w:t>Волжский</w:t>
      </w:r>
      <w:proofErr w:type="gramEnd"/>
      <w:r>
        <w:rPr>
          <w:rFonts w:ascii="Times New Roman" w:hAnsi="Times New Roman" w:cs="Times New Roman"/>
          <w:color w:val="000000"/>
          <w:sz w:val="28"/>
          <w:szCs w:val="28"/>
        </w:rPr>
        <w:t xml:space="preserve"> не определяет их местоположение, а осуществляется в целях определения функциональных зон их размещения. </w:t>
      </w:r>
    </w:p>
    <w:p w:rsidR="00355851" w:rsidRDefault="00355851">
      <w:pPr>
        <w:autoSpaceDE w:val="0"/>
        <w:spacing w:line="360" w:lineRule="auto"/>
        <w:ind w:firstLine="709"/>
        <w:jc w:val="both"/>
        <w:rPr>
          <w:rFonts w:ascii="Times New Roman" w:hAnsi="Times New Roman" w:cs="Times New Roman"/>
          <w:color w:val="000000"/>
          <w:sz w:val="28"/>
          <w:szCs w:val="28"/>
        </w:rPr>
        <w:sectPr w:rsidR="00355851">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8" w:footer="708" w:gutter="0"/>
          <w:cols w:space="720"/>
          <w:docGrid w:linePitch="600" w:charSpace="32768"/>
        </w:sectPr>
      </w:pPr>
      <w:r>
        <w:rPr>
          <w:rFonts w:ascii="Times New Roman" w:hAnsi="Times New Roman" w:cs="Times New Roman"/>
          <w:color w:val="000000"/>
          <w:sz w:val="28"/>
          <w:szCs w:val="28"/>
        </w:rPr>
        <w:t>1.21. Отображение на картах Генерального плана существующих и планируемых объектов, не являющихся объектами федерального значения, объектами регионального значения, объектами местного значения, осуществляется в информационных целях.</w:t>
      </w:r>
    </w:p>
    <w:p w:rsidR="00355851" w:rsidRDefault="00355851">
      <w:pPr>
        <w:autoSpaceDE w:val="0"/>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 Сведения о видах, назначении и наименованиях планируемых для размещения </w:t>
      </w:r>
    </w:p>
    <w:p w:rsidR="00355851" w:rsidRDefault="00355851">
      <w:pPr>
        <w:autoSpaceDE w:val="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объектов местного значения сельского поселения </w:t>
      </w:r>
      <w:r>
        <w:rPr>
          <w:rFonts w:ascii="Times New Roman" w:hAnsi="Times New Roman" w:cs="Times New Roman"/>
          <w:color w:val="000000"/>
          <w:sz w:val="28"/>
          <w:szCs w:val="28"/>
          <w:shd w:val="clear" w:color="auto" w:fill="FFFFFF"/>
        </w:rPr>
        <w:t>Лопатино</w:t>
      </w:r>
      <w:r>
        <w:rPr>
          <w:rFonts w:ascii="Times New Roman" w:hAnsi="Times New Roman" w:cs="Times New Roman"/>
          <w:color w:val="000000"/>
          <w:sz w:val="28"/>
          <w:szCs w:val="28"/>
        </w:rPr>
        <w:t xml:space="preserve"> муниципального района</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Волжский</w:t>
      </w:r>
      <w:proofErr w:type="gramEnd"/>
    </w:p>
    <w:p w:rsidR="00355851" w:rsidRDefault="00355851">
      <w:pPr>
        <w:autoSpaceDE w:val="0"/>
        <w:jc w:val="center"/>
        <w:rPr>
          <w:color w:val="000000"/>
          <w:sz w:val="28"/>
          <w:szCs w:val="28"/>
          <w:shd w:val="clear" w:color="auto" w:fill="FFFF00"/>
        </w:rPr>
      </w:pPr>
      <w:r>
        <w:rPr>
          <w:rFonts w:ascii="Times New Roman" w:hAnsi="Times New Roman" w:cs="Times New Roman"/>
          <w:color w:val="000000"/>
          <w:sz w:val="28"/>
          <w:szCs w:val="28"/>
        </w:rPr>
        <w:t xml:space="preserve"> Самарской области, их основные характеристики и местоположение</w:t>
      </w:r>
    </w:p>
    <w:p w:rsidR="00355851" w:rsidRDefault="00355851">
      <w:pPr>
        <w:pStyle w:val="af3"/>
        <w:tabs>
          <w:tab w:val="clear" w:pos="0"/>
        </w:tabs>
        <w:spacing w:line="360" w:lineRule="auto"/>
        <w:ind w:left="0" w:firstLine="540"/>
        <w:rPr>
          <w:color w:val="000000"/>
          <w:sz w:val="28"/>
          <w:szCs w:val="28"/>
          <w:shd w:val="clear" w:color="auto" w:fill="FFFF00"/>
        </w:rPr>
      </w:pPr>
    </w:p>
    <w:p w:rsidR="00355851" w:rsidRDefault="00355851">
      <w:pPr>
        <w:pStyle w:val="4"/>
        <w:keepNext w:val="0"/>
        <w:widowControl w:val="0"/>
        <w:tabs>
          <w:tab w:val="clear" w:pos="0"/>
        </w:tabs>
        <w:spacing w:before="240" w:after="240"/>
        <w:ind w:left="0" w:firstLine="0"/>
        <w:jc w:val="center"/>
        <w:rPr>
          <w:sz w:val="20"/>
          <w:szCs w:val="20"/>
        </w:rPr>
      </w:pPr>
      <w:r>
        <w:rPr>
          <w:b w:val="0"/>
          <w:bCs w:val="0"/>
          <w:sz w:val="28"/>
          <w:szCs w:val="28"/>
        </w:rPr>
        <w:t>2.1. Объекты местного значения в сфере физической культуры и массового спорта</w:t>
      </w:r>
    </w:p>
    <w:tbl>
      <w:tblPr>
        <w:tblW w:w="15907" w:type="dxa"/>
        <w:tblInd w:w="-616" w:type="dxa"/>
        <w:tblLayout w:type="fixed"/>
        <w:tblLook w:val="0000" w:firstRow="0" w:lastRow="0" w:firstColumn="0" w:lastColumn="0" w:noHBand="0" w:noVBand="0"/>
      </w:tblPr>
      <w:tblGrid>
        <w:gridCol w:w="529"/>
        <w:gridCol w:w="2245"/>
        <w:gridCol w:w="2330"/>
        <w:gridCol w:w="1559"/>
        <w:gridCol w:w="1417"/>
        <w:gridCol w:w="1276"/>
        <w:gridCol w:w="1985"/>
        <w:gridCol w:w="2126"/>
        <w:gridCol w:w="2440"/>
      </w:tblGrid>
      <w:tr w:rsidR="00355851" w:rsidTr="0077085F">
        <w:trPr>
          <w:trHeight w:val="253"/>
          <w:tblHeader/>
        </w:trPr>
        <w:tc>
          <w:tcPr>
            <w:tcW w:w="52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355851" w:rsidRDefault="00355851">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3"/>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eastAsia="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jc w:val="center"/>
            </w:pPr>
            <w:r>
              <w:rPr>
                <w:rFonts w:ascii="Times New Roman" w:eastAsia="Times New Roman" w:hAnsi="Times New Roman" w:cs="Times New Roman"/>
                <w:sz w:val="20"/>
                <w:szCs w:val="20"/>
              </w:rPr>
              <w:t>Характеристики зон с особыми условиями использования территорий</w:t>
            </w:r>
          </w:p>
        </w:tc>
      </w:tr>
      <w:tr w:rsidR="00355851" w:rsidTr="0077085F">
        <w:trPr>
          <w:trHeight w:val="1190"/>
          <w:tblHeader/>
        </w:trPr>
        <w:tc>
          <w:tcPr>
            <w:tcW w:w="52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Площадь </w:t>
            </w:r>
            <w:proofErr w:type="gramStart"/>
            <w:r>
              <w:rPr>
                <w:rFonts w:ascii="Times New Roman" w:hAnsi="Times New Roman" w:cs="Times New Roman"/>
                <w:sz w:val="20"/>
                <w:szCs w:val="20"/>
              </w:rPr>
              <w:t>земельного</w:t>
            </w:r>
            <w:proofErr w:type="gramEnd"/>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участка, </w:t>
            </w:r>
            <w:proofErr w:type="gramStart"/>
            <w:r>
              <w:rPr>
                <w:rFonts w:ascii="Times New Roman" w:hAnsi="Times New Roman" w:cs="Times New Roman"/>
                <w:sz w:val="20"/>
                <w:szCs w:val="20"/>
              </w:rPr>
              <w:t>га</w:t>
            </w:r>
            <w:proofErr w:type="gramEnd"/>
          </w:p>
        </w:tc>
        <w:tc>
          <w:tcPr>
            <w:tcW w:w="1985"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Площадь объекта, </w:t>
            </w:r>
            <w:proofErr w:type="gramStart"/>
            <w:r>
              <w:rPr>
                <w:rFonts w:ascii="Times New Roman" w:hAnsi="Times New Roman" w:cs="Times New Roman"/>
                <w:sz w:val="20"/>
                <w:szCs w:val="20"/>
              </w:rPr>
              <w:t>га</w:t>
            </w:r>
            <w:proofErr w:type="gramEnd"/>
          </w:p>
        </w:tc>
        <w:tc>
          <w:tcPr>
            <w:tcW w:w="2126"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440"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r>
      <w:tr w:rsidR="00355851"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1.</w:t>
            </w:r>
          </w:p>
          <w:p w:rsidR="00355851" w:rsidRDefault="00355851">
            <w:pPr>
              <w:autoSpaceDE w:val="0"/>
              <w:jc w:val="center"/>
              <w:rPr>
                <w:rFonts w:ascii="Times New Roman" w:hAnsi="Times New Roman" w:cs="Times New Roman"/>
                <w:sz w:val="20"/>
                <w:szCs w:val="20"/>
              </w:rPr>
            </w:pPr>
          </w:p>
        </w:tc>
        <w:tc>
          <w:tcPr>
            <w:tcW w:w="2245" w:type="dxa"/>
            <w:tcBorders>
              <w:top w:val="single" w:sz="4" w:space="0" w:color="000000"/>
              <w:left w:val="single" w:sz="4" w:space="0" w:color="000000"/>
              <w:bottom w:val="single" w:sz="4" w:space="0" w:color="000000"/>
            </w:tcBorders>
            <w:shd w:val="clear" w:color="auto" w:fill="auto"/>
          </w:tcPr>
          <w:p w:rsidR="00355851" w:rsidRPr="0077085F" w:rsidRDefault="00355851">
            <w:pPr>
              <w:rPr>
                <w:rFonts w:ascii="Times New Roman" w:hAnsi="Times New Roman" w:cs="Times New Roman"/>
                <w:sz w:val="20"/>
                <w:szCs w:val="20"/>
              </w:rPr>
            </w:pPr>
            <w:r w:rsidRPr="0077085F">
              <w:rPr>
                <w:rFonts w:ascii="Times New Roman" w:hAnsi="Times New Roman" w:cs="Times New Roman"/>
                <w:sz w:val="20"/>
                <w:szCs w:val="20"/>
              </w:rPr>
              <w:t>Физкультурно-оздоровительный комплекс с бассейном и физкультурно-оздоровительными площадками</w:t>
            </w:r>
          </w:p>
        </w:tc>
        <w:tc>
          <w:tcPr>
            <w:tcW w:w="2330" w:type="dxa"/>
            <w:tcBorders>
              <w:top w:val="single" w:sz="4" w:space="0" w:color="000000"/>
              <w:left w:val="single" w:sz="4" w:space="0" w:color="000000"/>
              <w:bottom w:val="single" w:sz="4" w:space="0" w:color="000000"/>
            </w:tcBorders>
            <w:shd w:val="clear" w:color="auto" w:fill="auto"/>
          </w:tcPr>
          <w:p w:rsidR="00355851" w:rsidRPr="0077085F" w:rsidRDefault="00553FEA">
            <w:pPr>
              <w:autoSpaceDE w:val="0"/>
              <w:jc w:val="center"/>
              <w:rPr>
                <w:rFonts w:ascii="Times New Roman" w:hAnsi="Times New Roman" w:cs="Times New Roman"/>
                <w:sz w:val="20"/>
                <w:szCs w:val="20"/>
              </w:rPr>
            </w:pPr>
            <w:r w:rsidRPr="0077085F">
              <w:rPr>
                <w:rFonts w:ascii="Times New Roman" w:hAnsi="Times New Roman" w:cs="Times New Roman"/>
                <w:sz w:val="20"/>
                <w:szCs w:val="20"/>
              </w:rPr>
              <w:t xml:space="preserve">поселок </w:t>
            </w:r>
            <w:r>
              <w:rPr>
                <w:rFonts w:ascii="Times New Roman" w:hAnsi="Times New Roman" w:cs="Times New Roman"/>
                <w:sz w:val="20"/>
                <w:szCs w:val="20"/>
              </w:rPr>
              <w:t>Придорожный,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площадь универсального зала – 2 125 </w:t>
            </w:r>
            <w:proofErr w:type="spellStart"/>
            <w:r>
              <w:rPr>
                <w:rFonts w:ascii="Times New Roman" w:hAnsi="Times New Roman" w:cs="Times New Roman"/>
                <w:sz w:val="20"/>
                <w:szCs w:val="20"/>
              </w:rPr>
              <w:t>кв</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 площадь зеркала воды бассейна – 250 </w:t>
            </w:r>
            <w:proofErr w:type="spellStart"/>
            <w:r>
              <w:rPr>
                <w:rFonts w:ascii="Times New Roman" w:hAnsi="Times New Roman" w:cs="Times New Roman"/>
                <w:sz w:val="20"/>
                <w:szCs w:val="20"/>
              </w:rPr>
              <w:t>кв.м</w:t>
            </w:r>
            <w:proofErr w:type="spellEnd"/>
            <w:r>
              <w:rPr>
                <w:rFonts w:ascii="Times New Roman" w:hAnsi="Times New Roman" w:cs="Times New Roman"/>
                <w:sz w:val="20"/>
                <w:szCs w:val="20"/>
              </w:rPr>
              <w:t>, общая площадь физкультурно-оздоровительных площадок – до 20 га</w:t>
            </w: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jc w:val="center"/>
            </w:pPr>
            <w:r>
              <w:rPr>
                <w:rFonts w:ascii="Times New Roman" w:hAnsi="Times New Roman" w:cs="Times New Roman"/>
                <w:sz w:val="20"/>
                <w:szCs w:val="20"/>
              </w:rPr>
              <w:t>Установление зон с особыми условиями использования территорий в связи с размещением объекта не требуется</w:t>
            </w:r>
          </w:p>
        </w:tc>
      </w:tr>
      <w:tr w:rsidR="00355851"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w:t>
            </w:r>
          </w:p>
        </w:tc>
        <w:tc>
          <w:tcPr>
            <w:tcW w:w="2245" w:type="dxa"/>
            <w:tcBorders>
              <w:top w:val="single" w:sz="4" w:space="0" w:color="000000"/>
              <w:left w:val="single" w:sz="4" w:space="0" w:color="000000"/>
              <w:bottom w:val="single" w:sz="4" w:space="0" w:color="000000"/>
            </w:tcBorders>
            <w:shd w:val="clear" w:color="auto" w:fill="auto"/>
          </w:tcPr>
          <w:p w:rsidR="00355851" w:rsidRPr="0077085F" w:rsidRDefault="00355851">
            <w:pPr>
              <w:rPr>
                <w:rFonts w:ascii="Times New Roman" w:hAnsi="Times New Roman" w:cs="Times New Roman"/>
                <w:sz w:val="20"/>
                <w:szCs w:val="20"/>
              </w:rPr>
            </w:pPr>
            <w:r w:rsidRPr="0077085F">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77085F" w:rsidRDefault="00355851">
            <w:pPr>
              <w:autoSpaceDE w:val="0"/>
              <w:jc w:val="center"/>
              <w:rPr>
                <w:rFonts w:ascii="Times New Roman" w:hAnsi="Times New Roman" w:cs="Times New Roman"/>
                <w:sz w:val="20"/>
                <w:szCs w:val="20"/>
              </w:rPr>
            </w:pPr>
            <w:r w:rsidRPr="0077085F">
              <w:rPr>
                <w:rFonts w:ascii="Times New Roman" w:hAnsi="Times New Roman" w:cs="Times New Roman"/>
                <w:sz w:val="20"/>
                <w:szCs w:val="20"/>
              </w:rPr>
              <w:t xml:space="preserve">поселок </w:t>
            </w:r>
            <w:proofErr w:type="spellStart"/>
            <w:r w:rsidRPr="0077085F">
              <w:rPr>
                <w:rFonts w:ascii="Times New Roman" w:hAnsi="Times New Roman" w:cs="Times New Roman"/>
                <w:sz w:val="20"/>
                <w:szCs w:val="20"/>
              </w:rPr>
              <w:t>Новолопатинский</w:t>
            </w:r>
            <w:proofErr w:type="spellEnd"/>
            <w:r w:rsidRPr="0077085F">
              <w:rPr>
                <w:rFonts w:ascii="Times New Roman" w:hAnsi="Times New Roman" w:cs="Times New Roman"/>
                <w:sz w:val="20"/>
                <w:szCs w:val="20"/>
              </w:rPr>
              <w:t>, в</w:t>
            </w:r>
            <w:r w:rsidR="0077085F" w:rsidRPr="0077085F">
              <w:rPr>
                <w:rFonts w:ascii="Times New Roman" w:hAnsi="Times New Roman" w:cs="Times New Roman"/>
                <w:sz w:val="20"/>
                <w:szCs w:val="20"/>
              </w:rPr>
              <w:t xml:space="preserve"> юго-западной части площадки №1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3</w:t>
            </w:r>
          </w:p>
        </w:tc>
        <w:tc>
          <w:tcPr>
            <w:tcW w:w="2245" w:type="dxa"/>
            <w:tcBorders>
              <w:top w:val="single" w:sz="4" w:space="0" w:color="000000"/>
              <w:left w:val="single" w:sz="4" w:space="0" w:color="000000"/>
              <w:bottom w:val="single" w:sz="4" w:space="0" w:color="000000"/>
            </w:tcBorders>
            <w:shd w:val="clear" w:color="auto" w:fill="auto"/>
          </w:tcPr>
          <w:p w:rsidR="00355851" w:rsidRPr="0077085F" w:rsidRDefault="00355851">
            <w:pPr>
              <w:rPr>
                <w:rFonts w:ascii="Times New Roman" w:hAnsi="Times New Roman" w:cs="Times New Roman"/>
                <w:sz w:val="20"/>
                <w:szCs w:val="20"/>
              </w:rPr>
            </w:pPr>
            <w:r w:rsidRPr="0077085F">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77085F" w:rsidRDefault="00355851" w:rsidP="0077085F">
            <w:pPr>
              <w:autoSpaceDE w:val="0"/>
              <w:jc w:val="center"/>
              <w:rPr>
                <w:rFonts w:ascii="Times New Roman" w:hAnsi="Times New Roman" w:cs="Times New Roman"/>
                <w:sz w:val="20"/>
                <w:szCs w:val="20"/>
              </w:rPr>
            </w:pPr>
            <w:r w:rsidRPr="0077085F">
              <w:rPr>
                <w:rFonts w:ascii="Times New Roman" w:hAnsi="Times New Roman" w:cs="Times New Roman"/>
                <w:sz w:val="20"/>
                <w:szCs w:val="20"/>
              </w:rPr>
              <w:t xml:space="preserve">поселок </w:t>
            </w:r>
            <w:r w:rsidR="00553FEA">
              <w:rPr>
                <w:rFonts w:ascii="Times New Roman" w:hAnsi="Times New Roman" w:cs="Times New Roman"/>
                <w:sz w:val="20"/>
                <w:szCs w:val="20"/>
              </w:rPr>
              <w:t>Придорожный,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4</w:t>
            </w:r>
          </w:p>
        </w:tc>
        <w:tc>
          <w:tcPr>
            <w:tcW w:w="2245" w:type="dxa"/>
            <w:tcBorders>
              <w:top w:val="single" w:sz="4" w:space="0" w:color="000000"/>
              <w:left w:val="single" w:sz="4" w:space="0" w:color="000000"/>
              <w:bottom w:val="single" w:sz="4" w:space="0" w:color="000000"/>
            </w:tcBorders>
            <w:shd w:val="clear" w:color="auto" w:fill="auto"/>
          </w:tcPr>
          <w:p w:rsidR="00355851" w:rsidRPr="0077085F" w:rsidRDefault="00355851">
            <w:pPr>
              <w:rPr>
                <w:rFonts w:ascii="Times New Roman" w:hAnsi="Times New Roman" w:cs="Times New Roman"/>
                <w:sz w:val="20"/>
                <w:szCs w:val="20"/>
              </w:rPr>
            </w:pPr>
            <w:r w:rsidRPr="0077085F">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77085F" w:rsidRDefault="00355851">
            <w:pPr>
              <w:autoSpaceDE w:val="0"/>
              <w:jc w:val="center"/>
              <w:rPr>
                <w:rFonts w:ascii="Times New Roman" w:hAnsi="Times New Roman" w:cs="Times New Roman"/>
                <w:sz w:val="20"/>
                <w:szCs w:val="20"/>
              </w:rPr>
            </w:pPr>
            <w:r w:rsidRPr="0077085F">
              <w:rPr>
                <w:rFonts w:ascii="Times New Roman" w:hAnsi="Times New Roman" w:cs="Times New Roman"/>
                <w:sz w:val="20"/>
                <w:szCs w:val="20"/>
              </w:rPr>
              <w:t xml:space="preserve">поселок </w:t>
            </w:r>
            <w:proofErr w:type="spellStart"/>
            <w:r w:rsidRPr="0077085F">
              <w:rPr>
                <w:rFonts w:ascii="Times New Roman" w:hAnsi="Times New Roman" w:cs="Times New Roman"/>
                <w:sz w:val="20"/>
                <w:szCs w:val="20"/>
              </w:rPr>
              <w:t>Новоберезовский</w:t>
            </w:r>
            <w:proofErr w:type="spellEnd"/>
            <w:r w:rsidRPr="0077085F">
              <w:rPr>
                <w:rFonts w:ascii="Times New Roman" w:hAnsi="Times New Roman" w:cs="Times New Roman"/>
                <w:sz w:val="20"/>
                <w:szCs w:val="20"/>
              </w:rPr>
              <w:t>, в центральной част</w:t>
            </w:r>
            <w:r w:rsidR="0077085F" w:rsidRPr="0077085F">
              <w:rPr>
                <w:rFonts w:ascii="Times New Roman" w:hAnsi="Times New Roman" w:cs="Times New Roman"/>
                <w:sz w:val="20"/>
                <w:szCs w:val="20"/>
              </w:rPr>
              <w:t>и площадки №2</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5</w:t>
            </w:r>
          </w:p>
        </w:tc>
        <w:tc>
          <w:tcPr>
            <w:tcW w:w="2245" w:type="dxa"/>
            <w:tcBorders>
              <w:top w:val="single" w:sz="4" w:space="0" w:color="000000"/>
              <w:left w:val="single" w:sz="4" w:space="0" w:color="000000"/>
              <w:bottom w:val="single" w:sz="4" w:space="0" w:color="000000"/>
            </w:tcBorders>
            <w:shd w:val="clear" w:color="auto" w:fill="auto"/>
          </w:tcPr>
          <w:p w:rsidR="00355851" w:rsidRPr="0077085F" w:rsidRDefault="00355851">
            <w:pPr>
              <w:rPr>
                <w:rFonts w:ascii="Times New Roman" w:hAnsi="Times New Roman" w:cs="Times New Roman"/>
                <w:sz w:val="20"/>
                <w:szCs w:val="20"/>
              </w:rPr>
            </w:pPr>
            <w:r w:rsidRPr="0077085F">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77085F" w:rsidRDefault="0077085F">
            <w:pPr>
              <w:autoSpaceDE w:val="0"/>
              <w:jc w:val="center"/>
              <w:rPr>
                <w:rFonts w:ascii="Times New Roman" w:hAnsi="Times New Roman" w:cs="Times New Roman"/>
                <w:sz w:val="20"/>
                <w:szCs w:val="20"/>
              </w:rPr>
            </w:pPr>
            <w:r w:rsidRPr="0077085F">
              <w:rPr>
                <w:rFonts w:ascii="Times New Roman" w:hAnsi="Times New Roman" w:cs="Times New Roman"/>
                <w:sz w:val="20"/>
                <w:szCs w:val="20"/>
              </w:rPr>
              <w:t>село Лопатино, площадка №11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Default="0077664D">
            <w:pPr>
              <w:autoSpaceDE w:val="0"/>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2245" w:type="dxa"/>
            <w:tcBorders>
              <w:top w:val="single" w:sz="4" w:space="0" w:color="000000"/>
              <w:left w:val="single" w:sz="4" w:space="0" w:color="000000"/>
              <w:bottom w:val="single" w:sz="4" w:space="0" w:color="000000"/>
            </w:tcBorders>
            <w:shd w:val="clear" w:color="auto" w:fill="auto"/>
          </w:tcPr>
          <w:p w:rsidR="00355851" w:rsidRPr="0077085F" w:rsidRDefault="00355851" w:rsidP="0077085F">
            <w:pPr>
              <w:rPr>
                <w:rFonts w:ascii="Times New Roman" w:hAnsi="Times New Roman" w:cs="Times New Roman"/>
                <w:sz w:val="20"/>
                <w:szCs w:val="20"/>
              </w:rPr>
            </w:pPr>
            <w:r w:rsidRPr="0077085F">
              <w:rPr>
                <w:rFonts w:ascii="Times New Roman" w:hAnsi="Times New Roman" w:cs="Times New Roman"/>
                <w:sz w:val="20"/>
                <w:szCs w:val="20"/>
              </w:rPr>
              <w:t>Плоскостные спортивные сооружения</w:t>
            </w:r>
            <w:r w:rsidR="0077085F" w:rsidRPr="0077085F">
              <w:rPr>
                <w:rFonts w:ascii="Times New Roman" w:hAnsi="Times New Roman" w:cs="Times New Roman"/>
                <w:sz w:val="20"/>
                <w:szCs w:val="20"/>
              </w:rPr>
              <w:t xml:space="preserve"> (12 шт.)</w:t>
            </w:r>
          </w:p>
        </w:tc>
        <w:tc>
          <w:tcPr>
            <w:tcW w:w="2330" w:type="dxa"/>
            <w:tcBorders>
              <w:top w:val="single" w:sz="4" w:space="0" w:color="000000"/>
              <w:left w:val="single" w:sz="4" w:space="0" w:color="000000"/>
              <w:bottom w:val="single" w:sz="4" w:space="0" w:color="000000"/>
            </w:tcBorders>
            <w:shd w:val="clear" w:color="auto" w:fill="auto"/>
          </w:tcPr>
          <w:p w:rsidR="00355851" w:rsidRPr="0077085F" w:rsidRDefault="00A01A41">
            <w:pPr>
              <w:autoSpaceDE w:val="0"/>
              <w:jc w:val="center"/>
              <w:rPr>
                <w:rFonts w:ascii="Times New Roman" w:hAnsi="Times New Roman" w:cs="Times New Roman"/>
                <w:sz w:val="20"/>
                <w:szCs w:val="20"/>
              </w:rPr>
            </w:pPr>
            <w:r w:rsidRPr="0077085F">
              <w:rPr>
                <w:rFonts w:ascii="Times New Roman" w:hAnsi="Times New Roman" w:cs="Times New Roman"/>
                <w:sz w:val="20"/>
                <w:szCs w:val="20"/>
              </w:rPr>
              <w:t>село Лопатино</w:t>
            </w:r>
            <w:r w:rsidR="0077085F" w:rsidRPr="0077085F">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jc w:val="center"/>
            </w:pPr>
            <w:r>
              <w:rPr>
                <w:rFonts w:ascii="Times New Roman" w:hAnsi="Times New Roman" w:cs="Times New Roman"/>
                <w:sz w:val="20"/>
                <w:szCs w:val="20"/>
              </w:rPr>
              <w:t>Установление зон с особыми условиями использования территорий в связи с размещением объекта не требуется</w:t>
            </w:r>
          </w:p>
        </w:tc>
      </w:tr>
      <w:tr w:rsidR="00355851"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Default="0077664D">
            <w:pPr>
              <w:autoSpaceDE w:val="0"/>
              <w:jc w:val="center"/>
              <w:rPr>
                <w:rFonts w:ascii="Times New Roman" w:hAnsi="Times New Roman" w:cs="Times New Roman"/>
                <w:sz w:val="20"/>
                <w:szCs w:val="20"/>
              </w:rPr>
            </w:pPr>
            <w:r>
              <w:rPr>
                <w:rFonts w:ascii="Times New Roman" w:hAnsi="Times New Roman" w:cs="Times New Roman"/>
                <w:sz w:val="20"/>
                <w:szCs w:val="20"/>
              </w:rPr>
              <w:t>7</w:t>
            </w:r>
          </w:p>
        </w:tc>
        <w:tc>
          <w:tcPr>
            <w:tcW w:w="2245" w:type="dxa"/>
            <w:tcBorders>
              <w:top w:val="single" w:sz="4" w:space="0" w:color="000000"/>
              <w:left w:val="single" w:sz="4" w:space="0" w:color="000000"/>
              <w:bottom w:val="single" w:sz="4" w:space="0" w:color="000000"/>
            </w:tcBorders>
            <w:shd w:val="clear" w:color="auto" w:fill="auto"/>
          </w:tcPr>
          <w:p w:rsidR="00355851" w:rsidRPr="0077085F" w:rsidRDefault="0077085F">
            <w:pPr>
              <w:rPr>
                <w:rFonts w:ascii="Times New Roman" w:hAnsi="Times New Roman" w:cs="Times New Roman"/>
                <w:sz w:val="20"/>
                <w:szCs w:val="20"/>
              </w:rPr>
            </w:pPr>
            <w:r w:rsidRPr="0077085F">
              <w:rPr>
                <w:rFonts w:ascii="Times New Roman" w:hAnsi="Times New Roman" w:cs="Times New Roman"/>
                <w:sz w:val="20"/>
                <w:szCs w:val="20"/>
              </w:rPr>
              <w:t>Физкультурно-спортивные залы (5 шт.)</w:t>
            </w:r>
          </w:p>
        </w:tc>
        <w:tc>
          <w:tcPr>
            <w:tcW w:w="2330" w:type="dxa"/>
            <w:tcBorders>
              <w:top w:val="single" w:sz="4" w:space="0" w:color="000000"/>
              <w:left w:val="single" w:sz="4" w:space="0" w:color="000000"/>
              <w:bottom w:val="single" w:sz="4" w:space="0" w:color="000000"/>
            </w:tcBorders>
            <w:shd w:val="clear" w:color="auto" w:fill="auto"/>
          </w:tcPr>
          <w:p w:rsidR="00355851" w:rsidRPr="0077085F" w:rsidRDefault="00A01A41">
            <w:pPr>
              <w:autoSpaceDE w:val="0"/>
              <w:jc w:val="center"/>
              <w:rPr>
                <w:rFonts w:ascii="Times New Roman" w:hAnsi="Times New Roman" w:cs="Times New Roman"/>
                <w:sz w:val="20"/>
                <w:szCs w:val="20"/>
              </w:rPr>
            </w:pPr>
            <w:r w:rsidRPr="0077085F">
              <w:rPr>
                <w:rFonts w:ascii="Times New Roman" w:hAnsi="Times New Roman" w:cs="Times New Roman"/>
                <w:sz w:val="20"/>
                <w:szCs w:val="20"/>
              </w:rPr>
              <w:t>село Лопатино</w:t>
            </w:r>
            <w:r w:rsidR="0077085F" w:rsidRPr="0077085F">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77085F">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Default="0077085F">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Default="0077664D">
            <w:pPr>
              <w:autoSpaceDE w:val="0"/>
              <w:jc w:val="center"/>
              <w:rPr>
                <w:rFonts w:ascii="Times New Roman" w:hAnsi="Times New Roman" w:cs="Times New Roman"/>
                <w:sz w:val="20"/>
                <w:szCs w:val="20"/>
              </w:rPr>
            </w:pPr>
            <w:r>
              <w:rPr>
                <w:rFonts w:ascii="Times New Roman" w:hAnsi="Times New Roman" w:cs="Times New Roman"/>
                <w:sz w:val="20"/>
                <w:szCs w:val="20"/>
              </w:rPr>
              <w:t>8</w:t>
            </w:r>
          </w:p>
        </w:tc>
        <w:tc>
          <w:tcPr>
            <w:tcW w:w="2245" w:type="dxa"/>
            <w:tcBorders>
              <w:top w:val="single" w:sz="4" w:space="0" w:color="000000"/>
              <w:left w:val="single" w:sz="4" w:space="0" w:color="000000"/>
              <w:bottom w:val="single" w:sz="4" w:space="0" w:color="000000"/>
            </w:tcBorders>
            <w:shd w:val="clear" w:color="auto" w:fill="auto"/>
          </w:tcPr>
          <w:p w:rsidR="00355851" w:rsidRPr="0077085F" w:rsidRDefault="0077085F" w:rsidP="0077085F">
            <w:pPr>
              <w:rPr>
                <w:rFonts w:ascii="Times New Roman" w:hAnsi="Times New Roman" w:cs="Times New Roman"/>
                <w:sz w:val="20"/>
                <w:szCs w:val="20"/>
              </w:rPr>
            </w:pPr>
            <w:r w:rsidRPr="0077085F">
              <w:rPr>
                <w:rFonts w:ascii="Times New Roman" w:hAnsi="Times New Roman" w:cs="Times New Roman"/>
                <w:sz w:val="20"/>
                <w:szCs w:val="20"/>
              </w:rPr>
              <w:t xml:space="preserve">Помещение для физкультурно-оздоровительных занятий в микрорайоне </w:t>
            </w:r>
          </w:p>
        </w:tc>
        <w:tc>
          <w:tcPr>
            <w:tcW w:w="2330" w:type="dxa"/>
            <w:tcBorders>
              <w:top w:val="single" w:sz="4" w:space="0" w:color="000000"/>
              <w:left w:val="single" w:sz="4" w:space="0" w:color="000000"/>
              <w:bottom w:val="single" w:sz="4" w:space="0" w:color="000000"/>
            </w:tcBorders>
            <w:shd w:val="clear" w:color="auto" w:fill="auto"/>
          </w:tcPr>
          <w:p w:rsidR="00355851" w:rsidRPr="0077085F" w:rsidRDefault="00A01A41">
            <w:pPr>
              <w:autoSpaceDE w:val="0"/>
              <w:jc w:val="center"/>
              <w:rPr>
                <w:rFonts w:ascii="Times New Roman" w:hAnsi="Times New Roman" w:cs="Times New Roman"/>
                <w:sz w:val="20"/>
                <w:szCs w:val="20"/>
              </w:rPr>
            </w:pPr>
            <w:r w:rsidRPr="0077085F">
              <w:rPr>
                <w:rFonts w:ascii="Times New Roman" w:hAnsi="Times New Roman" w:cs="Times New Roman"/>
                <w:sz w:val="20"/>
                <w:szCs w:val="20"/>
              </w:rPr>
              <w:t>село Лопатино</w:t>
            </w:r>
            <w:r w:rsidR="0077085F" w:rsidRPr="0077085F">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77085F">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Default="0077085F">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Default="0077664D">
            <w:pPr>
              <w:autoSpaceDE w:val="0"/>
              <w:jc w:val="center"/>
              <w:rPr>
                <w:rFonts w:ascii="Times New Roman" w:hAnsi="Times New Roman" w:cs="Times New Roman"/>
                <w:sz w:val="20"/>
                <w:szCs w:val="20"/>
              </w:rPr>
            </w:pPr>
            <w:r>
              <w:rPr>
                <w:rFonts w:ascii="Times New Roman" w:hAnsi="Times New Roman" w:cs="Times New Roman"/>
                <w:sz w:val="20"/>
                <w:szCs w:val="20"/>
              </w:rPr>
              <w:t>9</w:t>
            </w:r>
          </w:p>
        </w:tc>
        <w:tc>
          <w:tcPr>
            <w:tcW w:w="2245" w:type="dxa"/>
            <w:tcBorders>
              <w:top w:val="single" w:sz="4" w:space="0" w:color="000000"/>
              <w:left w:val="single" w:sz="4" w:space="0" w:color="000000"/>
              <w:bottom w:val="single" w:sz="4" w:space="0" w:color="000000"/>
            </w:tcBorders>
            <w:shd w:val="clear" w:color="auto" w:fill="auto"/>
          </w:tcPr>
          <w:p w:rsidR="00355851" w:rsidRPr="0077085F" w:rsidRDefault="00355851">
            <w:pPr>
              <w:rPr>
                <w:rFonts w:ascii="Times New Roman" w:hAnsi="Times New Roman" w:cs="Times New Roman"/>
                <w:sz w:val="20"/>
                <w:szCs w:val="20"/>
              </w:rPr>
            </w:pPr>
            <w:r w:rsidRPr="0077085F">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77085F" w:rsidRDefault="00355851">
            <w:pPr>
              <w:autoSpaceDE w:val="0"/>
              <w:jc w:val="center"/>
              <w:rPr>
                <w:rFonts w:ascii="Times New Roman" w:hAnsi="Times New Roman" w:cs="Times New Roman"/>
                <w:sz w:val="20"/>
                <w:szCs w:val="20"/>
              </w:rPr>
            </w:pPr>
            <w:r w:rsidRPr="0077085F">
              <w:rPr>
                <w:rFonts w:ascii="Times New Roman" w:hAnsi="Times New Roman" w:cs="Times New Roman"/>
                <w:sz w:val="20"/>
                <w:szCs w:val="20"/>
              </w:rPr>
              <w:t>п</w:t>
            </w:r>
            <w:r w:rsidR="0077085F" w:rsidRPr="0077085F">
              <w:rPr>
                <w:rFonts w:ascii="Times New Roman" w:hAnsi="Times New Roman" w:cs="Times New Roman"/>
                <w:sz w:val="20"/>
                <w:szCs w:val="20"/>
              </w:rPr>
              <w:t>оселок Самарский, площадка №6</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Default="0077664D">
            <w:pPr>
              <w:autoSpaceDE w:val="0"/>
              <w:jc w:val="center"/>
              <w:rPr>
                <w:rFonts w:ascii="Times New Roman" w:hAnsi="Times New Roman" w:cs="Times New Roman"/>
                <w:sz w:val="20"/>
                <w:szCs w:val="20"/>
              </w:rPr>
            </w:pPr>
            <w:r>
              <w:rPr>
                <w:rFonts w:ascii="Times New Roman" w:hAnsi="Times New Roman" w:cs="Times New Roman"/>
                <w:sz w:val="20"/>
                <w:szCs w:val="20"/>
              </w:rPr>
              <w:t>10</w:t>
            </w:r>
          </w:p>
        </w:tc>
        <w:tc>
          <w:tcPr>
            <w:tcW w:w="2245" w:type="dxa"/>
            <w:tcBorders>
              <w:top w:val="single" w:sz="4" w:space="0" w:color="000000"/>
              <w:left w:val="single" w:sz="4" w:space="0" w:color="000000"/>
              <w:bottom w:val="single" w:sz="4" w:space="0" w:color="000000"/>
            </w:tcBorders>
            <w:shd w:val="clear" w:color="auto" w:fill="auto"/>
          </w:tcPr>
          <w:p w:rsidR="00355851" w:rsidRPr="0077085F" w:rsidRDefault="00355851">
            <w:pPr>
              <w:rPr>
                <w:rFonts w:ascii="Times New Roman" w:hAnsi="Times New Roman" w:cs="Times New Roman"/>
                <w:sz w:val="20"/>
                <w:szCs w:val="20"/>
              </w:rPr>
            </w:pPr>
            <w:r w:rsidRPr="0077085F">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77085F" w:rsidRDefault="00355851">
            <w:pPr>
              <w:autoSpaceDE w:val="0"/>
              <w:jc w:val="center"/>
              <w:rPr>
                <w:rFonts w:ascii="Times New Roman" w:hAnsi="Times New Roman" w:cs="Times New Roman"/>
                <w:sz w:val="20"/>
                <w:szCs w:val="20"/>
              </w:rPr>
            </w:pPr>
            <w:r w:rsidRPr="0077085F">
              <w:rPr>
                <w:rFonts w:ascii="Times New Roman" w:hAnsi="Times New Roman" w:cs="Times New Roman"/>
                <w:sz w:val="20"/>
                <w:szCs w:val="20"/>
              </w:rPr>
              <w:t>п</w:t>
            </w:r>
            <w:r w:rsidR="0077085F" w:rsidRPr="0077085F">
              <w:rPr>
                <w:rFonts w:ascii="Times New Roman" w:hAnsi="Times New Roman" w:cs="Times New Roman"/>
                <w:sz w:val="20"/>
                <w:szCs w:val="20"/>
              </w:rPr>
              <w:t>оселок Самарский, площадка №7</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Default="0077664D">
            <w:pPr>
              <w:autoSpaceDE w:val="0"/>
              <w:jc w:val="center"/>
              <w:rPr>
                <w:rFonts w:ascii="Times New Roman" w:hAnsi="Times New Roman" w:cs="Times New Roman"/>
                <w:sz w:val="20"/>
                <w:szCs w:val="20"/>
              </w:rPr>
            </w:pPr>
            <w:r>
              <w:rPr>
                <w:rFonts w:ascii="Times New Roman" w:hAnsi="Times New Roman" w:cs="Times New Roman"/>
                <w:sz w:val="20"/>
                <w:szCs w:val="20"/>
              </w:rPr>
              <w:t>11</w:t>
            </w:r>
          </w:p>
        </w:tc>
        <w:tc>
          <w:tcPr>
            <w:tcW w:w="2245" w:type="dxa"/>
            <w:tcBorders>
              <w:top w:val="single" w:sz="4" w:space="0" w:color="000000"/>
              <w:left w:val="single" w:sz="4" w:space="0" w:color="000000"/>
              <w:bottom w:val="single" w:sz="4" w:space="0" w:color="000000"/>
            </w:tcBorders>
            <w:shd w:val="clear" w:color="auto" w:fill="auto"/>
          </w:tcPr>
          <w:p w:rsidR="00355851" w:rsidRPr="0077085F" w:rsidRDefault="00355851">
            <w:pPr>
              <w:rPr>
                <w:rFonts w:ascii="Times New Roman" w:hAnsi="Times New Roman" w:cs="Times New Roman"/>
                <w:sz w:val="20"/>
                <w:szCs w:val="20"/>
              </w:rPr>
            </w:pPr>
            <w:r w:rsidRPr="0077085F">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77085F" w:rsidRDefault="00355851" w:rsidP="0077085F">
            <w:pPr>
              <w:autoSpaceDE w:val="0"/>
              <w:jc w:val="center"/>
              <w:rPr>
                <w:rFonts w:ascii="Times New Roman" w:hAnsi="Times New Roman" w:cs="Times New Roman"/>
                <w:sz w:val="20"/>
                <w:szCs w:val="20"/>
              </w:rPr>
            </w:pPr>
            <w:r w:rsidRPr="0077085F">
              <w:rPr>
                <w:rFonts w:ascii="Times New Roman" w:hAnsi="Times New Roman" w:cs="Times New Roman"/>
                <w:sz w:val="20"/>
                <w:szCs w:val="20"/>
              </w:rPr>
              <w:t xml:space="preserve">поселок </w:t>
            </w:r>
            <w:r w:rsidR="0077085F" w:rsidRPr="0077085F">
              <w:rPr>
                <w:rFonts w:ascii="Times New Roman" w:hAnsi="Times New Roman" w:cs="Times New Roman"/>
                <w:sz w:val="20"/>
                <w:szCs w:val="20"/>
              </w:rPr>
              <w:t>Березки</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bl>
    <w:p w:rsidR="00355851" w:rsidRDefault="00355851" w:rsidP="003032F6">
      <w:pPr>
        <w:pStyle w:val="4"/>
        <w:keepNext w:val="0"/>
        <w:widowControl w:val="0"/>
        <w:tabs>
          <w:tab w:val="clear" w:pos="0"/>
        </w:tabs>
        <w:spacing w:before="240" w:after="240"/>
        <w:ind w:left="0" w:firstLine="0"/>
        <w:jc w:val="center"/>
        <w:rPr>
          <w:sz w:val="20"/>
          <w:szCs w:val="20"/>
        </w:rPr>
      </w:pPr>
      <w:r>
        <w:rPr>
          <w:b w:val="0"/>
          <w:bCs w:val="0"/>
          <w:sz w:val="28"/>
          <w:szCs w:val="28"/>
        </w:rPr>
        <w:t>2.2. Объекты местного значения в сфере культуры</w:t>
      </w:r>
    </w:p>
    <w:tbl>
      <w:tblPr>
        <w:tblW w:w="15907" w:type="dxa"/>
        <w:tblInd w:w="-616" w:type="dxa"/>
        <w:tblLayout w:type="fixed"/>
        <w:tblLook w:val="0000" w:firstRow="0" w:lastRow="0" w:firstColumn="0" w:lastColumn="0" w:noHBand="0" w:noVBand="0"/>
      </w:tblPr>
      <w:tblGrid>
        <w:gridCol w:w="529"/>
        <w:gridCol w:w="2245"/>
        <w:gridCol w:w="2330"/>
        <w:gridCol w:w="1559"/>
        <w:gridCol w:w="1417"/>
        <w:gridCol w:w="1276"/>
        <w:gridCol w:w="1985"/>
        <w:gridCol w:w="2126"/>
        <w:gridCol w:w="2440"/>
      </w:tblGrid>
      <w:tr w:rsidR="00355851" w:rsidTr="003032F6">
        <w:trPr>
          <w:trHeight w:val="253"/>
          <w:tblHeader/>
        </w:trPr>
        <w:tc>
          <w:tcPr>
            <w:tcW w:w="52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355851" w:rsidRDefault="00355851">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3"/>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eastAsia="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jc w:val="center"/>
            </w:pPr>
            <w:r>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Tr="003032F6">
        <w:trPr>
          <w:trHeight w:val="253"/>
          <w:tblHeader/>
        </w:trPr>
        <w:tc>
          <w:tcPr>
            <w:tcW w:w="52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Площадь </w:t>
            </w:r>
            <w:proofErr w:type="gramStart"/>
            <w:r>
              <w:rPr>
                <w:rFonts w:ascii="Times New Roman" w:hAnsi="Times New Roman" w:cs="Times New Roman"/>
                <w:sz w:val="20"/>
                <w:szCs w:val="20"/>
              </w:rPr>
              <w:t>земельного</w:t>
            </w:r>
            <w:proofErr w:type="gramEnd"/>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участка</w:t>
            </w:r>
          </w:p>
        </w:tc>
        <w:tc>
          <w:tcPr>
            <w:tcW w:w="1985"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Площадь объекта</w:t>
            </w:r>
          </w:p>
        </w:tc>
        <w:tc>
          <w:tcPr>
            <w:tcW w:w="2126"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440"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r>
      <w:tr w:rsidR="00911AE3" w:rsidTr="00911AE3">
        <w:trPr>
          <w:cantSplit/>
          <w:trHeight w:val="582"/>
        </w:trPr>
        <w:tc>
          <w:tcPr>
            <w:tcW w:w="529" w:type="dxa"/>
            <w:tcBorders>
              <w:top w:val="single" w:sz="4" w:space="0" w:color="000000"/>
              <w:left w:val="single" w:sz="4" w:space="0" w:color="000000"/>
              <w:bottom w:val="single" w:sz="4" w:space="0" w:color="000000"/>
            </w:tcBorders>
            <w:shd w:val="clear" w:color="auto" w:fill="auto"/>
          </w:tcPr>
          <w:p w:rsidR="00911AE3" w:rsidRDefault="00911AE3">
            <w:pPr>
              <w:autoSpaceDE w:val="0"/>
              <w:jc w:val="center"/>
              <w:rPr>
                <w:rFonts w:ascii="Times New Roman" w:hAnsi="Times New Roman" w:cs="Times New Roman"/>
                <w:bCs/>
                <w:iCs/>
                <w:sz w:val="20"/>
                <w:szCs w:val="20"/>
              </w:rPr>
            </w:pPr>
            <w:r>
              <w:rPr>
                <w:rFonts w:ascii="Times New Roman" w:hAnsi="Times New Roman" w:cs="Times New Roman"/>
                <w:sz w:val="20"/>
                <w:szCs w:val="20"/>
              </w:rPr>
              <w:t>1</w:t>
            </w:r>
          </w:p>
        </w:tc>
        <w:tc>
          <w:tcPr>
            <w:tcW w:w="2245" w:type="dxa"/>
            <w:tcBorders>
              <w:top w:val="single" w:sz="4" w:space="0" w:color="000000"/>
              <w:left w:val="single" w:sz="4" w:space="0" w:color="000000"/>
              <w:bottom w:val="single" w:sz="4" w:space="0" w:color="000000"/>
            </w:tcBorders>
            <w:shd w:val="clear" w:color="auto" w:fill="auto"/>
          </w:tcPr>
          <w:p w:rsidR="00911AE3" w:rsidRPr="0092011A" w:rsidRDefault="00911AE3" w:rsidP="002324E7">
            <w:pPr>
              <w:rPr>
                <w:rFonts w:ascii="Times New Roman" w:hAnsi="Times New Roman" w:cs="Times New Roman"/>
                <w:sz w:val="20"/>
                <w:szCs w:val="20"/>
              </w:rPr>
            </w:pPr>
            <w:r w:rsidRPr="0092011A">
              <w:rPr>
                <w:rFonts w:ascii="Times New Roman" w:hAnsi="Times New Roman" w:cs="Times New Roman"/>
                <w:bCs/>
                <w:iCs/>
                <w:sz w:val="20"/>
                <w:szCs w:val="20"/>
              </w:rPr>
              <w:t>Учреждени</w:t>
            </w:r>
            <w:r>
              <w:rPr>
                <w:rFonts w:ascii="Times New Roman" w:hAnsi="Times New Roman" w:cs="Times New Roman"/>
                <w:bCs/>
                <w:iCs/>
                <w:sz w:val="20"/>
                <w:szCs w:val="20"/>
              </w:rPr>
              <w:t>я</w:t>
            </w:r>
            <w:r w:rsidRPr="0092011A">
              <w:rPr>
                <w:rFonts w:ascii="Times New Roman" w:hAnsi="Times New Roman" w:cs="Times New Roman"/>
                <w:bCs/>
                <w:iCs/>
                <w:sz w:val="20"/>
                <w:szCs w:val="20"/>
              </w:rPr>
              <w:t xml:space="preserve"> клубного типа (3 шт.)</w:t>
            </w:r>
          </w:p>
        </w:tc>
        <w:tc>
          <w:tcPr>
            <w:tcW w:w="2330" w:type="dxa"/>
            <w:tcBorders>
              <w:top w:val="single" w:sz="4" w:space="0" w:color="000000"/>
              <w:left w:val="single" w:sz="4" w:space="0" w:color="000000"/>
              <w:bottom w:val="single" w:sz="4" w:space="0" w:color="000000"/>
            </w:tcBorders>
            <w:shd w:val="clear" w:color="auto" w:fill="auto"/>
          </w:tcPr>
          <w:p w:rsidR="00911AE3" w:rsidRPr="0092011A" w:rsidRDefault="00553FEA">
            <w:pPr>
              <w:autoSpaceDE w:val="0"/>
              <w:jc w:val="center"/>
              <w:rPr>
                <w:rFonts w:ascii="Times New Roman" w:hAnsi="Times New Roman" w:cs="Times New Roman"/>
                <w:sz w:val="20"/>
                <w:szCs w:val="20"/>
              </w:rPr>
            </w:pPr>
            <w:r w:rsidRPr="0077085F">
              <w:rPr>
                <w:rFonts w:ascii="Times New Roman" w:hAnsi="Times New Roman" w:cs="Times New Roman"/>
                <w:sz w:val="20"/>
                <w:szCs w:val="20"/>
              </w:rPr>
              <w:t>село Лопатино</w:t>
            </w:r>
            <w:r w:rsidR="00911AE3" w:rsidRPr="0092011A">
              <w:rPr>
                <w:rFonts w:ascii="Times New Roman" w:hAnsi="Times New Roman" w:cs="Times New Roman"/>
                <w:sz w:val="20"/>
                <w:szCs w:val="20"/>
              </w:rPr>
              <w:t>,</w:t>
            </w:r>
            <w:r w:rsidR="009928F2">
              <w:rPr>
                <w:rFonts w:ascii="Times New Roman" w:hAnsi="Times New Roman" w:cs="Times New Roman"/>
                <w:sz w:val="20"/>
                <w:szCs w:val="20"/>
              </w:rPr>
              <w:t xml:space="preserve"> в центральной части площадки №</w:t>
            </w:r>
            <w:r w:rsidR="00911AE3" w:rsidRPr="0092011A">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911AE3" w:rsidRDefault="00911AE3">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11AE3" w:rsidRDefault="00911AE3">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911AE3" w:rsidRDefault="00911AE3">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911AE3" w:rsidRDefault="00911AE3">
            <w:pPr>
              <w:autoSpaceDE w:val="0"/>
              <w:jc w:val="center"/>
              <w:rPr>
                <w:rFonts w:ascii="Times New Roman" w:hAnsi="Times New Roman" w:cs="Times New Roman"/>
                <w:sz w:val="20"/>
                <w:szCs w:val="20"/>
              </w:rPr>
            </w:pPr>
            <w:r>
              <w:rPr>
                <w:rFonts w:ascii="Times New Roman" w:hAnsi="Times New Roman" w:cs="Times New Roman"/>
                <w:sz w:val="20"/>
                <w:szCs w:val="20"/>
              </w:rPr>
              <w:t xml:space="preserve">1 518 </w:t>
            </w:r>
            <w:proofErr w:type="spellStart"/>
            <w:r>
              <w:rPr>
                <w:rFonts w:ascii="Times New Roman" w:hAnsi="Times New Roman" w:cs="Times New Roman"/>
                <w:sz w:val="20"/>
                <w:szCs w:val="20"/>
              </w:rPr>
              <w:t>кв</w:t>
            </w:r>
            <w:proofErr w:type="gramStart"/>
            <w:r>
              <w:rPr>
                <w:rFonts w:ascii="Times New Roman" w:hAnsi="Times New Roman" w:cs="Times New Roman"/>
                <w:sz w:val="20"/>
                <w:szCs w:val="20"/>
              </w:rPr>
              <w:t>.м</w:t>
            </w:r>
            <w:proofErr w:type="spellEnd"/>
            <w:proofErr w:type="gramEnd"/>
          </w:p>
        </w:tc>
        <w:tc>
          <w:tcPr>
            <w:tcW w:w="2126" w:type="dxa"/>
            <w:tcBorders>
              <w:top w:val="single" w:sz="4" w:space="0" w:color="000000"/>
              <w:left w:val="single" w:sz="4" w:space="0" w:color="000000"/>
              <w:bottom w:val="single" w:sz="4" w:space="0" w:color="000000"/>
            </w:tcBorders>
            <w:shd w:val="clear" w:color="auto" w:fill="auto"/>
          </w:tcPr>
          <w:p w:rsidR="00911AE3" w:rsidRDefault="00911AE3">
            <w:pPr>
              <w:autoSpaceDE w:val="0"/>
              <w:snapToGrid w:val="0"/>
              <w:jc w:val="center"/>
              <w:rPr>
                <w:rFonts w:ascii="Times New Roman" w:hAnsi="Times New Roman" w:cs="Times New Roman"/>
                <w:sz w:val="20"/>
                <w:szCs w:val="20"/>
              </w:rPr>
            </w:pPr>
          </w:p>
        </w:tc>
        <w:tc>
          <w:tcPr>
            <w:tcW w:w="2440" w:type="dxa"/>
            <w:vMerge w:val="restart"/>
            <w:tcBorders>
              <w:top w:val="single" w:sz="4" w:space="0" w:color="000000"/>
              <w:left w:val="single" w:sz="4" w:space="0" w:color="000000"/>
              <w:right w:val="single" w:sz="4" w:space="0" w:color="000000"/>
            </w:tcBorders>
            <w:shd w:val="clear" w:color="auto" w:fill="auto"/>
          </w:tcPr>
          <w:p w:rsidR="00911AE3" w:rsidRDefault="00911AE3">
            <w:pPr>
              <w:autoSpaceDE w:val="0"/>
              <w:jc w:val="center"/>
            </w:pPr>
            <w:r>
              <w:rPr>
                <w:rFonts w:ascii="Times New Roman" w:hAnsi="Times New Roman" w:cs="Times New Roman"/>
                <w:sz w:val="20"/>
                <w:szCs w:val="20"/>
              </w:rPr>
              <w:t xml:space="preserve">Установление зон с особыми условиями использования </w:t>
            </w:r>
            <w:r>
              <w:rPr>
                <w:rFonts w:ascii="Times New Roman" w:hAnsi="Times New Roman" w:cs="Times New Roman"/>
                <w:sz w:val="20"/>
                <w:szCs w:val="20"/>
              </w:rPr>
              <w:lastRenderedPageBreak/>
              <w:t>территорий в связи с размещением объекта не требуется</w:t>
            </w:r>
          </w:p>
        </w:tc>
      </w:tr>
      <w:tr w:rsidR="00911AE3" w:rsidTr="00E31221">
        <w:trPr>
          <w:cantSplit/>
          <w:trHeight w:val="90"/>
        </w:trPr>
        <w:tc>
          <w:tcPr>
            <w:tcW w:w="529" w:type="dxa"/>
            <w:tcBorders>
              <w:top w:val="single" w:sz="4" w:space="0" w:color="000000"/>
              <w:left w:val="single" w:sz="4" w:space="0" w:color="000000"/>
              <w:bottom w:val="single" w:sz="4" w:space="0" w:color="000000"/>
            </w:tcBorders>
            <w:shd w:val="clear" w:color="auto" w:fill="auto"/>
          </w:tcPr>
          <w:p w:rsidR="00911AE3" w:rsidRDefault="00911AE3">
            <w:pPr>
              <w:autoSpaceDE w:val="0"/>
              <w:jc w:val="center"/>
              <w:rPr>
                <w:rFonts w:ascii="Times New Roman" w:hAnsi="Times New Roman" w:cs="Times New Roman"/>
                <w:bCs/>
                <w:iCs/>
                <w:sz w:val="20"/>
                <w:szCs w:val="20"/>
              </w:rPr>
            </w:pPr>
            <w:r>
              <w:rPr>
                <w:rFonts w:ascii="Times New Roman" w:hAnsi="Times New Roman" w:cs="Times New Roman"/>
                <w:sz w:val="20"/>
                <w:szCs w:val="20"/>
              </w:rPr>
              <w:lastRenderedPageBreak/>
              <w:t>2</w:t>
            </w:r>
          </w:p>
        </w:tc>
        <w:tc>
          <w:tcPr>
            <w:tcW w:w="2245" w:type="dxa"/>
            <w:tcBorders>
              <w:top w:val="single" w:sz="4" w:space="0" w:color="000000"/>
              <w:left w:val="single" w:sz="4" w:space="0" w:color="000000"/>
              <w:bottom w:val="single" w:sz="4" w:space="0" w:color="000000"/>
            </w:tcBorders>
            <w:shd w:val="clear" w:color="auto" w:fill="auto"/>
          </w:tcPr>
          <w:p w:rsidR="00911AE3" w:rsidRDefault="00911AE3">
            <w:pPr>
              <w:rPr>
                <w:rFonts w:ascii="Times New Roman" w:hAnsi="Times New Roman" w:cs="Times New Roman"/>
                <w:bCs/>
                <w:iCs/>
                <w:sz w:val="20"/>
                <w:szCs w:val="20"/>
              </w:rPr>
            </w:pPr>
            <w:r w:rsidRPr="0092011A">
              <w:rPr>
                <w:rFonts w:ascii="Times New Roman" w:hAnsi="Times New Roman" w:cs="Times New Roman"/>
                <w:bCs/>
                <w:iCs/>
                <w:sz w:val="20"/>
                <w:szCs w:val="20"/>
              </w:rPr>
              <w:t>Концертные залы</w:t>
            </w:r>
          </w:p>
          <w:p w:rsidR="00911AE3" w:rsidRPr="0092011A" w:rsidRDefault="00911AE3" w:rsidP="00911AE3">
            <w:pPr>
              <w:jc w:val="both"/>
              <w:rPr>
                <w:rFonts w:ascii="Times New Roman" w:hAnsi="Times New Roman" w:cs="Times New Roman"/>
                <w:bCs/>
                <w:iCs/>
                <w:sz w:val="20"/>
                <w:szCs w:val="20"/>
              </w:rPr>
            </w:pPr>
          </w:p>
        </w:tc>
        <w:tc>
          <w:tcPr>
            <w:tcW w:w="2330" w:type="dxa"/>
            <w:tcBorders>
              <w:top w:val="single" w:sz="4" w:space="0" w:color="000000"/>
              <w:left w:val="single" w:sz="4" w:space="0" w:color="000000"/>
              <w:bottom w:val="single" w:sz="4" w:space="0" w:color="000000"/>
            </w:tcBorders>
            <w:shd w:val="clear" w:color="auto" w:fill="auto"/>
          </w:tcPr>
          <w:p w:rsidR="00911AE3" w:rsidRDefault="00553FEA" w:rsidP="0077085F">
            <w:pPr>
              <w:autoSpaceDE w:val="0"/>
              <w:jc w:val="center"/>
              <w:rPr>
                <w:rFonts w:ascii="Times New Roman" w:hAnsi="Times New Roman" w:cs="Times New Roman"/>
                <w:bCs/>
                <w:iCs/>
                <w:sz w:val="20"/>
                <w:szCs w:val="20"/>
              </w:rPr>
            </w:pPr>
            <w:r w:rsidRPr="0077085F">
              <w:rPr>
                <w:rFonts w:ascii="Times New Roman" w:hAnsi="Times New Roman" w:cs="Times New Roman"/>
                <w:sz w:val="20"/>
                <w:szCs w:val="20"/>
              </w:rPr>
              <w:t>село Лопатино</w:t>
            </w:r>
            <w:r w:rsidR="00911AE3" w:rsidRPr="0092011A">
              <w:rPr>
                <w:rFonts w:ascii="Times New Roman" w:hAnsi="Times New Roman" w:cs="Times New Roman"/>
                <w:bCs/>
                <w:iCs/>
                <w:sz w:val="20"/>
                <w:szCs w:val="20"/>
              </w:rPr>
              <w:t>, площадка №1</w:t>
            </w:r>
          </w:p>
          <w:p w:rsidR="00911AE3" w:rsidRPr="0092011A" w:rsidRDefault="00911AE3" w:rsidP="0077085F">
            <w:pPr>
              <w:autoSpaceDE w:val="0"/>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tcBorders>
            <w:shd w:val="clear" w:color="auto" w:fill="auto"/>
          </w:tcPr>
          <w:p w:rsidR="00911AE3" w:rsidRDefault="00911AE3">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11AE3" w:rsidRDefault="00911AE3">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911AE3" w:rsidRDefault="00911AE3">
            <w:pPr>
              <w:autoSpaceDE w:val="0"/>
              <w:snapToGrid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tcBorders>
            <w:shd w:val="clear" w:color="auto" w:fill="auto"/>
          </w:tcPr>
          <w:p w:rsidR="00911AE3" w:rsidRDefault="00911AE3">
            <w:pPr>
              <w:autoSpaceDE w:val="0"/>
              <w:snapToGrid w:val="0"/>
              <w:jc w:val="center"/>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tcBorders>
            <w:shd w:val="clear" w:color="auto" w:fill="auto"/>
          </w:tcPr>
          <w:p w:rsidR="00911AE3" w:rsidRDefault="00911AE3">
            <w:pPr>
              <w:autoSpaceDE w:val="0"/>
              <w:jc w:val="center"/>
              <w:rPr>
                <w:rFonts w:ascii="Times New Roman" w:hAnsi="Times New Roman" w:cs="Times New Roman"/>
                <w:sz w:val="20"/>
                <w:szCs w:val="20"/>
              </w:rPr>
            </w:pPr>
            <w:r>
              <w:rPr>
                <w:rFonts w:ascii="Times New Roman" w:hAnsi="Times New Roman" w:cs="Times New Roman"/>
                <w:sz w:val="20"/>
                <w:szCs w:val="20"/>
              </w:rPr>
              <w:t>300 посетительских мест</w:t>
            </w:r>
          </w:p>
        </w:tc>
        <w:tc>
          <w:tcPr>
            <w:tcW w:w="2440" w:type="dxa"/>
            <w:vMerge/>
            <w:tcBorders>
              <w:left w:val="single" w:sz="4" w:space="0" w:color="000000"/>
              <w:right w:val="single" w:sz="4" w:space="0" w:color="000000"/>
            </w:tcBorders>
            <w:shd w:val="clear" w:color="auto" w:fill="auto"/>
          </w:tcPr>
          <w:p w:rsidR="00911AE3" w:rsidRDefault="00911AE3">
            <w:pPr>
              <w:autoSpaceDE w:val="0"/>
              <w:snapToGrid w:val="0"/>
              <w:jc w:val="center"/>
              <w:rPr>
                <w:rFonts w:ascii="Times New Roman" w:hAnsi="Times New Roman" w:cs="Times New Roman"/>
                <w:sz w:val="20"/>
                <w:szCs w:val="20"/>
              </w:rPr>
            </w:pPr>
          </w:p>
        </w:tc>
      </w:tr>
      <w:tr w:rsidR="00911AE3" w:rsidTr="00E31221">
        <w:trPr>
          <w:cantSplit/>
          <w:trHeight w:val="90"/>
        </w:trPr>
        <w:tc>
          <w:tcPr>
            <w:tcW w:w="529" w:type="dxa"/>
            <w:tcBorders>
              <w:top w:val="single" w:sz="4" w:space="0" w:color="000000"/>
              <w:left w:val="single" w:sz="4" w:space="0" w:color="000000"/>
              <w:bottom w:val="single" w:sz="4" w:space="0" w:color="000000"/>
            </w:tcBorders>
            <w:shd w:val="clear" w:color="auto" w:fill="auto"/>
          </w:tcPr>
          <w:p w:rsidR="00911AE3" w:rsidRDefault="00911AE3">
            <w:pPr>
              <w:autoSpaceDE w:val="0"/>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245" w:type="dxa"/>
            <w:tcBorders>
              <w:top w:val="single" w:sz="4" w:space="0" w:color="000000"/>
              <w:left w:val="single" w:sz="4" w:space="0" w:color="000000"/>
              <w:bottom w:val="single" w:sz="4" w:space="0" w:color="000000"/>
            </w:tcBorders>
            <w:shd w:val="clear" w:color="auto" w:fill="auto"/>
          </w:tcPr>
          <w:p w:rsidR="00911AE3" w:rsidRPr="0092011A" w:rsidRDefault="00911AE3">
            <w:pPr>
              <w:rPr>
                <w:rFonts w:ascii="Times New Roman" w:hAnsi="Times New Roman" w:cs="Times New Roman"/>
                <w:bCs/>
                <w:iCs/>
                <w:sz w:val="20"/>
                <w:szCs w:val="20"/>
              </w:rPr>
            </w:pPr>
            <w:r>
              <w:rPr>
                <w:rFonts w:ascii="Times New Roman" w:hAnsi="Times New Roman" w:cs="Times New Roman"/>
                <w:bCs/>
                <w:iCs/>
                <w:sz w:val="20"/>
                <w:szCs w:val="20"/>
              </w:rPr>
              <w:t>Культурно-досуговый центр</w:t>
            </w:r>
          </w:p>
        </w:tc>
        <w:tc>
          <w:tcPr>
            <w:tcW w:w="2330" w:type="dxa"/>
            <w:tcBorders>
              <w:top w:val="single" w:sz="4" w:space="0" w:color="000000"/>
              <w:left w:val="single" w:sz="4" w:space="0" w:color="000000"/>
              <w:bottom w:val="single" w:sz="4" w:space="0" w:color="000000"/>
            </w:tcBorders>
            <w:shd w:val="clear" w:color="auto" w:fill="auto"/>
          </w:tcPr>
          <w:p w:rsidR="00911AE3" w:rsidRPr="0092011A" w:rsidRDefault="00911AE3" w:rsidP="0077085F">
            <w:pPr>
              <w:autoSpaceDE w:val="0"/>
              <w:jc w:val="center"/>
              <w:rPr>
                <w:rFonts w:ascii="Times New Roman" w:hAnsi="Times New Roman" w:cs="Times New Roman"/>
                <w:bCs/>
                <w:iCs/>
                <w:sz w:val="20"/>
                <w:szCs w:val="20"/>
              </w:rPr>
            </w:pPr>
            <w:r>
              <w:rPr>
                <w:rFonts w:ascii="Times New Roman" w:hAnsi="Times New Roman" w:cs="Times New Roman"/>
                <w:bCs/>
                <w:iCs/>
                <w:sz w:val="20"/>
                <w:szCs w:val="20"/>
              </w:rPr>
              <w:t>НПС «Дружба»</w:t>
            </w:r>
          </w:p>
        </w:tc>
        <w:tc>
          <w:tcPr>
            <w:tcW w:w="1559" w:type="dxa"/>
            <w:tcBorders>
              <w:top w:val="single" w:sz="4" w:space="0" w:color="000000"/>
              <w:left w:val="single" w:sz="4" w:space="0" w:color="000000"/>
              <w:bottom w:val="single" w:sz="4" w:space="0" w:color="000000"/>
            </w:tcBorders>
            <w:shd w:val="clear" w:color="auto" w:fill="auto"/>
          </w:tcPr>
          <w:p w:rsidR="00911AE3" w:rsidRDefault="00911AE3" w:rsidP="00E3122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11AE3" w:rsidRDefault="00911AE3" w:rsidP="00E3122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911AE3" w:rsidRDefault="00911AE3">
            <w:pPr>
              <w:autoSpaceDE w:val="0"/>
              <w:snapToGrid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tcBorders>
            <w:shd w:val="clear" w:color="auto" w:fill="auto"/>
          </w:tcPr>
          <w:p w:rsidR="00911AE3" w:rsidRDefault="00911AE3">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911AE3" w:rsidRDefault="00911AE3">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440" w:type="dxa"/>
            <w:vMerge/>
            <w:tcBorders>
              <w:left w:val="single" w:sz="4" w:space="0" w:color="000000"/>
              <w:bottom w:val="single" w:sz="4" w:space="0" w:color="000000"/>
              <w:right w:val="single" w:sz="4" w:space="0" w:color="000000"/>
            </w:tcBorders>
            <w:shd w:val="clear" w:color="auto" w:fill="auto"/>
          </w:tcPr>
          <w:p w:rsidR="00911AE3" w:rsidRDefault="00911AE3">
            <w:pPr>
              <w:autoSpaceDE w:val="0"/>
              <w:snapToGrid w:val="0"/>
              <w:jc w:val="center"/>
              <w:rPr>
                <w:rFonts w:ascii="Times New Roman" w:hAnsi="Times New Roman" w:cs="Times New Roman"/>
                <w:sz w:val="20"/>
                <w:szCs w:val="20"/>
              </w:rPr>
            </w:pPr>
          </w:p>
        </w:tc>
      </w:tr>
    </w:tbl>
    <w:p w:rsidR="00355851" w:rsidRDefault="00355851">
      <w:pPr>
        <w:pStyle w:val="4"/>
        <w:keepNext w:val="0"/>
        <w:widowControl w:val="0"/>
        <w:tabs>
          <w:tab w:val="clear" w:pos="0"/>
        </w:tabs>
        <w:spacing w:before="240" w:after="240"/>
        <w:ind w:left="0" w:firstLine="0"/>
        <w:jc w:val="center"/>
        <w:rPr>
          <w:sz w:val="20"/>
          <w:szCs w:val="20"/>
        </w:rPr>
      </w:pPr>
      <w:r>
        <w:rPr>
          <w:b w:val="0"/>
          <w:bCs w:val="0"/>
          <w:sz w:val="28"/>
          <w:szCs w:val="28"/>
        </w:rPr>
        <w:t>2.3. Объекты местного значения в сфере создания условий для массового отдыха жителей                                                         и организации обустройства мест массового отдыха населения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1276"/>
        <w:gridCol w:w="1985"/>
        <w:gridCol w:w="2126"/>
        <w:gridCol w:w="2581"/>
      </w:tblGrid>
      <w:tr w:rsidR="00355851" w:rsidTr="0077664D">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355851" w:rsidRDefault="00355851">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3"/>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jc w:val="center"/>
            </w:pPr>
            <w:r>
              <w:rPr>
                <w:rFonts w:ascii="Times New Roman" w:hAnsi="Times New Roman" w:cs="Times New Roman"/>
                <w:sz w:val="20"/>
                <w:szCs w:val="20"/>
              </w:rPr>
              <w:t>Характеристики зон с особыми условиями использования территорий (ЗСО)</w:t>
            </w:r>
          </w:p>
        </w:tc>
      </w:tr>
      <w:tr w:rsidR="00355851" w:rsidTr="0077664D">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Площадь </w:t>
            </w:r>
            <w:proofErr w:type="gramStart"/>
            <w:r>
              <w:rPr>
                <w:rFonts w:ascii="Times New Roman" w:hAnsi="Times New Roman" w:cs="Times New Roman"/>
                <w:sz w:val="20"/>
                <w:szCs w:val="20"/>
              </w:rPr>
              <w:t>земельного</w:t>
            </w:r>
            <w:proofErr w:type="gramEnd"/>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участка</w:t>
            </w:r>
          </w:p>
        </w:tc>
        <w:tc>
          <w:tcPr>
            <w:tcW w:w="1985"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Площадь объекта, </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га</w:t>
            </w:r>
          </w:p>
        </w:tc>
        <w:tc>
          <w:tcPr>
            <w:tcW w:w="2126"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r>
      <w:tr w:rsidR="00355851" w:rsidTr="0077664D">
        <w:trPr>
          <w:cantSplit/>
          <w:trHeight w:val="396"/>
        </w:trPr>
        <w:tc>
          <w:tcPr>
            <w:tcW w:w="540"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1.</w:t>
            </w:r>
          </w:p>
        </w:tc>
        <w:tc>
          <w:tcPr>
            <w:tcW w:w="2245" w:type="dxa"/>
            <w:tcBorders>
              <w:top w:val="single" w:sz="4" w:space="0" w:color="000000"/>
              <w:left w:val="single" w:sz="4" w:space="0" w:color="000000"/>
              <w:bottom w:val="single" w:sz="4" w:space="0" w:color="000000"/>
            </w:tcBorders>
            <w:shd w:val="clear" w:color="auto" w:fill="auto"/>
          </w:tcPr>
          <w:p w:rsidR="00355851" w:rsidRPr="0092011A" w:rsidRDefault="00355851" w:rsidP="0077664D">
            <w:pPr>
              <w:autoSpaceDE w:val="0"/>
              <w:rPr>
                <w:rFonts w:ascii="Times New Roman" w:hAnsi="Times New Roman" w:cs="Times New Roman"/>
                <w:sz w:val="20"/>
                <w:szCs w:val="20"/>
              </w:rPr>
            </w:pPr>
            <w:r w:rsidRPr="0092011A">
              <w:rPr>
                <w:rFonts w:ascii="Times New Roman" w:hAnsi="Times New Roman" w:cs="Times New Roman"/>
                <w:sz w:val="20"/>
                <w:szCs w:val="20"/>
              </w:rPr>
              <w:t>Парк</w:t>
            </w:r>
          </w:p>
        </w:tc>
        <w:tc>
          <w:tcPr>
            <w:tcW w:w="2330" w:type="dxa"/>
            <w:tcBorders>
              <w:top w:val="single" w:sz="4" w:space="0" w:color="000000"/>
              <w:left w:val="single" w:sz="4" w:space="0" w:color="000000"/>
              <w:bottom w:val="single" w:sz="4" w:space="0" w:color="000000"/>
            </w:tcBorders>
            <w:shd w:val="clear" w:color="auto" w:fill="auto"/>
          </w:tcPr>
          <w:p w:rsidR="00355851" w:rsidRPr="0092011A" w:rsidRDefault="00553FEA" w:rsidP="0077664D">
            <w:pPr>
              <w:autoSpaceDE w:val="0"/>
              <w:jc w:val="center"/>
              <w:rPr>
                <w:rFonts w:ascii="Times New Roman" w:hAnsi="Times New Roman" w:cs="Times New Roman"/>
                <w:sz w:val="20"/>
                <w:szCs w:val="20"/>
              </w:rPr>
            </w:pPr>
            <w:r w:rsidRPr="0077085F">
              <w:rPr>
                <w:rFonts w:ascii="Times New Roman" w:hAnsi="Times New Roman" w:cs="Times New Roman"/>
                <w:sz w:val="20"/>
                <w:szCs w:val="20"/>
              </w:rPr>
              <w:t>село Лопатино</w:t>
            </w:r>
            <w:r w:rsidR="00355851" w:rsidRPr="0092011A">
              <w:rPr>
                <w:rFonts w:ascii="Times New Roman" w:hAnsi="Times New Roman" w:cs="Times New Roman"/>
                <w:sz w:val="20"/>
                <w:szCs w:val="20"/>
              </w:rPr>
              <w:t>, площадки №</w:t>
            </w:r>
            <w:r w:rsidR="0077664D" w:rsidRPr="0092011A">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5,0</w:t>
            </w:r>
          </w:p>
        </w:tc>
        <w:tc>
          <w:tcPr>
            <w:tcW w:w="2126" w:type="dxa"/>
            <w:tcBorders>
              <w:top w:val="single" w:sz="4" w:space="0" w:color="000000"/>
              <w:left w:val="single" w:sz="4" w:space="0" w:color="000000"/>
              <w:bottom w:val="single" w:sz="4" w:space="0" w:color="000000"/>
            </w:tcBorders>
            <w:shd w:val="clear" w:color="auto" w:fill="auto"/>
          </w:tcPr>
          <w:p w:rsidR="00355851" w:rsidRDefault="0077664D">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851" w:rsidRDefault="00355851">
            <w:pPr>
              <w:autoSpaceDE w:val="0"/>
              <w:jc w:val="center"/>
            </w:pPr>
            <w:r>
              <w:rPr>
                <w:rFonts w:ascii="Times New Roman" w:hAnsi="Times New Roman" w:cs="Times New Roman"/>
                <w:sz w:val="20"/>
                <w:szCs w:val="20"/>
              </w:rPr>
              <w:t xml:space="preserve">Установление зон с особыми условиями использования территорий в связи с размещением объекта не требуется </w:t>
            </w:r>
          </w:p>
        </w:tc>
      </w:tr>
    </w:tbl>
    <w:p w:rsidR="003032F6" w:rsidRDefault="003032F6" w:rsidP="003032F6">
      <w:pPr>
        <w:pStyle w:val="4"/>
        <w:keepNext w:val="0"/>
        <w:widowControl w:val="0"/>
        <w:tabs>
          <w:tab w:val="clear" w:pos="0"/>
        </w:tabs>
        <w:spacing w:before="240" w:after="240"/>
        <w:ind w:left="0" w:firstLine="0"/>
        <w:jc w:val="center"/>
        <w:rPr>
          <w:b w:val="0"/>
          <w:bCs w:val="0"/>
          <w:sz w:val="28"/>
          <w:szCs w:val="28"/>
        </w:rPr>
      </w:pPr>
    </w:p>
    <w:p w:rsidR="003032F6" w:rsidRDefault="003032F6" w:rsidP="003032F6">
      <w:pPr>
        <w:pStyle w:val="4"/>
        <w:keepNext w:val="0"/>
        <w:widowControl w:val="0"/>
        <w:tabs>
          <w:tab w:val="clear" w:pos="0"/>
        </w:tabs>
        <w:spacing w:before="240" w:after="240"/>
        <w:ind w:left="0" w:firstLine="0"/>
        <w:jc w:val="center"/>
        <w:rPr>
          <w:b w:val="0"/>
          <w:bCs w:val="0"/>
          <w:sz w:val="28"/>
          <w:szCs w:val="28"/>
        </w:rPr>
      </w:pPr>
    </w:p>
    <w:p w:rsidR="003032F6" w:rsidRDefault="003032F6" w:rsidP="003032F6">
      <w:pPr>
        <w:pStyle w:val="4"/>
        <w:keepNext w:val="0"/>
        <w:widowControl w:val="0"/>
        <w:tabs>
          <w:tab w:val="clear" w:pos="0"/>
        </w:tabs>
        <w:spacing w:before="240" w:after="240"/>
        <w:ind w:left="0" w:firstLine="0"/>
        <w:jc w:val="center"/>
        <w:rPr>
          <w:b w:val="0"/>
          <w:bCs w:val="0"/>
          <w:sz w:val="28"/>
          <w:szCs w:val="28"/>
        </w:rPr>
      </w:pPr>
    </w:p>
    <w:p w:rsidR="003032F6" w:rsidRDefault="003032F6" w:rsidP="003032F6">
      <w:pPr>
        <w:pStyle w:val="4"/>
        <w:keepNext w:val="0"/>
        <w:widowControl w:val="0"/>
        <w:tabs>
          <w:tab w:val="clear" w:pos="0"/>
        </w:tabs>
        <w:spacing w:before="240" w:after="240"/>
        <w:ind w:left="0" w:firstLine="0"/>
        <w:jc w:val="center"/>
        <w:rPr>
          <w:b w:val="0"/>
          <w:bCs w:val="0"/>
          <w:sz w:val="28"/>
          <w:szCs w:val="28"/>
        </w:rPr>
      </w:pPr>
    </w:p>
    <w:p w:rsidR="003032F6" w:rsidRDefault="003032F6" w:rsidP="00570825">
      <w:pPr>
        <w:pStyle w:val="4"/>
        <w:keepNext w:val="0"/>
        <w:widowControl w:val="0"/>
        <w:tabs>
          <w:tab w:val="clear" w:pos="0"/>
        </w:tabs>
        <w:spacing w:before="240" w:after="240"/>
        <w:ind w:left="0" w:firstLine="0"/>
        <w:rPr>
          <w:b w:val="0"/>
          <w:bCs w:val="0"/>
          <w:sz w:val="28"/>
          <w:szCs w:val="28"/>
        </w:rPr>
      </w:pPr>
    </w:p>
    <w:p w:rsidR="00355851" w:rsidRPr="009348FE" w:rsidRDefault="00355851" w:rsidP="003032F6">
      <w:pPr>
        <w:pStyle w:val="4"/>
        <w:keepNext w:val="0"/>
        <w:widowControl w:val="0"/>
        <w:tabs>
          <w:tab w:val="clear" w:pos="0"/>
        </w:tabs>
        <w:spacing w:before="240" w:after="240"/>
        <w:ind w:left="0" w:firstLine="0"/>
        <w:jc w:val="center"/>
        <w:rPr>
          <w:sz w:val="20"/>
          <w:szCs w:val="20"/>
        </w:rPr>
      </w:pPr>
      <w:r>
        <w:rPr>
          <w:b w:val="0"/>
          <w:bCs w:val="0"/>
          <w:sz w:val="28"/>
          <w:szCs w:val="28"/>
        </w:rPr>
        <w:lastRenderedPageBreak/>
        <w:t xml:space="preserve">2.4. </w:t>
      </w:r>
      <w:r w:rsidR="009348FE">
        <w:rPr>
          <w:b w:val="0"/>
          <w:bCs w:val="0"/>
          <w:sz w:val="28"/>
          <w:szCs w:val="28"/>
        </w:rPr>
        <w:t>Объекты местного значения в сфере административного назначения</w:t>
      </w:r>
    </w:p>
    <w:tbl>
      <w:tblPr>
        <w:tblW w:w="0" w:type="auto"/>
        <w:tblInd w:w="-616" w:type="dxa"/>
        <w:tblLayout w:type="fixed"/>
        <w:tblLook w:val="0000" w:firstRow="0" w:lastRow="0" w:firstColumn="0" w:lastColumn="0" w:noHBand="0" w:noVBand="0"/>
      </w:tblPr>
      <w:tblGrid>
        <w:gridCol w:w="529"/>
        <w:gridCol w:w="2245"/>
        <w:gridCol w:w="2330"/>
        <w:gridCol w:w="1559"/>
        <w:gridCol w:w="1417"/>
        <w:gridCol w:w="1276"/>
        <w:gridCol w:w="1985"/>
        <w:gridCol w:w="2126"/>
        <w:gridCol w:w="2581"/>
      </w:tblGrid>
      <w:tr w:rsidR="00355851">
        <w:trPr>
          <w:trHeight w:val="253"/>
          <w:tblHeader/>
        </w:trPr>
        <w:tc>
          <w:tcPr>
            <w:tcW w:w="52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355851" w:rsidRDefault="00355851">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3"/>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eastAsia="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jc w:val="center"/>
            </w:pPr>
            <w:r>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trPr>
          <w:trHeight w:val="253"/>
          <w:tblHeader/>
        </w:trPr>
        <w:tc>
          <w:tcPr>
            <w:tcW w:w="52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Площадь </w:t>
            </w:r>
            <w:proofErr w:type="gramStart"/>
            <w:r>
              <w:rPr>
                <w:rFonts w:ascii="Times New Roman" w:hAnsi="Times New Roman" w:cs="Times New Roman"/>
                <w:sz w:val="20"/>
                <w:szCs w:val="20"/>
              </w:rPr>
              <w:t>земельного</w:t>
            </w:r>
            <w:proofErr w:type="gramEnd"/>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участка</w:t>
            </w:r>
          </w:p>
        </w:tc>
        <w:tc>
          <w:tcPr>
            <w:tcW w:w="1985"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Площадь объекта</w:t>
            </w:r>
          </w:p>
        </w:tc>
        <w:tc>
          <w:tcPr>
            <w:tcW w:w="2126"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r>
      <w:tr w:rsidR="00355851">
        <w:trPr>
          <w:cantSplit/>
          <w:trHeight w:val="74"/>
        </w:trPr>
        <w:tc>
          <w:tcPr>
            <w:tcW w:w="529" w:type="dxa"/>
            <w:tcBorders>
              <w:top w:val="single" w:sz="4" w:space="0" w:color="000000"/>
              <w:left w:val="single" w:sz="4" w:space="0" w:color="000000"/>
              <w:bottom w:val="single" w:sz="4" w:space="0" w:color="000000"/>
            </w:tcBorders>
            <w:shd w:val="clear" w:color="auto" w:fill="auto"/>
          </w:tcPr>
          <w:p w:rsidR="00355851" w:rsidRDefault="009348FE">
            <w:pPr>
              <w:autoSpaceDE w:val="0"/>
              <w:jc w:val="center"/>
              <w:rPr>
                <w:rFonts w:ascii="Times New Roman" w:hAnsi="Times New Roman" w:cs="Times New Roman"/>
                <w:sz w:val="20"/>
                <w:szCs w:val="20"/>
              </w:rPr>
            </w:pPr>
            <w:r>
              <w:rPr>
                <w:rFonts w:ascii="Times New Roman" w:hAnsi="Times New Roman" w:cs="Times New Roman"/>
                <w:sz w:val="20"/>
                <w:szCs w:val="20"/>
              </w:rPr>
              <w:t>1</w:t>
            </w:r>
            <w:r w:rsidR="00355851">
              <w:rPr>
                <w:rFonts w:ascii="Times New Roman" w:hAnsi="Times New Roman" w:cs="Times New Roman"/>
                <w:sz w:val="20"/>
                <w:szCs w:val="20"/>
              </w:rPr>
              <w:t xml:space="preserve"> </w:t>
            </w:r>
          </w:p>
        </w:tc>
        <w:tc>
          <w:tcPr>
            <w:tcW w:w="2245" w:type="dxa"/>
            <w:tcBorders>
              <w:top w:val="single" w:sz="4" w:space="0" w:color="000000"/>
              <w:left w:val="single" w:sz="4" w:space="0" w:color="000000"/>
              <w:bottom w:val="single" w:sz="4" w:space="0" w:color="000000"/>
            </w:tcBorders>
            <w:shd w:val="clear" w:color="auto" w:fill="auto"/>
          </w:tcPr>
          <w:p w:rsidR="00355851" w:rsidRPr="0092011A" w:rsidRDefault="009348FE">
            <w:pPr>
              <w:rPr>
                <w:rFonts w:ascii="Times New Roman" w:hAnsi="Times New Roman" w:cs="Times New Roman"/>
                <w:sz w:val="20"/>
                <w:szCs w:val="20"/>
              </w:rPr>
            </w:pPr>
            <w:r w:rsidRPr="0092011A">
              <w:rPr>
                <w:rFonts w:ascii="Times New Roman" w:hAnsi="Times New Roman" w:cs="Times New Roman"/>
                <w:sz w:val="20"/>
                <w:szCs w:val="20"/>
              </w:rPr>
              <w:t>Многофункциональный центр предоставления государственных и муниципальных услуг (4 шт.)</w:t>
            </w:r>
            <w:r w:rsidR="00355851" w:rsidRPr="0092011A">
              <w:rPr>
                <w:rFonts w:ascii="Times New Roman" w:hAnsi="Times New Roman" w:cs="Times New Roman"/>
                <w:bCs/>
                <w:iCs/>
                <w:sz w:val="20"/>
                <w:szCs w:val="20"/>
              </w:rPr>
              <w:t xml:space="preserve"> </w:t>
            </w:r>
          </w:p>
        </w:tc>
        <w:tc>
          <w:tcPr>
            <w:tcW w:w="2330" w:type="dxa"/>
            <w:tcBorders>
              <w:top w:val="single" w:sz="4" w:space="0" w:color="000000"/>
              <w:left w:val="single" w:sz="4" w:space="0" w:color="000000"/>
              <w:bottom w:val="single" w:sz="4" w:space="0" w:color="000000"/>
            </w:tcBorders>
            <w:shd w:val="clear" w:color="auto" w:fill="auto"/>
          </w:tcPr>
          <w:p w:rsidR="00355851" w:rsidRPr="0092011A" w:rsidRDefault="00553FEA" w:rsidP="009348FE">
            <w:pPr>
              <w:autoSpaceDE w:val="0"/>
              <w:jc w:val="center"/>
              <w:rPr>
                <w:rFonts w:ascii="Times New Roman" w:hAnsi="Times New Roman" w:cs="Times New Roman"/>
                <w:sz w:val="20"/>
                <w:szCs w:val="20"/>
              </w:rPr>
            </w:pPr>
            <w:r w:rsidRPr="0077085F">
              <w:rPr>
                <w:rFonts w:ascii="Times New Roman" w:hAnsi="Times New Roman" w:cs="Times New Roman"/>
                <w:sz w:val="20"/>
                <w:szCs w:val="20"/>
              </w:rPr>
              <w:t>село Лопатино</w:t>
            </w:r>
            <w:r w:rsidR="00355851" w:rsidRPr="0092011A">
              <w:rPr>
                <w:rFonts w:ascii="Times New Roman" w:hAnsi="Times New Roman" w:cs="Times New Roman"/>
                <w:sz w:val="20"/>
                <w:szCs w:val="20"/>
              </w:rPr>
              <w:t xml:space="preserve">, </w:t>
            </w:r>
            <w:r w:rsidR="009348FE" w:rsidRPr="0092011A">
              <w:rPr>
                <w:rFonts w:ascii="Times New Roman" w:hAnsi="Times New Roman" w:cs="Times New Roman"/>
                <w:sz w:val="20"/>
                <w:szCs w:val="20"/>
              </w:rPr>
              <w:t>площадка №</w:t>
            </w:r>
            <w:r w:rsidR="00355851" w:rsidRPr="0092011A">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355851" w:rsidRPr="0092011A" w:rsidRDefault="00355851">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9348FE" w:rsidP="009348FE">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9348FE" w:rsidP="009348FE">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Default="009348FE" w:rsidP="009348FE">
            <w:pPr>
              <w:autoSpaceDE w:val="0"/>
              <w:jc w:val="center"/>
              <w:rPr>
                <w:rFonts w:ascii="Times New Roman" w:hAnsi="Times New Roman" w:cs="Times New Roman"/>
                <w:sz w:val="20"/>
                <w:szCs w:val="20"/>
              </w:rPr>
            </w:pPr>
            <w:r>
              <w:rPr>
                <w:rFonts w:ascii="Times New Roman" w:hAnsi="Times New Roman" w:cs="Times New Roman"/>
                <w:bCs/>
                <w:iCs/>
                <w:sz w:val="20"/>
                <w:szCs w:val="2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jc w:val="center"/>
            </w:pPr>
            <w:r>
              <w:rPr>
                <w:rFonts w:ascii="Times New Roman" w:hAnsi="Times New Roman" w:cs="Times New Roman"/>
                <w:sz w:val="20"/>
                <w:szCs w:val="20"/>
              </w:rPr>
              <w:t>Установление зон с особыми условиями использования территорий в связи с размещением объекта не требуется</w:t>
            </w:r>
          </w:p>
        </w:tc>
      </w:tr>
      <w:tr w:rsidR="00355851">
        <w:trPr>
          <w:cantSplit/>
          <w:trHeight w:val="74"/>
        </w:trPr>
        <w:tc>
          <w:tcPr>
            <w:tcW w:w="529" w:type="dxa"/>
            <w:tcBorders>
              <w:top w:val="single" w:sz="4" w:space="0" w:color="000000"/>
              <w:left w:val="single" w:sz="4" w:space="0" w:color="000000"/>
              <w:bottom w:val="single" w:sz="4" w:space="0" w:color="000000"/>
            </w:tcBorders>
            <w:shd w:val="clear" w:color="auto" w:fill="auto"/>
          </w:tcPr>
          <w:p w:rsidR="00355851" w:rsidRDefault="009348FE">
            <w:pPr>
              <w:autoSpaceDE w:val="0"/>
              <w:jc w:val="center"/>
              <w:rPr>
                <w:rFonts w:ascii="Times New Roman" w:hAnsi="Times New Roman" w:cs="Times New Roman"/>
                <w:sz w:val="20"/>
                <w:szCs w:val="20"/>
              </w:rPr>
            </w:pPr>
            <w:r>
              <w:rPr>
                <w:rFonts w:ascii="Times New Roman" w:hAnsi="Times New Roman" w:cs="Times New Roman"/>
                <w:sz w:val="20"/>
                <w:szCs w:val="20"/>
              </w:rPr>
              <w:t>2</w:t>
            </w:r>
          </w:p>
        </w:tc>
        <w:tc>
          <w:tcPr>
            <w:tcW w:w="2245" w:type="dxa"/>
            <w:tcBorders>
              <w:top w:val="single" w:sz="4" w:space="0" w:color="000000"/>
              <w:left w:val="single" w:sz="4" w:space="0" w:color="000000"/>
              <w:bottom w:val="single" w:sz="4" w:space="0" w:color="000000"/>
            </w:tcBorders>
            <w:shd w:val="clear" w:color="auto" w:fill="auto"/>
          </w:tcPr>
          <w:p w:rsidR="00355851" w:rsidRPr="0092011A" w:rsidRDefault="009348FE">
            <w:pPr>
              <w:rPr>
                <w:rFonts w:ascii="Times New Roman" w:hAnsi="Times New Roman" w:cs="Times New Roman"/>
                <w:sz w:val="20"/>
                <w:szCs w:val="20"/>
              </w:rPr>
            </w:pPr>
            <w:r w:rsidRPr="0092011A">
              <w:rPr>
                <w:rFonts w:ascii="Times New Roman" w:hAnsi="Times New Roman" w:cs="Times New Roman"/>
                <w:sz w:val="20"/>
                <w:szCs w:val="20"/>
              </w:rPr>
              <w:t>Административное здание</w:t>
            </w:r>
          </w:p>
        </w:tc>
        <w:tc>
          <w:tcPr>
            <w:tcW w:w="2330" w:type="dxa"/>
            <w:tcBorders>
              <w:top w:val="single" w:sz="4" w:space="0" w:color="000000"/>
              <w:left w:val="single" w:sz="4" w:space="0" w:color="000000"/>
              <w:bottom w:val="single" w:sz="4" w:space="0" w:color="000000"/>
            </w:tcBorders>
            <w:shd w:val="clear" w:color="auto" w:fill="auto"/>
          </w:tcPr>
          <w:p w:rsidR="00355851" w:rsidRPr="0092011A" w:rsidRDefault="00355851" w:rsidP="009348F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поселок </w:t>
            </w:r>
            <w:proofErr w:type="spellStart"/>
            <w:r w:rsidR="009348FE" w:rsidRPr="0092011A">
              <w:rPr>
                <w:rFonts w:ascii="Times New Roman" w:hAnsi="Times New Roman" w:cs="Times New Roman"/>
                <w:sz w:val="20"/>
                <w:szCs w:val="20"/>
              </w:rPr>
              <w:t>Новоберезовский</w:t>
            </w:r>
            <w:proofErr w:type="spellEnd"/>
            <w:r w:rsidR="009348FE" w:rsidRPr="0092011A">
              <w:rPr>
                <w:rFonts w:ascii="Times New Roman" w:hAnsi="Times New Roman" w:cs="Times New Roman"/>
                <w:sz w:val="20"/>
                <w:szCs w:val="20"/>
              </w:rPr>
              <w:t>, площадка №2</w:t>
            </w:r>
          </w:p>
        </w:tc>
        <w:tc>
          <w:tcPr>
            <w:tcW w:w="1559" w:type="dxa"/>
            <w:tcBorders>
              <w:top w:val="single" w:sz="4" w:space="0" w:color="000000"/>
              <w:left w:val="single" w:sz="4" w:space="0" w:color="000000"/>
              <w:bottom w:val="single" w:sz="4" w:space="0" w:color="000000"/>
            </w:tcBorders>
            <w:shd w:val="clear" w:color="auto" w:fill="auto"/>
          </w:tcPr>
          <w:p w:rsidR="00355851" w:rsidRPr="0092011A" w:rsidRDefault="00355851">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9348FE" w:rsidP="009348FE">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9348FE" w:rsidP="009348FE">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Default="009348FE" w:rsidP="009348FE">
            <w:pPr>
              <w:autoSpaceDE w:val="0"/>
              <w:snapToGrid w:val="0"/>
              <w:jc w:val="center"/>
              <w:rPr>
                <w:rFonts w:ascii="Times New Roman" w:hAnsi="Times New Roman" w:cs="Times New Roman"/>
                <w:bCs/>
                <w:iCs/>
                <w:sz w:val="20"/>
                <w:szCs w:val="20"/>
              </w:rPr>
            </w:pPr>
            <w:r>
              <w:rPr>
                <w:rFonts w:ascii="Times New Roman" w:hAnsi="Times New Roman" w:cs="Times New Roman"/>
                <w:bCs/>
                <w:iCs/>
                <w:sz w:val="20"/>
                <w:szCs w:val="2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jc w:val="center"/>
            </w:pPr>
            <w:r>
              <w:rPr>
                <w:rFonts w:ascii="Times New Roman" w:hAnsi="Times New Roman" w:cs="Times New Roman"/>
                <w:sz w:val="20"/>
                <w:szCs w:val="20"/>
              </w:rPr>
              <w:t>В соответствии с СанПиН 2.2.1/2.1.1.1200-03 ориентировочный размер санитарно-защитной зоны объекта – 100 м</w:t>
            </w:r>
          </w:p>
        </w:tc>
      </w:tr>
      <w:tr w:rsidR="00355851">
        <w:trPr>
          <w:cantSplit/>
          <w:trHeight w:val="74"/>
        </w:trPr>
        <w:tc>
          <w:tcPr>
            <w:tcW w:w="529" w:type="dxa"/>
            <w:tcBorders>
              <w:top w:val="single" w:sz="4" w:space="0" w:color="000000"/>
              <w:left w:val="single" w:sz="4" w:space="0" w:color="000000"/>
              <w:bottom w:val="single" w:sz="4" w:space="0" w:color="000000"/>
            </w:tcBorders>
            <w:shd w:val="clear" w:color="auto" w:fill="auto"/>
          </w:tcPr>
          <w:p w:rsidR="00355851" w:rsidRDefault="009348FE">
            <w:pPr>
              <w:autoSpaceDE w:val="0"/>
              <w:jc w:val="center"/>
              <w:rPr>
                <w:rFonts w:ascii="Times New Roman" w:hAnsi="Times New Roman" w:cs="Times New Roman"/>
                <w:sz w:val="20"/>
                <w:szCs w:val="20"/>
              </w:rPr>
            </w:pPr>
            <w:r>
              <w:rPr>
                <w:rFonts w:ascii="Times New Roman" w:hAnsi="Times New Roman" w:cs="Times New Roman"/>
                <w:sz w:val="20"/>
                <w:szCs w:val="20"/>
              </w:rPr>
              <w:t>3</w:t>
            </w:r>
          </w:p>
        </w:tc>
        <w:tc>
          <w:tcPr>
            <w:tcW w:w="2245" w:type="dxa"/>
            <w:tcBorders>
              <w:top w:val="single" w:sz="4" w:space="0" w:color="000000"/>
              <w:left w:val="single" w:sz="4" w:space="0" w:color="000000"/>
              <w:bottom w:val="single" w:sz="4" w:space="0" w:color="000000"/>
            </w:tcBorders>
            <w:shd w:val="clear" w:color="auto" w:fill="auto"/>
          </w:tcPr>
          <w:p w:rsidR="00355851" w:rsidRPr="0092011A" w:rsidRDefault="00355851" w:rsidP="0077664D">
            <w:pPr>
              <w:rPr>
                <w:rFonts w:ascii="Times New Roman" w:hAnsi="Times New Roman" w:cs="Times New Roman"/>
                <w:sz w:val="20"/>
                <w:szCs w:val="20"/>
              </w:rPr>
            </w:pPr>
            <w:r w:rsidRPr="0092011A">
              <w:rPr>
                <w:rFonts w:ascii="Times New Roman" w:hAnsi="Times New Roman" w:cs="Times New Roman"/>
                <w:sz w:val="20"/>
                <w:szCs w:val="20"/>
              </w:rPr>
              <w:t>О</w:t>
            </w:r>
            <w:r w:rsidR="0077664D" w:rsidRPr="0092011A">
              <w:rPr>
                <w:rFonts w:ascii="Times New Roman" w:hAnsi="Times New Roman" w:cs="Times New Roman"/>
                <w:sz w:val="20"/>
                <w:szCs w:val="20"/>
              </w:rPr>
              <w:t>рганизации и учреждения управления</w:t>
            </w:r>
          </w:p>
        </w:tc>
        <w:tc>
          <w:tcPr>
            <w:tcW w:w="2330" w:type="dxa"/>
            <w:tcBorders>
              <w:top w:val="single" w:sz="4" w:space="0" w:color="000000"/>
              <w:left w:val="single" w:sz="4" w:space="0" w:color="000000"/>
              <w:bottom w:val="single" w:sz="4" w:space="0" w:color="000000"/>
            </w:tcBorders>
            <w:shd w:val="clear" w:color="auto" w:fill="auto"/>
          </w:tcPr>
          <w:p w:rsidR="00355851" w:rsidRPr="0092011A" w:rsidRDefault="00553FEA" w:rsidP="0077664D">
            <w:pPr>
              <w:autoSpaceDE w:val="0"/>
              <w:jc w:val="center"/>
              <w:rPr>
                <w:rFonts w:ascii="Times New Roman" w:hAnsi="Times New Roman" w:cs="Times New Roman"/>
                <w:sz w:val="20"/>
                <w:szCs w:val="20"/>
              </w:rPr>
            </w:pPr>
            <w:r w:rsidRPr="0077085F">
              <w:rPr>
                <w:rFonts w:ascii="Times New Roman" w:hAnsi="Times New Roman" w:cs="Times New Roman"/>
                <w:sz w:val="20"/>
                <w:szCs w:val="20"/>
              </w:rPr>
              <w:t>село Лопатино</w:t>
            </w:r>
            <w:r w:rsidR="00355851" w:rsidRPr="0092011A">
              <w:rPr>
                <w:rFonts w:ascii="Times New Roman" w:hAnsi="Times New Roman" w:cs="Times New Roman"/>
                <w:sz w:val="20"/>
                <w:szCs w:val="20"/>
              </w:rPr>
              <w:t xml:space="preserve">, </w:t>
            </w:r>
            <w:r w:rsidR="0077664D" w:rsidRPr="0092011A">
              <w:rPr>
                <w:rFonts w:ascii="Times New Roman" w:hAnsi="Times New Roman" w:cs="Times New Roman"/>
                <w:sz w:val="20"/>
                <w:szCs w:val="20"/>
              </w:rPr>
              <w:t>площадка №</w:t>
            </w:r>
            <w:r w:rsidR="00355851" w:rsidRPr="0092011A">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355851" w:rsidRPr="0092011A" w:rsidRDefault="00355851">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77664D" w:rsidP="0077664D">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77664D" w:rsidP="0077664D">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Default="0077664D">
            <w:pPr>
              <w:autoSpaceDE w:val="0"/>
              <w:snapToGrid w:val="0"/>
              <w:jc w:val="center"/>
              <w:rPr>
                <w:rFonts w:ascii="Times New Roman" w:hAnsi="Times New Roman" w:cs="Times New Roman"/>
                <w:bCs/>
                <w:iCs/>
                <w:sz w:val="20"/>
                <w:szCs w:val="20"/>
              </w:rPr>
            </w:pPr>
            <w:r>
              <w:rPr>
                <w:rFonts w:ascii="Times New Roman" w:hAnsi="Times New Roman" w:cs="Times New Roman"/>
                <w:bCs/>
                <w:iCs/>
                <w:sz w:val="20"/>
                <w:szCs w:val="20"/>
              </w:rPr>
              <w:t>-</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jc w:val="center"/>
            </w:pPr>
            <w:r>
              <w:rPr>
                <w:rFonts w:ascii="Times New Roman" w:hAnsi="Times New Roman" w:cs="Times New Roman"/>
                <w:sz w:val="20"/>
                <w:szCs w:val="20"/>
              </w:rPr>
              <w:t>Установление зон с особыми условиями использования территорий в связи с размещением объекта не требуется</w:t>
            </w:r>
          </w:p>
        </w:tc>
      </w:tr>
      <w:tr w:rsidR="00355851">
        <w:trPr>
          <w:cantSplit/>
          <w:trHeight w:val="74"/>
        </w:trPr>
        <w:tc>
          <w:tcPr>
            <w:tcW w:w="529" w:type="dxa"/>
            <w:tcBorders>
              <w:top w:val="single" w:sz="4" w:space="0" w:color="000000"/>
              <w:left w:val="single" w:sz="4" w:space="0" w:color="000000"/>
              <w:bottom w:val="single" w:sz="4" w:space="0" w:color="000000"/>
            </w:tcBorders>
            <w:shd w:val="clear" w:color="auto" w:fill="auto"/>
          </w:tcPr>
          <w:p w:rsidR="00355851" w:rsidRDefault="009348FE">
            <w:pPr>
              <w:autoSpaceDE w:val="0"/>
              <w:jc w:val="center"/>
              <w:rPr>
                <w:rFonts w:ascii="Times New Roman" w:hAnsi="Times New Roman" w:cs="Times New Roman"/>
                <w:sz w:val="20"/>
                <w:szCs w:val="20"/>
              </w:rPr>
            </w:pPr>
            <w:r>
              <w:rPr>
                <w:rFonts w:ascii="Times New Roman" w:hAnsi="Times New Roman" w:cs="Times New Roman"/>
                <w:sz w:val="20"/>
                <w:szCs w:val="20"/>
              </w:rPr>
              <w:t>4</w:t>
            </w:r>
          </w:p>
        </w:tc>
        <w:tc>
          <w:tcPr>
            <w:tcW w:w="2245" w:type="dxa"/>
            <w:tcBorders>
              <w:top w:val="single" w:sz="4" w:space="0" w:color="000000"/>
              <w:left w:val="single" w:sz="4" w:space="0" w:color="000000"/>
              <w:bottom w:val="single" w:sz="4" w:space="0" w:color="000000"/>
            </w:tcBorders>
            <w:shd w:val="clear" w:color="auto" w:fill="auto"/>
          </w:tcPr>
          <w:p w:rsidR="00355851" w:rsidRPr="0092011A" w:rsidRDefault="0077664D">
            <w:pPr>
              <w:rPr>
                <w:rFonts w:ascii="Times New Roman" w:hAnsi="Times New Roman" w:cs="Times New Roman"/>
                <w:sz w:val="20"/>
                <w:szCs w:val="20"/>
              </w:rPr>
            </w:pPr>
            <w:r w:rsidRPr="0092011A">
              <w:rPr>
                <w:rFonts w:ascii="Times New Roman" w:hAnsi="Times New Roman" w:cs="Times New Roman"/>
                <w:sz w:val="20"/>
                <w:szCs w:val="20"/>
              </w:rPr>
              <w:t>Административно-хозяйственное здание</w:t>
            </w:r>
          </w:p>
        </w:tc>
        <w:tc>
          <w:tcPr>
            <w:tcW w:w="2330" w:type="dxa"/>
            <w:tcBorders>
              <w:top w:val="single" w:sz="4" w:space="0" w:color="000000"/>
              <w:left w:val="single" w:sz="4" w:space="0" w:color="000000"/>
              <w:bottom w:val="single" w:sz="4" w:space="0" w:color="000000"/>
            </w:tcBorders>
            <w:shd w:val="clear" w:color="auto" w:fill="auto"/>
          </w:tcPr>
          <w:p w:rsidR="00355851" w:rsidRPr="0092011A" w:rsidRDefault="0077664D" w:rsidP="0077664D">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Pr="0092011A" w:rsidRDefault="00355851">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9348FE" w:rsidP="009348FE">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Default="009348FE" w:rsidP="009348FE">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Default="009348FE" w:rsidP="009348FE">
            <w:pPr>
              <w:autoSpaceDE w:val="0"/>
              <w:snapToGrid w:val="0"/>
              <w:jc w:val="center"/>
              <w:rPr>
                <w:rFonts w:ascii="Times New Roman" w:hAnsi="Times New Roman" w:cs="Times New Roman"/>
                <w:bCs/>
                <w:iCs/>
                <w:sz w:val="20"/>
                <w:szCs w:val="20"/>
              </w:rPr>
            </w:pPr>
            <w:r>
              <w:rPr>
                <w:rFonts w:ascii="Times New Roman" w:hAnsi="Times New Roman" w:cs="Times New Roman"/>
                <w:bCs/>
                <w:iCs/>
                <w:sz w:val="20"/>
                <w:szCs w:val="20"/>
              </w:rPr>
              <w:t>-</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bl>
    <w:p w:rsidR="00355851" w:rsidRDefault="00355851" w:rsidP="0092011A">
      <w:pPr>
        <w:pStyle w:val="4"/>
        <w:keepNext w:val="0"/>
        <w:widowControl w:val="0"/>
        <w:tabs>
          <w:tab w:val="clear" w:pos="0"/>
        </w:tabs>
        <w:spacing w:before="240" w:after="240"/>
        <w:ind w:left="0" w:firstLine="0"/>
        <w:jc w:val="center"/>
        <w:rPr>
          <w:sz w:val="20"/>
          <w:szCs w:val="20"/>
        </w:rPr>
      </w:pPr>
      <w:r>
        <w:rPr>
          <w:b w:val="0"/>
          <w:bCs w:val="0"/>
          <w:sz w:val="28"/>
          <w:szCs w:val="28"/>
        </w:rPr>
        <w:t>2.5. Объекты местного значения в сфере водоснабжения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355851" w:rsidTr="00D84DAE">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355851" w:rsidRDefault="00355851">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2"/>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eastAsia="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jc w:val="center"/>
            </w:pPr>
            <w:r>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Tr="00D84DAE">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roofErr w:type="gramStart"/>
            <w:r>
              <w:rPr>
                <w:rFonts w:ascii="Times New Roman" w:hAnsi="Times New Roman" w:cs="Times New Roman"/>
                <w:sz w:val="20"/>
                <w:szCs w:val="20"/>
              </w:rPr>
              <w:t>км</w:t>
            </w:r>
            <w:proofErr w:type="gramEnd"/>
          </w:p>
        </w:tc>
        <w:tc>
          <w:tcPr>
            <w:tcW w:w="2693"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vMerge w:val="restart"/>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1.</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Default="00355851">
            <w:pPr>
              <w:autoSpaceDE w:val="0"/>
              <w:rPr>
                <w:rFonts w:ascii="Times New Roman" w:hAnsi="Times New Roman" w:cs="Times New Roman"/>
                <w:sz w:val="20"/>
                <w:szCs w:val="20"/>
              </w:rPr>
            </w:pPr>
            <w:r>
              <w:rPr>
                <w:rFonts w:ascii="Times New Roman" w:hAnsi="Times New Roman" w:cs="Times New Roman"/>
                <w:sz w:val="20"/>
                <w:szCs w:val="20"/>
              </w:rPr>
              <w:t>Сети водопровода</w:t>
            </w:r>
          </w:p>
        </w:tc>
        <w:tc>
          <w:tcPr>
            <w:tcW w:w="2330" w:type="dxa"/>
            <w:tcBorders>
              <w:top w:val="single" w:sz="4" w:space="0" w:color="000000"/>
              <w:left w:val="single" w:sz="4" w:space="0" w:color="000000"/>
              <w:bottom w:val="single" w:sz="4" w:space="0" w:color="000000"/>
            </w:tcBorders>
            <w:shd w:val="clear" w:color="auto" w:fill="auto"/>
          </w:tcPr>
          <w:p w:rsidR="00355851" w:rsidRDefault="00553FEA">
            <w:pPr>
              <w:jc w:val="center"/>
              <w:rPr>
                <w:rFonts w:ascii="Times New Roman" w:hAnsi="Times New Roman" w:cs="Times New Roman"/>
                <w:sz w:val="20"/>
                <w:szCs w:val="20"/>
              </w:rPr>
            </w:pPr>
            <w:r w:rsidRPr="0077085F">
              <w:rPr>
                <w:rFonts w:ascii="Times New Roman" w:hAnsi="Times New Roman" w:cs="Times New Roman"/>
                <w:sz w:val="20"/>
                <w:szCs w:val="20"/>
              </w:rPr>
              <w:t>село Лопатино</w:t>
            </w:r>
            <w:r w:rsidR="00482E7E">
              <w:rPr>
                <w:rFonts w:ascii="Times New Roman" w:hAnsi="Times New Roman" w:cs="Times New Roman"/>
                <w:sz w:val="20"/>
                <w:szCs w:val="20"/>
              </w:rPr>
              <w:t>, на площадке №</w:t>
            </w:r>
            <w:r w:rsidR="00355851">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В соответствии с СанПиН 2.1.4.1110-02 ширину санитарно-защитной полосы следует принимать </w:t>
            </w:r>
            <w:r>
              <w:rPr>
                <w:rFonts w:ascii="Times New Roman" w:hAnsi="Times New Roman" w:cs="Times New Roman"/>
                <w:sz w:val="20"/>
                <w:szCs w:val="20"/>
              </w:rPr>
              <w:lastRenderedPageBreak/>
              <w:t>по обе стороны от крайних линий водопровода:</w:t>
            </w:r>
          </w:p>
          <w:p w:rsidR="00355851" w:rsidRDefault="00355851">
            <w:pPr>
              <w:autoSpaceDE w:val="0"/>
              <w:jc w:val="center"/>
            </w:pPr>
            <w:r>
              <w:rPr>
                <w:rFonts w:ascii="Times New Roman" w:hAnsi="Times New Roman" w:cs="Times New Roman"/>
                <w:sz w:val="20"/>
                <w:szCs w:val="20"/>
              </w:rPr>
              <w:t>при отсутствии грунтовых вод - не менее 10 м при диаметре водоводов до 1000 мм и не менее 20 м при диаметре водоводов более 1000 мм; при наличии грунтовых вод - не менее 50 м вне зависимости от диаметра водоводов.</w:t>
            </w: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село Лопатино, в восточной части</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пос</w:t>
            </w:r>
            <w:r w:rsidR="00D84DAE">
              <w:rPr>
                <w:rFonts w:ascii="Times New Roman" w:hAnsi="Times New Roman" w:cs="Times New Roman"/>
                <w:sz w:val="20"/>
                <w:szCs w:val="20"/>
              </w:rPr>
              <w:t>елок НПС «Дружба» на площадке №</w:t>
            </w:r>
            <w:r>
              <w:rPr>
                <w:rFonts w:ascii="Times New Roman" w:hAnsi="Times New Roman" w:cs="Times New Roman"/>
                <w:sz w:val="20"/>
                <w:szCs w:val="20"/>
              </w:rPr>
              <w:t>2</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поселок</w:t>
            </w:r>
            <w:r w:rsidR="00D84DAE">
              <w:rPr>
                <w:rFonts w:ascii="Times New Roman" w:hAnsi="Times New Roman" w:cs="Times New Roman"/>
                <w:sz w:val="20"/>
                <w:szCs w:val="20"/>
              </w:rPr>
              <w:t xml:space="preserve"> </w:t>
            </w:r>
            <w:proofErr w:type="spellStart"/>
            <w:r w:rsidR="00D84DAE">
              <w:rPr>
                <w:rFonts w:ascii="Times New Roman" w:hAnsi="Times New Roman" w:cs="Times New Roman"/>
                <w:sz w:val="20"/>
                <w:szCs w:val="20"/>
              </w:rPr>
              <w:t>Новолопатинский</w:t>
            </w:r>
            <w:proofErr w:type="spellEnd"/>
            <w:r w:rsidR="00D84DAE">
              <w:rPr>
                <w:rFonts w:ascii="Times New Roman" w:hAnsi="Times New Roman" w:cs="Times New Roman"/>
                <w:sz w:val="20"/>
                <w:szCs w:val="20"/>
              </w:rPr>
              <w:t>, на площадке №</w:t>
            </w:r>
            <w:r>
              <w:rPr>
                <w:rFonts w:ascii="Times New Roman" w:hAnsi="Times New Roman" w:cs="Times New Roman"/>
                <w:sz w:val="20"/>
                <w:szCs w:val="20"/>
              </w:rPr>
              <w:t>3</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поселок Березки, на площадке № 4</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посел</w:t>
            </w:r>
            <w:r w:rsidR="00D84DAE">
              <w:rPr>
                <w:rFonts w:ascii="Times New Roman" w:hAnsi="Times New Roman" w:cs="Times New Roman"/>
                <w:sz w:val="20"/>
                <w:szCs w:val="20"/>
              </w:rPr>
              <w:t>ок Самарский на площадках №5,</w:t>
            </w:r>
            <w:r>
              <w:rPr>
                <w:rFonts w:ascii="Times New Roman" w:hAnsi="Times New Roman" w:cs="Times New Roman"/>
                <w:sz w:val="20"/>
                <w:szCs w:val="20"/>
              </w:rPr>
              <w:t xml:space="preserve"> №</w:t>
            </w:r>
            <w:r w:rsidR="00D84DAE">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rsidP="00D84DAE">
            <w:pPr>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Pr>
                <w:rFonts w:ascii="Times New Roman" w:hAnsi="Times New Roman" w:cs="Times New Roman"/>
                <w:sz w:val="20"/>
                <w:szCs w:val="20"/>
              </w:rPr>
              <w:t>Новоберезовский</w:t>
            </w:r>
            <w:proofErr w:type="spellEnd"/>
            <w:r>
              <w:rPr>
                <w:rFonts w:ascii="Times New Roman" w:hAnsi="Times New Roman" w:cs="Times New Roman"/>
                <w:sz w:val="20"/>
                <w:szCs w:val="20"/>
              </w:rPr>
              <w:t>, на площадках № 6</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w:t>
            </w:r>
          </w:p>
        </w:tc>
        <w:tc>
          <w:tcPr>
            <w:tcW w:w="2245" w:type="dxa"/>
            <w:tcBorders>
              <w:top w:val="single" w:sz="4" w:space="0" w:color="000000"/>
              <w:left w:val="single" w:sz="4" w:space="0" w:color="000000"/>
              <w:bottom w:val="single" w:sz="4" w:space="0" w:color="000000"/>
            </w:tcBorders>
            <w:shd w:val="clear" w:color="auto" w:fill="auto"/>
          </w:tcPr>
          <w:p w:rsidR="00355851" w:rsidRPr="0092011A" w:rsidRDefault="009928F2">
            <w:pPr>
              <w:autoSpaceDE w:val="0"/>
              <w:rPr>
                <w:rFonts w:ascii="Times New Roman" w:hAnsi="Times New Roman" w:cs="Times New Roman"/>
                <w:sz w:val="20"/>
                <w:szCs w:val="20"/>
              </w:rPr>
            </w:pPr>
            <w:r>
              <w:rPr>
                <w:rFonts w:ascii="Times New Roman" w:hAnsi="Times New Roman" w:cs="Times New Roman"/>
                <w:sz w:val="20"/>
                <w:szCs w:val="20"/>
              </w:rPr>
              <w:t>Насосная станция</w:t>
            </w:r>
            <w:r w:rsidR="00D84DAE" w:rsidRPr="0092011A">
              <w:rPr>
                <w:rFonts w:ascii="Times New Roman" w:hAnsi="Times New Roman" w:cs="Times New Roman"/>
                <w:sz w:val="20"/>
                <w:szCs w:val="20"/>
              </w:rPr>
              <w:t xml:space="preserve"> </w:t>
            </w:r>
          </w:p>
        </w:tc>
        <w:tc>
          <w:tcPr>
            <w:tcW w:w="2330" w:type="dxa"/>
            <w:tcBorders>
              <w:top w:val="single" w:sz="4" w:space="0" w:color="000000"/>
              <w:left w:val="single" w:sz="4" w:space="0" w:color="000000"/>
              <w:bottom w:val="single" w:sz="4" w:space="0" w:color="000000"/>
            </w:tcBorders>
            <w:shd w:val="clear" w:color="auto" w:fill="auto"/>
          </w:tcPr>
          <w:p w:rsidR="00355851" w:rsidRPr="0092011A" w:rsidRDefault="009928F2" w:rsidP="00D84DAE">
            <w:pPr>
              <w:autoSpaceDE w:val="0"/>
              <w:jc w:val="center"/>
              <w:rPr>
                <w:rFonts w:ascii="Times New Roman" w:hAnsi="Times New Roman" w:cs="Times New Roman"/>
                <w:sz w:val="20"/>
                <w:szCs w:val="20"/>
              </w:rPr>
            </w:pPr>
            <w:r>
              <w:rPr>
                <w:rFonts w:ascii="Times New Roman" w:hAnsi="Times New Roman" w:cs="Times New Roman"/>
                <w:sz w:val="20"/>
                <w:szCs w:val="20"/>
              </w:rPr>
              <w:t>село Лопатино</w:t>
            </w:r>
            <w:r w:rsidR="00355851" w:rsidRPr="0092011A">
              <w:rPr>
                <w:rFonts w:ascii="Times New Roman" w:hAnsi="Times New Roman" w:cs="Times New Roman"/>
                <w:sz w:val="20"/>
                <w:szCs w:val="20"/>
              </w:rPr>
              <w:t xml:space="preserve">, </w:t>
            </w:r>
            <w:r w:rsidR="00D84DAE" w:rsidRPr="0092011A">
              <w:rPr>
                <w:rFonts w:ascii="Times New Roman" w:hAnsi="Times New Roman" w:cs="Times New Roman"/>
                <w:sz w:val="20"/>
                <w:szCs w:val="20"/>
              </w:rPr>
              <w:t>площадка №</w:t>
            </w:r>
            <w:r w:rsidR="00355851" w:rsidRPr="0092011A">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jc w:val="center"/>
            </w:pPr>
            <w:r>
              <w:rPr>
                <w:rFonts w:ascii="Times New Roman" w:hAnsi="Times New Roman" w:cs="Times New Roman"/>
                <w:sz w:val="20"/>
                <w:szCs w:val="20"/>
              </w:rPr>
              <w:t>В соответствии с СанПиН 2.1.4.1110-02 граница первого пояса зоны санитарной охраны водопроводных сооружений принимается на расстоянии не менее 15 м от объекта</w:t>
            </w:r>
          </w:p>
        </w:tc>
      </w:tr>
      <w:tr w:rsidR="00D84DAE" w:rsidTr="00F00CDA">
        <w:trPr>
          <w:cantSplit/>
          <w:trHeight w:val="314"/>
        </w:trPr>
        <w:tc>
          <w:tcPr>
            <w:tcW w:w="540" w:type="dxa"/>
            <w:vMerge w:val="restart"/>
            <w:tcBorders>
              <w:top w:val="single" w:sz="4" w:space="0" w:color="000000"/>
              <w:left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r>
              <w:rPr>
                <w:rFonts w:ascii="Times New Roman" w:hAnsi="Times New Roman" w:cs="Times New Roman"/>
                <w:sz w:val="20"/>
                <w:szCs w:val="20"/>
              </w:rPr>
              <w:t>3.</w:t>
            </w:r>
          </w:p>
        </w:tc>
        <w:tc>
          <w:tcPr>
            <w:tcW w:w="2245" w:type="dxa"/>
            <w:vMerge w:val="restart"/>
            <w:tcBorders>
              <w:top w:val="single" w:sz="4" w:space="0" w:color="000000"/>
              <w:left w:val="single" w:sz="4" w:space="0" w:color="000000"/>
            </w:tcBorders>
            <w:shd w:val="clear" w:color="auto" w:fill="auto"/>
          </w:tcPr>
          <w:p w:rsidR="00D84DAE" w:rsidRPr="0092011A" w:rsidRDefault="009928F2" w:rsidP="00D84DAE">
            <w:pPr>
              <w:autoSpaceDE w:val="0"/>
              <w:rPr>
                <w:rFonts w:ascii="Times New Roman" w:hAnsi="Times New Roman" w:cs="Times New Roman"/>
                <w:sz w:val="20"/>
                <w:szCs w:val="20"/>
              </w:rPr>
            </w:pPr>
            <w:r>
              <w:rPr>
                <w:rFonts w:ascii="Times New Roman" w:hAnsi="Times New Roman" w:cs="Times New Roman"/>
                <w:sz w:val="20"/>
                <w:szCs w:val="20"/>
              </w:rPr>
              <w:t>Водонапорные башн</w:t>
            </w:r>
            <w:r w:rsidR="00D84DAE" w:rsidRPr="0092011A">
              <w:rPr>
                <w:rFonts w:ascii="Times New Roman" w:hAnsi="Times New Roman" w:cs="Times New Roman"/>
                <w:sz w:val="20"/>
                <w:szCs w:val="20"/>
              </w:rPr>
              <w:t>и</w:t>
            </w: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 площадка №11 (2 шт.)</w:t>
            </w:r>
          </w:p>
        </w:tc>
        <w:tc>
          <w:tcPr>
            <w:tcW w:w="1559" w:type="dxa"/>
            <w:tcBorders>
              <w:top w:val="single" w:sz="4" w:space="0" w:color="000000"/>
              <w:left w:val="single" w:sz="4" w:space="0" w:color="000000"/>
              <w:bottom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Default="00D84DAE">
            <w:pPr>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- 60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сут</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r>
      <w:tr w:rsidR="00D84DAE" w:rsidTr="00F00CDA">
        <w:trPr>
          <w:cantSplit/>
          <w:trHeight w:val="314"/>
        </w:trPr>
        <w:tc>
          <w:tcPr>
            <w:tcW w:w="540" w:type="dxa"/>
            <w:vMerge/>
            <w:tcBorders>
              <w:left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Березки, в северо-западной части</w:t>
            </w:r>
          </w:p>
        </w:tc>
        <w:tc>
          <w:tcPr>
            <w:tcW w:w="1559"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Default="00D84DAE" w:rsidP="00F00CDA">
            <w:pPr>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- 60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сут</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r>
      <w:tr w:rsidR="00D84DAE" w:rsidTr="00F00CDA">
        <w:trPr>
          <w:cantSplit/>
          <w:trHeight w:val="314"/>
        </w:trPr>
        <w:tc>
          <w:tcPr>
            <w:tcW w:w="540" w:type="dxa"/>
            <w:vMerge/>
            <w:tcBorders>
              <w:left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поселок </w:t>
            </w:r>
            <w:proofErr w:type="spellStart"/>
            <w:r w:rsidRPr="0092011A">
              <w:rPr>
                <w:rFonts w:ascii="Times New Roman" w:hAnsi="Times New Roman" w:cs="Times New Roman"/>
                <w:sz w:val="20"/>
                <w:szCs w:val="20"/>
              </w:rPr>
              <w:t>Новоберезовский</w:t>
            </w:r>
            <w:proofErr w:type="spellEnd"/>
            <w:r w:rsidRPr="0092011A">
              <w:rPr>
                <w:rFonts w:ascii="Times New Roman" w:hAnsi="Times New Roman" w:cs="Times New Roman"/>
                <w:sz w:val="20"/>
                <w:szCs w:val="20"/>
              </w:rPr>
              <w:t xml:space="preserve"> (5 шт.)</w:t>
            </w:r>
          </w:p>
        </w:tc>
        <w:tc>
          <w:tcPr>
            <w:tcW w:w="1559"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Default="00D84DAE" w:rsidP="00F00CDA">
            <w:pPr>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- 60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сут</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r>
      <w:tr w:rsidR="00D84DAE" w:rsidTr="00F00CDA">
        <w:trPr>
          <w:cantSplit/>
          <w:trHeight w:val="314"/>
        </w:trPr>
        <w:tc>
          <w:tcPr>
            <w:tcW w:w="540" w:type="dxa"/>
            <w:vMerge/>
            <w:tcBorders>
              <w:left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площадка №1 (3 шт.)</w:t>
            </w:r>
          </w:p>
        </w:tc>
        <w:tc>
          <w:tcPr>
            <w:tcW w:w="1559"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Default="00D84DAE" w:rsidP="00F00CDA">
            <w:pPr>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- 60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сут</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r>
      <w:tr w:rsidR="00D84DAE" w:rsidTr="00F00CDA">
        <w:trPr>
          <w:cantSplit/>
          <w:trHeight w:val="314"/>
        </w:trPr>
        <w:tc>
          <w:tcPr>
            <w:tcW w:w="540" w:type="dxa"/>
            <w:vMerge/>
            <w:tcBorders>
              <w:left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поселок </w:t>
            </w:r>
            <w:proofErr w:type="spellStart"/>
            <w:r w:rsidRPr="0092011A">
              <w:rPr>
                <w:rFonts w:ascii="Times New Roman" w:hAnsi="Times New Roman" w:cs="Times New Roman"/>
                <w:sz w:val="20"/>
                <w:szCs w:val="20"/>
              </w:rPr>
              <w:t>Новолопатинский</w:t>
            </w:r>
            <w:proofErr w:type="spellEnd"/>
            <w:r w:rsidRPr="0092011A">
              <w:rPr>
                <w:rFonts w:ascii="Times New Roman" w:hAnsi="Times New Roman" w:cs="Times New Roman"/>
                <w:sz w:val="20"/>
                <w:szCs w:val="20"/>
              </w:rPr>
              <w:t>, площадка №1 (2 шт.)</w:t>
            </w:r>
          </w:p>
        </w:tc>
        <w:tc>
          <w:tcPr>
            <w:tcW w:w="1559"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jc w:val="center"/>
              <w:rPr>
                <w:rFonts w:ascii="Times New Roman" w:hAnsi="Times New Roman" w:cs="Times New Roman"/>
                <w:sz w:val="20"/>
                <w:szCs w:val="20"/>
              </w:rPr>
            </w:pPr>
            <w:r w:rsidRPr="00D84DAE">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jc w:val="center"/>
              <w:rPr>
                <w:rFonts w:ascii="Times New Roman" w:hAnsi="Times New Roman" w:cs="Times New Roman"/>
                <w:sz w:val="20"/>
                <w:szCs w:val="20"/>
              </w:rPr>
            </w:pPr>
            <w:r w:rsidRPr="00D84DAE">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jc w:val="center"/>
              <w:rPr>
                <w:rFonts w:ascii="Times New Roman" w:hAnsi="Times New Roman" w:cs="Times New Roman"/>
                <w:sz w:val="20"/>
                <w:szCs w:val="20"/>
              </w:rPr>
            </w:pPr>
            <w:r w:rsidRPr="00D84DAE">
              <w:rPr>
                <w:rFonts w:ascii="Times New Roman" w:hAnsi="Times New Roman" w:cs="Times New Roman"/>
                <w:sz w:val="20"/>
                <w:szCs w:val="20"/>
              </w:rPr>
              <w:t xml:space="preserve">производительность - 60 </w:t>
            </w:r>
            <w:proofErr w:type="spellStart"/>
            <w:r w:rsidRPr="00D84DAE">
              <w:rPr>
                <w:rFonts w:ascii="Times New Roman" w:hAnsi="Times New Roman" w:cs="Times New Roman"/>
                <w:sz w:val="20"/>
                <w:szCs w:val="20"/>
              </w:rPr>
              <w:t>куб</w:t>
            </w:r>
            <w:proofErr w:type="gramStart"/>
            <w:r w:rsidRPr="00D84DAE">
              <w:rPr>
                <w:rFonts w:ascii="Times New Roman" w:hAnsi="Times New Roman" w:cs="Times New Roman"/>
                <w:sz w:val="20"/>
                <w:szCs w:val="20"/>
              </w:rPr>
              <w:t>.м</w:t>
            </w:r>
            <w:proofErr w:type="spellEnd"/>
            <w:proofErr w:type="gramEnd"/>
            <w:r w:rsidRPr="00D84DAE">
              <w:rPr>
                <w:rFonts w:ascii="Times New Roman" w:hAnsi="Times New Roman" w:cs="Times New Roman"/>
                <w:sz w:val="20"/>
                <w:szCs w:val="20"/>
              </w:rPr>
              <w:t>/</w:t>
            </w:r>
            <w:proofErr w:type="spellStart"/>
            <w:r w:rsidRPr="00D84DAE">
              <w:rPr>
                <w:rFonts w:ascii="Times New Roman" w:hAnsi="Times New Roman" w:cs="Times New Roman"/>
                <w:sz w:val="20"/>
                <w:szCs w:val="20"/>
              </w:rPr>
              <w:t>сут</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r>
      <w:tr w:rsidR="00D84DAE" w:rsidTr="00F00CDA">
        <w:trPr>
          <w:cantSplit/>
          <w:trHeight w:val="314"/>
        </w:trPr>
        <w:tc>
          <w:tcPr>
            <w:tcW w:w="540" w:type="dxa"/>
            <w:vMerge/>
            <w:tcBorders>
              <w:left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площадка №3 (2 шт.)</w:t>
            </w:r>
          </w:p>
        </w:tc>
        <w:tc>
          <w:tcPr>
            <w:tcW w:w="1559"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jc w:val="center"/>
              <w:rPr>
                <w:rFonts w:ascii="Times New Roman" w:hAnsi="Times New Roman" w:cs="Times New Roman"/>
                <w:sz w:val="20"/>
                <w:szCs w:val="20"/>
              </w:rPr>
            </w:pPr>
            <w:r w:rsidRPr="00D84DAE">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jc w:val="center"/>
              <w:rPr>
                <w:rFonts w:ascii="Times New Roman" w:hAnsi="Times New Roman" w:cs="Times New Roman"/>
                <w:sz w:val="20"/>
                <w:szCs w:val="20"/>
              </w:rPr>
            </w:pPr>
            <w:r w:rsidRPr="00D84DAE">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jc w:val="center"/>
              <w:rPr>
                <w:rFonts w:ascii="Times New Roman" w:hAnsi="Times New Roman" w:cs="Times New Roman"/>
                <w:sz w:val="20"/>
                <w:szCs w:val="20"/>
              </w:rPr>
            </w:pPr>
            <w:r w:rsidRPr="00D84DAE">
              <w:rPr>
                <w:rFonts w:ascii="Times New Roman" w:hAnsi="Times New Roman" w:cs="Times New Roman"/>
                <w:sz w:val="20"/>
                <w:szCs w:val="20"/>
              </w:rPr>
              <w:t xml:space="preserve">производительность - 60 </w:t>
            </w:r>
            <w:proofErr w:type="spellStart"/>
            <w:r w:rsidRPr="00D84DAE">
              <w:rPr>
                <w:rFonts w:ascii="Times New Roman" w:hAnsi="Times New Roman" w:cs="Times New Roman"/>
                <w:sz w:val="20"/>
                <w:szCs w:val="20"/>
              </w:rPr>
              <w:t>куб</w:t>
            </w:r>
            <w:proofErr w:type="gramStart"/>
            <w:r w:rsidRPr="00D84DAE">
              <w:rPr>
                <w:rFonts w:ascii="Times New Roman" w:hAnsi="Times New Roman" w:cs="Times New Roman"/>
                <w:sz w:val="20"/>
                <w:szCs w:val="20"/>
              </w:rPr>
              <w:t>.м</w:t>
            </w:r>
            <w:proofErr w:type="spellEnd"/>
            <w:proofErr w:type="gramEnd"/>
            <w:r w:rsidRPr="00D84DAE">
              <w:rPr>
                <w:rFonts w:ascii="Times New Roman" w:hAnsi="Times New Roman" w:cs="Times New Roman"/>
                <w:sz w:val="20"/>
                <w:szCs w:val="20"/>
              </w:rPr>
              <w:t>/</w:t>
            </w:r>
            <w:proofErr w:type="spellStart"/>
            <w:r w:rsidRPr="00D84DAE">
              <w:rPr>
                <w:rFonts w:ascii="Times New Roman" w:hAnsi="Times New Roman" w:cs="Times New Roman"/>
                <w:sz w:val="20"/>
                <w:szCs w:val="20"/>
              </w:rPr>
              <w:t>сут</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r>
      <w:tr w:rsidR="00D84DAE" w:rsidTr="00F00CDA">
        <w:trPr>
          <w:cantSplit/>
          <w:trHeight w:val="314"/>
        </w:trPr>
        <w:tc>
          <w:tcPr>
            <w:tcW w:w="540" w:type="dxa"/>
            <w:vMerge/>
            <w:tcBorders>
              <w:left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площадка №5 (2 шт.)</w:t>
            </w:r>
          </w:p>
        </w:tc>
        <w:tc>
          <w:tcPr>
            <w:tcW w:w="1559"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jc w:val="center"/>
              <w:rPr>
                <w:rFonts w:ascii="Times New Roman" w:hAnsi="Times New Roman" w:cs="Times New Roman"/>
                <w:sz w:val="20"/>
                <w:szCs w:val="20"/>
              </w:rPr>
            </w:pPr>
            <w:r w:rsidRPr="00D84DAE">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jc w:val="center"/>
              <w:rPr>
                <w:rFonts w:ascii="Times New Roman" w:hAnsi="Times New Roman" w:cs="Times New Roman"/>
                <w:sz w:val="20"/>
                <w:szCs w:val="20"/>
              </w:rPr>
            </w:pPr>
            <w:r w:rsidRPr="00D84DAE">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jc w:val="center"/>
              <w:rPr>
                <w:rFonts w:ascii="Times New Roman" w:hAnsi="Times New Roman" w:cs="Times New Roman"/>
                <w:sz w:val="20"/>
                <w:szCs w:val="20"/>
              </w:rPr>
            </w:pPr>
            <w:r w:rsidRPr="00D84DAE">
              <w:rPr>
                <w:rFonts w:ascii="Times New Roman" w:hAnsi="Times New Roman" w:cs="Times New Roman"/>
                <w:sz w:val="20"/>
                <w:szCs w:val="20"/>
              </w:rPr>
              <w:t xml:space="preserve">производительность - 60 </w:t>
            </w:r>
            <w:proofErr w:type="spellStart"/>
            <w:r w:rsidRPr="00D84DAE">
              <w:rPr>
                <w:rFonts w:ascii="Times New Roman" w:hAnsi="Times New Roman" w:cs="Times New Roman"/>
                <w:sz w:val="20"/>
                <w:szCs w:val="20"/>
              </w:rPr>
              <w:t>куб</w:t>
            </w:r>
            <w:proofErr w:type="gramStart"/>
            <w:r w:rsidRPr="00D84DAE">
              <w:rPr>
                <w:rFonts w:ascii="Times New Roman" w:hAnsi="Times New Roman" w:cs="Times New Roman"/>
                <w:sz w:val="20"/>
                <w:szCs w:val="20"/>
              </w:rPr>
              <w:t>.м</w:t>
            </w:r>
            <w:proofErr w:type="spellEnd"/>
            <w:proofErr w:type="gramEnd"/>
            <w:r w:rsidRPr="00D84DAE">
              <w:rPr>
                <w:rFonts w:ascii="Times New Roman" w:hAnsi="Times New Roman" w:cs="Times New Roman"/>
                <w:sz w:val="20"/>
                <w:szCs w:val="20"/>
              </w:rPr>
              <w:t>/</w:t>
            </w:r>
            <w:proofErr w:type="spellStart"/>
            <w:r w:rsidRPr="00D84DAE">
              <w:rPr>
                <w:rFonts w:ascii="Times New Roman" w:hAnsi="Times New Roman" w:cs="Times New Roman"/>
                <w:sz w:val="20"/>
                <w:szCs w:val="20"/>
              </w:rPr>
              <w:t>сут</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r>
      <w:tr w:rsidR="00D84DAE" w:rsidTr="00F00CDA">
        <w:trPr>
          <w:cantSplit/>
          <w:trHeight w:val="314"/>
        </w:trPr>
        <w:tc>
          <w:tcPr>
            <w:tcW w:w="540" w:type="dxa"/>
            <w:vMerge/>
            <w:tcBorders>
              <w:left w:val="single" w:sz="4" w:space="0" w:color="000000"/>
              <w:bottom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245" w:type="dxa"/>
            <w:vMerge/>
            <w:tcBorders>
              <w:left w:val="single" w:sz="4" w:space="0" w:color="000000"/>
              <w:bottom w:val="single" w:sz="4" w:space="0" w:color="000000"/>
            </w:tcBorders>
            <w:shd w:val="clear" w:color="auto" w:fill="auto"/>
          </w:tcPr>
          <w:p w:rsidR="00D84DAE" w:rsidRPr="0092011A"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площадка №6 (1 шт.)</w:t>
            </w:r>
          </w:p>
        </w:tc>
        <w:tc>
          <w:tcPr>
            <w:tcW w:w="1559"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jc w:val="center"/>
              <w:rPr>
                <w:rFonts w:ascii="Times New Roman" w:hAnsi="Times New Roman" w:cs="Times New Roman"/>
                <w:sz w:val="20"/>
                <w:szCs w:val="20"/>
              </w:rPr>
            </w:pPr>
            <w:r w:rsidRPr="00D84DAE">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jc w:val="center"/>
              <w:rPr>
                <w:rFonts w:ascii="Times New Roman" w:hAnsi="Times New Roman" w:cs="Times New Roman"/>
                <w:sz w:val="20"/>
                <w:szCs w:val="20"/>
              </w:rPr>
            </w:pPr>
            <w:r w:rsidRPr="00D84DAE">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D84DAE" w:rsidRDefault="00D84DAE" w:rsidP="00F00CDA">
            <w:pPr>
              <w:autoSpaceDE w:val="0"/>
              <w:jc w:val="center"/>
              <w:rPr>
                <w:rFonts w:ascii="Times New Roman" w:hAnsi="Times New Roman" w:cs="Times New Roman"/>
                <w:sz w:val="20"/>
                <w:szCs w:val="20"/>
              </w:rPr>
            </w:pPr>
            <w:r w:rsidRPr="00D84DAE">
              <w:rPr>
                <w:rFonts w:ascii="Times New Roman" w:hAnsi="Times New Roman" w:cs="Times New Roman"/>
                <w:sz w:val="20"/>
                <w:szCs w:val="20"/>
              </w:rPr>
              <w:t xml:space="preserve">производительность - 60 </w:t>
            </w:r>
            <w:proofErr w:type="spellStart"/>
            <w:r w:rsidRPr="00D84DAE">
              <w:rPr>
                <w:rFonts w:ascii="Times New Roman" w:hAnsi="Times New Roman" w:cs="Times New Roman"/>
                <w:sz w:val="20"/>
                <w:szCs w:val="20"/>
              </w:rPr>
              <w:t>куб</w:t>
            </w:r>
            <w:proofErr w:type="gramStart"/>
            <w:r w:rsidRPr="00D84DAE">
              <w:rPr>
                <w:rFonts w:ascii="Times New Roman" w:hAnsi="Times New Roman" w:cs="Times New Roman"/>
                <w:sz w:val="20"/>
                <w:szCs w:val="20"/>
              </w:rPr>
              <w:t>.м</w:t>
            </w:r>
            <w:proofErr w:type="spellEnd"/>
            <w:proofErr w:type="gramEnd"/>
            <w:r w:rsidRPr="00D84DAE">
              <w:rPr>
                <w:rFonts w:ascii="Times New Roman" w:hAnsi="Times New Roman" w:cs="Times New Roman"/>
                <w:sz w:val="20"/>
                <w:szCs w:val="20"/>
              </w:rPr>
              <w:t>/</w:t>
            </w:r>
            <w:proofErr w:type="spellStart"/>
            <w:r w:rsidRPr="00D84DAE">
              <w:rPr>
                <w:rFonts w:ascii="Times New Roman" w:hAnsi="Times New Roman" w:cs="Times New Roman"/>
                <w:sz w:val="20"/>
                <w:szCs w:val="20"/>
              </w:rPr>
              <w:t>сут</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r>
      <w:tr w:rsidR="00355851" w:rsidRPr="0092011A" w:rsidTr="00D84DAE">
        <w:trPr>
          <w:cantSplit/>
          <w:trHeight w:val="314"/>
        </w:trPr>
        <w:tc>
          <w:tcPr>
            <w:tcW w:w="540" w:type="dxa"/>
            <w:tcBorders>
              <w:top w:val="single" w:sz="4" w:space="0" w:color="000000"/>
              <w:left w:val="single" w:sz="4" w:space="0" w:color="000000"/>
              <w:bottom w:val="single" w:sz="4" w:space="0" w:color="000000"/>
            </w:tcBorders>
            <w:shd w:val="clear" w:color="auto" w:fill="auto"/>
          </w:tcPr>
          <w:p w:rsidR="00355851" w:rsidRPr="0092011A" w:rsidRDefault="00355851">
            <w:pPr>
              <w:autoSpaceDE w:val="0"/>
              <w:jc w:val="center"/>
              <w:rPr>
                <w:rFonts w:ascii="Times New Roman" w:hAnsi="Times New Roman" w:cs="Times New Roman"/>
                <w:sz w:val="20"/>
                <w:szCs w:val="20"/>
              </w:rPr>
            </w:pPr>
            <w:r w:rsidRPr="0092011A">
              <w:rPr>
                <w:rFonts w:ascii="Times New Roman" w:hAnsi="Times New Roman" w:cs="Times New Roman"/>
                <w:sz w:val="20"/>
                <w:szCs w:val="20"/>
              </w:rPr>
              <w:lastRenderedPageBreak/>
              <w:t>4.</w:t>
            </w:r>
          </w:p>
        </w:tc>
        <w:tc>
          <w:tcPr>
            <w:tcW w:w="2245" w:type="dxa"/>
            <w:tcBorders>
              <w:top w:val="single" w:sz="4" w:space="0" w:color="000000"/>
              <w:left w:val="single" w:sz="4" w:space="0" w:color="000000"/>
              <w:bottom w:val="single" w:sz="4" w:space="0" w:color="000000"/>
            </w:tcBorders>
            <w:shd w:val="clear" w:color="auto" w:fill="auto"/>
          </w:tcPr>
          <w:p w:rsidR="00355851" w:rsidRPr="0092011A" w:rsidRDefault="00D84DAE">
            <w:pPr>
              <w:autoSpaceDE w:val="0"/>
              <w:rPr>
                <w:rFonts w:ascii="Times New Roman" w:hAnsi="Times New Roman" w:cs="Times New Roman"/>
                <w:sz w:val="20"/>
                <w:szCs w:val="20"/>
              </w:rPr>
            </w:pPr>
            <w:r w:rsidRPr="0092011A">
              <w:rPr>
                <w:rFonts w:ascii="Times New Roman" w:hAnsi="Times New Roman" w:cs="Times New Roman"/>
                <w:sz w:val="20"/>
                <w:szCs w:val="20"/>
              </w:rPr>
              <w:t>Резервуар</w:t>
            </w:r>
          </w:p>
        </w:tc>
        <w:tc>
          <w:tcPr>
            <w:tcW w:w="2330" w:type="dxa"/>
            <w:tcBorders>
              <w:top w:val="single" w:sz="4" w:space="0" w:color="000000"/>
              <w:left w:val="single" w:sz="4" w:space="0" w:color="000000"/>
              <w:bottom w:val="single" w:sz="4" w:space="0" w:color="000000"/>
            </w:tcBorders>
            <w:shd w:val="clear" w:color="auto" w:fill="auto"/>
          </w:tcPr>
          <w:p w:rsidR="00355851"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площадка №1 (2 шт.)</w:t>
            </w:r>
          </w:p>
        </w:tc>
        <w:tc>
          <w:tcPr>
            <w:tcW w:w="1559" w:type="dxa"/>
            <w:tcBorders>
              <w:top w:val="single" w:sz="4" w:space="0" w:color="000000"/>
              <w:left w:val="single" w:sz="4" w:space="0" w:color="000000"/>
              <w:bottom w:val="single" w:sz="4" w:space="0" w:color="000000"/>
            </w:tcBorders>
            <w:shd w:val="clear" w:color="auto" w:fill="auto"/>
          </w:tcPr>
          <w:p w:rsidR="00355851" w:rsidRPr="0092011A" w:rsidRDefault="00355851">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92011A" w:rsidRDefault="00355851">
            <w:pPr>
              <w:jc w:val="center"/>
              <w:rPr>
                <w:rFonts w:ascii="Times New Roman" w:hAnsi="Times New Roman" w:cs="Times New Roman"/>
                <w:sz w:val="20"/>
                <w:szCs w:val="20"/>
              </w:rPr>
            </w:pPr>
            <w:r w:rsidRPr="0092011A">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92011A"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92011A" w:rsidRDefault="00355851">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объем 54 </w:t>
            </w:r>
            <w:proofErr w:type="spellStart"/>
            <w:r w:rsidRPr="0092011A">
              <w:rPr>
                <w:rFonts w:ascii="Times New Roman" w:hAnsi="Times New Roman" w:cs="Times New Roman"/>
                <w:sz w:val="20"/>
                <w:szCs w:val="20"/>
              </w:rPr>
              <w:t>куб</w:t>
            </w:r>
            <w:proofErr w:type="gramStart"/>
            <w:r w:rsidRPr="0092011A">
              <w:rPr>
                <w:rFonts w:ascii="Times New Roman" w:hAnsi="Times New Roman" w:cs="Times New Roman"/>
                <w:sz w:val="20"/>
                <w:szCs w:val="20"/>
              </w:rPr>
              <w:t>.м</w:t>
            </w:r>
            <w:proofErr w:type="spellEnd"/>
            <w:proofErr w:type="gram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92011A" w:rsidRDefault="00355851">
            <w:pPr>
              <w:autoSpaceDE w:val="0"/>
              <w:snapToGrid w:val="0"/>
              <w:jc w:val="center"/>
              <w:rPr>
                <w:rFonts w:ascii="Times New Roman" w:hAnsi="Times New Roman" w:cs="Times New Roman"/>
                <w:sz w:val="20"/>
                <w:szCs w:val="20"/>
              </w:rPr>
            </w:pPr>
          </w:p>
        </w:tc>
      </w:tr>
      <w:tr w:rsidR="00D84DAE" w:rsidRPr="0092011A" w:rsidTr="00F00CDA">
        <w:trPr>
          <w:cantSplit/>
          <w:trHeight w:val="569"/>
        </w:trPr>
        <w:tc>
          <w:tcPr>
            <w:tcW w:w="540" w:type="dxa"/>
            <w:vMerge w:val="restart"/>
            <w:tcBorders>
              <w:top w:val="single" w:sz="4" w:space="0" w:color="000000"/>
              <w:left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5.</w:t>
            </w:r>
          </w:p>
        </w:tc>
        <w:tc>
          <w:tcPr>
            <w:tcW w:w="2245" w:type="dxa"/>
            <w:vMerge w:val="restart"/>
            <w:tcBorders>
              <w:top w:val="single" w:sz="4" w:space="0" w:color="000000"/>
              <w:left w:val="single" w:sz="4" w:space="0" w:color="000000"/>
            </w:tcBorders>
            <w:shd w:val="clear" w:color="auto" w:fill="auto"/>
          </w:tcPr>
          <w:p w:rsidR="00D84DAE" w:rsidRPr="0092011A" w:rsidRDefault="00D84DAE">
            <w:pPr>
              <w:autoSpaceDE w:val="0"/>
              <w:rPr>
                <w:rFonts w:ascii="Times New Roman" w:hAnsi="Times New Roman" w:cs="Times New Roman"/>
                <w:sz w:val="20"/>
                <w:szCs w:val="20"/>
              </w:rPr>
            </w:pPr>
            <w:r w:rsidRPr="0092011A">
              <w:rPr>
                <w:rFonts w:ascii="Times New Roman" w:hAnsi="Times New Roman" w:cs="Times New Roman"/>
                <w:sz w:val="20"/>
                <w:szCs w:val="20"/>
              </w:rPr>
              <w:t>Водозаборы</w:t>
            </w: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поселок </w:t>
            </w:r>
            <w:proofErr w:type="spellStart"/>
            <w:r w:rsidRPr="0092011A">
              <w:rPr>
                <w:rFonts w:ascii="Times New Roman" w:hAnsi="Times New Roman" w:cs="Times New Roman"/>
                <w:sz w:val="20"/>
                <w:szCs w:val="20"/>
              </w:rPr>
              <w:t>Новолопатинский</w:t>
            </w:r>
            <w:proofErr w:type="spellEnd"/>
            <w:r w:rsidRPr="0092011A">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92011A" w:rsidRDefault="00D84DAE">
            <w:pPr>
              <w:jc w:val="center"/>
              <w:rPr>
                <w:rFonts w:ascii="Times New Roman" w:hAnsi="Times New Roman" w:cs="Times New Roman"/>
                <w:sz w:val="20"/>
                <w:szCs w:val="20"/>
              </w:rPr>
            </w:pPr>
            <w:r w:rsidRPr="0092011A">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2 артезианские скважины</w:t>
            </w:r>
          </w:p>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производительность - 244 </w:t>
            </w:r>
            <w:proofErr w:type="spellStart"/>
            <w:r w:rsidRPr="0092011A">
              <w:rPr>
                <w:rFonts w:ascii="Times New Roman" w:hAnsi="Times New Roman" w:cs="Times New Roman"/>
                <w:sz w:val="20"/>
                <w:szCs w:val="20"/>
              </w:rPr>
              <w:t>куб</w:t>
            </w:r>
            <w:proofErr w:type="gramStart"/>
            <w:r w:rsidRPr="0092011A">
              <w:rPr>
                <w:rFonts w:ascii="Times New Roman" w:hAnsi="Times New Roman" w:cs="Times New Roman"/>
                <w:sz w:val="20"/>
                <w:szCs w:val="20"/>
              </w:rPr>
              <w:t>.м</w:t>
            </w:r>
            <w:proofErr w:type="spellEnd"/>
            <w:proofErr w:type="gramEnd"/>
            <w:r w:rsidRPr="0092011A">
              <w:rPr>
                <w:rFonts w:ascii="Times New Roman" w:hAnsi="Times New Roman" w:cs="Times New Roman"/>
                <w:sz w:val="20"/>
                <w:szCs w:val="20"/>
              </w:rPr>
              <w:t>/</w:t>
            </w:r>
            <w:proofErr w:type="spellStart"/>
            <w:r w:rsidRPr="0092011A">
              <w:rPr>
                <w:rFonts w:ascii="Times New Roman" w:hAnsi="Times New Roman" w:cs="Times New Roman"/>
                <w:sz w:val="20"/>
                <w:szCs w:val="20"/>
              </w:rPr>
              <w:t>сут</w:t>
            </w:r>
            <w:proofErr w:type="spellEnd"/>
          </w:p>
        </w:tc>
        <w:tc>
          <w:tcPr>
            <w:tcW w:w="2581" w:type="dxa"/>
            <w:vMerge w:val="restart"/>
            <w:tcBorders>
              <w:top w:val="single" w:sz="4" w:space="0" w:color="000000"/>
              <w:left w:val="single" w:sz="4" w:space="0" w:color="000000"/>
              <w:right w:val="single" w:sz="4" w:space="0" w:color="000000"/>
            </w:tcBorders>
            <w:shd w:val="clear" w:color="auto" w:fill="auto"/>
          </w:tcPr>
          <w:p w:rsidR="00D84DAE" w:rsidRPr="0092011A" w:rsidRDefault="00D84DAE">
            <w:pPr>
              <w:autoSpaceDE w:val="0"/>
              <w:jc w:val="center"/>
            </w:pPr>
            <w:r w:rsidRPr="0092011A">
              <w:rPr>
                <w:rFonts w:ascii="Times New Roman" w:hAnsi="Times New Roman" w:cs="Times New Roman"/>
                <w:sz w:val="20"/>
                <w:szCs w:val="20"/>
              </w:rPr>
              <w:t>В соответствии с СанПиН 2.1.4.1110-02 радиус 1-ого пояса ЗСО от 30 до 50 м в зависимости от защищенности подземных вод. Размеры 2-ого и 3-его поясов ЗСО определяются на основании гидрогеологических расчетов</w:t>
            </w:r>
          </w:p>
        </w:tc>
      </w:tr>
      <w:tr w:rsidR="00D84DAE" w:rsidRPr="0092011A" w:rsidTr="00F00CDA">
        <w:trPr>
          <w:cantSplit/>
          <w:trHeight w:val="314"/>
        </w:trPr>
        <w:tc>
          <w:tcPr>
            <w:tcW w:w="540" w:type="dxa"/>
            <w:vMerge/>
            <w:tcBorders>
              <w:lef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Березки</w:t>
            </w:r>
          </w:p>
        </w:tc>
        <w:tc>
          <w:tcPr>
            <w:tcW w:w="1559"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92011A" w:rsidRDefault="00D84DAE">
            <w:pPr>
              <w:jc w:val="center"/>
              <w:rPr>
                <w:rFonts w:ascii="Times New Roman" w:hAnsi="Times New Roman" w:cs="Times New Roman"/>
                <w:sz w:val="20"/>
                <w:szCs w:val="20"/>
              </w:rPr>
            </w:pPr>
            <w:r w:rsidRPr="0092011A">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1 артезианская скважина </w:t>
            </w:r>
          </w:p>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производительность - 244 </w:t>
            </w:r>
            <w:proofErr w:type="spellStart"/>
            <w:r w:rsidRPr="0092011A">
              <w:rPr>
                <w:rFonts w:ascii="Times New Roman" w:hAnsi="Times New Roman" w:cs="Times New Roman"/>
                <w:sz w:val="20"/>
                <w:szCs w:val="20"/>
              </w:rPr>
              <w:t>куб</w:t>
            </w:r>
            <w:proofErr w:type="gramStart"/>
            <w:r w:rsidRPr="0092011A">
              <w:rPr>
                <w:rFonts w:ascii="Times New Roman" w:hAnsi="Times New Roman" w:cs="Times New Roman"/>
                <w:sz w:val="20"/>
                <w:szCs w:val="20"/>
              </w:rPr>
              <w:t>.м</w:t>
            </w:r>
            <w:proofErr w:type="spellEnd"/>
            <w:proofErr w:type="gramEnd"/>
            <w:r w:rsidRPr="0092011A">
              <w:rPr>
                <w:rFonts w:ascii="Times New Roman" w:hAnsi="Times New Roman" w:cs="Times New Roman"/>
                <w:sz w:val="20"/>
                <w:szCs w:val="20"/>
              </w:rPr>
              <w:t>/</w:t>
            </w:r>
            <w:proofErr w:type="spellStart"/>
            <w:r w:rsidRPr="0092011A">
              <w:rPr>
                <w:rFonts w:ascii="Times New Roman" w:hAnsi="Times New Roman" w:cs="Times New Roman"/>
                <w:sz w:val="20"/>
                <w:szCs w:val="20"/>
              </w:rPr>
              <w:t>сут</w:t>
            </w:r>
            <w:proofErr w:type="spellEnd"/>
          </w:p>
        </w:tc>
        <w:tc>
          <w:tcPr>
            <w:tcW w:w="2581" w:type="dxa"/>
            <w:vMerge/>
            <w:tcBorders>
              <w:left w:val="single" w:sz="4" w:space="0" w:color="000000"/>
              <w:righ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r>
      <w:tr w:rsidR="00D84DAE" w:rsidRPr="0092011A" w:rsidTr="00F00CDA">
        <w:trPr>
          <w:cantSplit/>
          <w:trHeight w:val="314"/>
        </w:trPr>
        <w:tc>
          <w:tcPr>
            <w:tcW w:w="540" w:type="dxa"/>
            <w:vMerge/>
            <w:tcBorders>
              <w:lef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площадка №4 (1 шт.)</w:t>
            </w:r>
          </w:p>
        </w:tc>
        <w:tc>
          <w:tcPr>
            <w:tcW w:w="1559"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92011A" w:rsidRDefault="00D84DAE">
            <w:pPr>
              <w:jc w:val="center"/>
              <w:rPr>
                <w:rFonts w:ascii="Times New Roman" w:hAnsi="Times New Roman" w:cs="Times New Roman"/>
                <w:sz w:val="20"/>
                <w:szCs w:val="20"/>
              </w:rPr>
            </w:pPr>
            <w:r w:rsidRPr="0092011A">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1 артезианская скважина</w:t>
            </w:r>
          </w:p>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производительность - 244 </w:t>
            </w:r>
            <w:proofErr w:type="spellStart"/>
            <w:r w:rsidRPr="0092011A">
              <w:rPr>
                <w:rFonts w:ascii="Times New Roman" w:hAnsi="Times New Roman" w:cs="Times New Roman"/>
                <w:sz w:val="20"/>
                <w:szCs w:val="20"/>
              </w:rPr>
              <w:t>куб</w:t>
            </w:r>
            <w:proofErr w:type="gramStart"/>
            <w:r w:rsidRPr="0092011A">
              <w:rPr>
                <w:rFonts w:ascii="Times New Roman" w:hAnsi="Times New Roman" w:cs="Times New Roman"/>
                <w:sz w:val="20"/>
                <w:szCs w:val="20"/>
              </w:rPr>
              <w:t>.м</w:t>
            </w:r>
            <w:proofErr w:type="spellEnd"/>
            <w:proofErr w:type="gramEnd"/>
            <w:r w:rsidRPr="0092011A">
              <w:rPr>
                <w:rFonts w:ascii="Times New Roman" w:hAnsi="Times New Roman" w:cs="Times New Roman"/>
                <w:sz w:val="20"/>
                <w:szCs w:val="20"/>
              </w:rPr>
              <w:t>/</w:t>
            </w:r>
            <w:proofErr w:type="spellStart"/>
            <w:r w:rsidRPr="0092011A">
              <w:rPr>
                <w:rFonts w:ascii="Times New Roman" w:hAnsi="Times New Roman" w:cs="Times New Roman"/>
                <w:sz w:val="20"/>
                <w:szCs w:val="20"/>
              </w:rPr>
              <w:t>сут</w:t>
            </w:r>
            <w:proofErr w:type="spellEnd"/>
          </w:p>
        </w:tc>
        <w:tc>
          <w:tcPr>
            <w:tcW w:w="2581" w:type="dxa"/>
            <w:vMerge/>
            <w:tcBorders>
              <w:left w:val="single" w:sz="4" w:space="0" w:color="000000"/>
              <w:righ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r>
      <w:tr w:rsidR="00D84DAE" w:rsidRPr="0092011A" w:rsidTr="00F00CDA">
        <w:trPr>
          <w:cantSplit/>
          <w:trHeight w:val="314"/>
        </w:trPr>
        <w:tc>
          <w:tcPr>
            <w:tcW w:w="540" w:type="dxa"/>
            <w:vMerge/>
            <w:tcBorders>
              <w:lef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 площадка №11</w:t>
            </w:r>
          </w:p>
        </w:tc>
        <w:tc>
          <w:tcPr>
            <w:tcW w:w="1559"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92011A" w:rsidRDefault="00D84DAE">
            <w:pPr>
              <w:jc w:val="center"/>
              <w:rPr>
                <w:rFonts w:ascii="Times New Roman" w:hAnsi="Times New Roman" w:cs="Times New Roman"/>
                <w:sz w:val="20"/>
                <w:szCs w:val="20"/>
              </w:rPr>
            </w:pPr>
            <w:r w:rsidRPr="0092011A">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2 артезианские скважины</w:t>
            </w:r>
          </w:p>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производительность - 244 </w:t>
            </w:r>
            <w:proofErr w:type="spellStart"/>
            <w:r w:rsidRPr="0092011A">
              <w:rPr>
                <w:rFonts w:ascii="Times New Roman" w:hAnsi="Times New Roman" w:cs="Times New Roman"/>
                <w:sz w:val="20"/>
                <w:szCs w:val="20"/>
              </w:rPr>
              <w:t>куб</w:t>
            </w:r>
            <w:proofErr w:type="gramStart"/>
            <w:r w:rsidRPr="0092011A">
              <w:rPr>
                <w:rFonts w:ascii="Times New Roman" w:hAnsi="Times New Roman" w:cs="Times New Roman"/>
                <w:sz w:val="20"/>
                <w:szCs w:val="20"/>
              </w:rPr>
              <w:t>.м</w:t>
            </w:r>
            <w:proofErr w:type="spellEnd"/>
            <w:proofErr w:type="gramEnd"/>
            <w:r w:rsidRPr="0092011A">
              <w:rPr>
                <w:rFonts w:ascii="Times New Roman" w:hAnsi="Times New Roman" w:cs="Times New Roman"/>
                <w:sz w:val="20"/>
                <w:szCs w:val="20"/>
              </w:rPr>
              <w:t>/</w:t>
            </w:r>
            <w:proofErr w:type="spellStart"/>
            <w:r w:rsidRPr="0092011A">
              <w:rPr>
                <w:rFonts w:ascii="Times New Roman" w:hAnsi="Times New Roman" w:cs="Times New Roman"/>
                <w:sz w:val="20"/>
                <w:szCs w:val="20"/>
              </w:rPr>
              <w:t>сут</w:t>
            </w:r>
            <w:proofErr w:type="spellEnd"/>
          </w:p>
        </w:tc>
        <w:tc>
          <w:tcPr>
            <w:tcW w:w="2581" w:type="dxa"/>
            <w:vMerge/>
            <w:tcBorders>
              <w:left w:val="single" w:sz="4" w:space="0" w:color="000000"/>
              <w:righ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r>
      <w:tr w:rsidR="00D84DAE" w:rsidRPr="0092011A" w:rsidTr="00F00CDA">
        <w:trPr>
          <w:cantSplit/>
          <w:trHeight w:val="314"/>
        </w:trPr>
        <w:tc>
          <w:tcPr>
            <w:tcW w:w="540" w:type="dxa"/>
            <w:vMerge/>
            <w:tcBorders>
              <w:lef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поселок </w:t>
            </w:r>
            <w:proofErr w:type="spellStart"/>
            <w:r w:rsidRPr="0092011A">
              <w:rPr>
                <w:rFonts w:ascii="Times New Roman" w:hAnsi="Times New Roman" w:cs="Times New Roman"/>
                <w:sz w:val="20"/>
                <w:szCs w:val="20"/>
              </w:rPr>
              <w:t>Новоберезовский</w:t>
            </w:r>
            <w:proofErr w:type="spellEnd"/>
            <w:r w:rsidRPr="0092011A">
              <w:rPr>
                <w:rFonts w:ascii="Times New Roman" w:hAnsi="Times New Roman" w:cs="Times New Roman"/>
                <w:sz w:val="20"/>
                <w:szCs w:val="20"/>
              </w:rPr>
              <w:t xml:space="preserve"> (4 шт.)</w:t>
            </w:r>
          </w:p>
        </w:tc>
        <w:tc>
          <w:tcPr>
            <w:tcW w:w="1559"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92011A" w:rsidRDefault="00D84DAE">
            <w:pPr>
              <w:jc w:val="center"/>
              <w:rPr>
                <w:rFonts w:ascii="Times New Roman" w:hAnsi="Times New Roman" w:cs="Times New Roman"/>
                <w:sz w:val="20"/>
                <w:szCs w:val="20"/>
              </w:rPr>
            </w:pPr>
            <w:r w:rsidRPr="0092011A">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3 артезианские скважины</w:t>
            </w:r>
          </w:p>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производительность - 244 </w:t>
            </w:r>
            <w:proofErr w:type="spellStart"/>
            <w:r w:rsidRPr="0092011A">
              <w:rPr>
                <w:rFonts w:ascii="Times New Roman" w:hAnsi="Times New Roman" w:cs="Times New Roman"/>
                <w:sz w:val="20"/>
                <w:szCs w:val="20"/>
              </w:rPr>
              <w:t>куб</w:t>
            </w:r>
            <w:proofErr w:type="gramStart"/>
            <w:r w:rsidRPr="0092011A">
              <w:rPr>
                <w:rFonts w:ascii="Times New Roman" w:hAnsi="Times New Roman" w:cs="Times New Roman"/>
                <w:sz w:val="20"/>
                <w:szCs w:val="20"/>
              </w:rPr>
              <w:t>.м</w:t>
            </w:r>
            <w:proofErr w:type="spellEnd"/>
            <w:proofErr w:type="gramEnd"/>
            <w:r w:rsidRPr="0092011A">
              <w:rPr>
                <w:rFonts w:ascii="Times New Roman" w:hAnsi="Times New Roman" w:cs="Times New Roman"/>
                <w:sz w:val="20"/>
                <w:szCs w:val="20"/>
              </w:rPr>
              <w:t>/</w:t>
            </w:r>
            <w:proofErr w:type="spellStart"/>
            <w:r w:rsidRPr="0092011A">
              <w:rPr>
                <w:rFonts w:ascii="Times New Roman" w:hAnsi="Times New Roman" w:cs="Times New Roman"/>
                <w:sz w:val="20"/>
                <w:szCs w:val="20"/>
              </w:rPr>
              <w:t>сут</w:t>
            </w:r>
            <w:proofErr w:type="spellEnd"/>
          </w:p>
        </w:tc>
        <w:tc>
          <w:tcPr>
            <w:tcW w:w="2581" w:type="dxa"/>
            <w:vMerge/>
            <w:tcBorders>
              <w:left w:val="single" w:sz="4" w:space="0" w:color="000000"/>
              <w:righ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r>
      <w:tr w:rsidR="00D84DAE" w:rsidRPr="0092011A" w:rsidTr="00F00CDA">
        <w:trPr>
          <w:cantSplit/>
          <w:trHeight w:val="314"/>
        </w:trPr>
        <w:tc>
          <w:tcPr>
            <w:tcW w:w="540" w:type="dxa"/>
            <w:vMerge/>
            <w:tcBorders>
              <w:lef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площадка №1 (1 шт.)</w:t>
            </w:r>
          </w:p>
        </w:tc>
        <w:tc>
          <w:tcPr>
            <w:tcW w:w="1559"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92011A" w:rsidRDefault="00D84DAE">
            <w:pPr>
              <w:jc w:val="center"/>
              <w:rPr>
                <w:rFonts w:ascii="Times New Roman" w:hAnsi="Times New Roman" w:cs="Times New Roman"/>
                <w:sz w:val="20"/>
                <w:szCs w:val="20"/>
              </w:rPr>
            </w:pPr>
            <w:r w:rsidRPr="0092011A">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3 артезианские скважины</w:t>
            </w:r>
          </w:p>
          <w:p w:rsidR="00D84DAE" w:rsidRPr="0092011A" w:rsidRDefault="00D84DAE">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производительность - 244 </w:t>
            </w:r>
            <w:proofErr w:type="spellStart"/>
            <w:r w:rsidRPr="0092011A">
              <w:rPr>
                <w:rFonts w:ascii="Times New Roman" w:hAnsi="Times New Roman" w:cs="Times New Roman"/>
                <w:sz w:val="20"/>
                <w:szCs w:val="20"/>
              </w:rPr>
              <w:t>куб</w:t>
            </w:r>
            <w:proofErr w:type="gramStart"/>
            <w:r w:rsidRPr="0092011A">
              <w:rPr>
                <w:rFonts w:ascii="Times New Roman" w:hAnsi="Times New Roman" w:cs="Times New Roman"/>
                <w:sz w:val="20"/>
                <w:szCs w:val="20"/>
              </w:rPr>
              <w:t>.м</w:t>
            </w:r>
            <w:proofErr w:type="spellEnd"/>
            <w:proofErr w:type="gramEnd"/>
            <w:r w:rsidRPr="0092011A">
              <w:rPr>
                <w:rFonts w:ascii="Times New Roman" w:hAnsi="Times New Roman" w:cs="Times New Roman"/>
                <w:sz w:val="20"/>
                <w:szCs w:val="20"/>
              </w:rPr>
              <w:t>/</w:t>
            </w:r>
            <w:proofErr w:type="spellStart"/>
            <w:r w:rsidRPr="0092011A">
              <w:rPr>
                <w:rFonts w:ascii="Times New Roman" w:hAnsi="Times New Roman" w:cs="Times New Roman"/>
                <w:sz w:val="20"/>
                <w:szCs w:val="20"/>
              </w:rPr>
              <w:t>сут</w:t>
            </w:r>
            <w:proofErr w:type="spellEnd"/>
          </w:p>
        </w:tc>
        <w:tc>
          <w:tcPr>
            <w:tcW w:w="2581" w:type="dxa"/>
            <w:vMerge/>
            <w:tcBorders>
              <w:left w:val="single" w:sz="4" w:space="0" w:color="000000"/>
              <w:righ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r>
      <w:tr w:rsidR="00D84DAE" w:rsidRPr="0092011A" w:rsidTr="00F00CDA">
        <w:trPr>
          <w:cantSplit/>
          <w:trHeight w:val="314"/>
        </w:trPr>
        <w:tc>
          <w:tcPr>
            <w:tcW w:w="540" w:type="dxa"/>
            <w:vMerge/>
            <w:tcBorders>
              <w:lef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площадка №3 (1 шт.)</w:t>
            </w:r>
          </w:p>
        </w:tc>
        <w:tc>
          <w:tcPr>
            <w:tcW w:w="1559"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jc w:val="center"/>
              <w:rPr>
                <w:rFonts w:ascii="Times New Roman" w:hAnsi="Times New Roman" w:cs="Times New Roman"/>
                <w:sz w:val="20"/>
                <w:szCs w:val="20"/>
              </w:rPr>
            </w:pPr>
            <w:r w:rsidRPr="0092011A">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3 артезианские скважины</w:t>
            </w:r>
          </w:p>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производительность - 244 </w:t>
            </w:r>
            <w:proofErr w:type="spellStart"/>
            <w:r w:rsidRPr="0092011A">
              <w:rPr>
                <w:rFonts w:ascii="Times New Roman" w:hAnsi="Times New Roman" w:cs="Times New Roman"/>
                <w:sz w:val="20"/>
                <w:szCs w:val="20"/>
              </w:rPr>
              <w:t>куб</w:t>
            </w:r>
            <w:proofErr w:type="gramStart"/>
            <w:r w:rsidRPr="0092011A">
              <w:rPr>
                <w:rFonts w:ascii="Times New Roman" w:hAnsi="Times New Roman" w:cs="Times New Roman"/>
                <w:sz w:val="20"/>
                <w:szCs w:val="20"/>
              </w:rPr>
              <w:t>.м</w:t>
            </w:r>
            <w:proofErr w:type="spellEnd"/>
            <w:proofErr w:type="gramEnd"/>
            <w:r w:rsidRPr="0092011A">
              <w:rPr>
                <w:rFonts w:ascii="Times New Roman" w:hAnsi="Times New Roman" w:cs="Times New Roman"/>
                <w:sz w:val="20"/>
                <w:szCs w:val="20"/>
              </w:rPr>
              <w:t>/</w:t>
            </w:r>
            <w:proofErr w:type="spellStart"/>
            <w:r w:rsidRPr="0092011A">
              <w:rPr>
                <w:rFonts w:ascii="Times New Roman" w:hAnsi="Times New Roman" w:cs="Times New Roman"/>
                <w:sz w:val="20"/>
                <w:szCs w:val="20"/>
              </w:rPr>
              <w:t>сут</w:t>
            </w:r>
            <w:proofErr w:type="spellEnd"/>
          </w:p>
        </w:tc>
        <w:tc>
          <w:tcPr>
            <w:tcW w:w="2581" w:type="dxa"/>
            <w:vMerge/>
            <w:tcBorders>
              <w:left w:val="single" w:sz="4" w:space="0" w:color="000000"/>
              <w:righ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r>
      <w:tr w:rsidR="00D84DAE" w:rsidRPr="0092011A" w:rsidTr="00F00CDA">
        <w:trPr>
          <w:cantSplit/>
          <w:trHeight w:val="314"/>
        </w:trPr>
        <w:tc>
          <w:tcPr>
            <w:tcW w:w="540" w:type="dxa"/>
            <w:vMerge/>
            <w:tcBorders>
              <w:lef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92011A"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площадка №5 (1 шт.)</w:t>
            </w:r>
          </w:p>
        </w:tc>
        <w:tc>
          <w:tcPr>
            <w:tcW w:w="1559"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jc w:val="center"/>
              <w:rPr>
                <w:rFonts w:ascii="Times New Roman" w:hAnsi="Times New Roman" w:cs="Times New Roman"/>
                <w:sz w:val="20"/>
                <w:szCs w:val="20"/>
              </w:rPr>
            </w:pPr>
            <w:r w:rsidRPr="0092011A">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3 артезианские скважины</w:t>
            </w:r>
          </w:p>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производительность - 244 </w:t>
            </w:r>
            <w:proofErr w:type="spellStart"/>
            <w:r w:rsidRPr="0092011A">
              <w:rPr>
                <w:rFonts w:ascii="Times New Roman" w:hAnsi="Times New Roman" w:cs="Times New Roman"/>
                <w:sz w:val="20"/>
                <w:szCs w:val="20"/>
              </w:rPr>
              <w:t>куб</w:t>
            </w:r>
            <w:proofErr w:type="gramStart"/>
            <w:r w:rsidRPr="0092011A">
              <w:rPr>
                <w:rFonts w:ascii="Times New Roman" w:hAnsi="Times New Roman" w:cs="Times New Roman"/>
                <w:sz w:val="20"/>
                <w:szCs w:val="20"/>
              </w:rPr>
              <w:t>.м</w:t>
            </w:r>
            <w:proofErr w:type="spellEnd"/>
            <w:proofErr w:type="gramEnd"/>
            <w:r w:rsidRPr="0092011A">
              <w:rPr>
                <w:rFonts w:ascii="Times New Roman" w:hAnsi="Times New Roman" w:cs="Times New Roman"/>
                <w:sz w:val="20"/>
                <w:szCs w:val="20"/>
              </w:rPr>
              <w:t>/</w:t>
            </w:r>
            <w:proofErr w:type="spellStart"/>
            <w:r w:rsidRPr="0092011A">
              <w:rPr>
                <w:rFonts w:ascii="Times New Roman" w:hAnsi="Times New Roman" w:cs="Times New Roman"/>
                <w:sz w:val="20"/>
                <w:szCs w:val="20"/>
              </w:rPr>
              <w:t>сут</w:t>
            </w:r>
            <w:proofErr w:type="spellEnd"/>
          </w:p>
        </w:tc>
        <w:tc>
          <w:tcPr>
            <w:tcW w:w="2581" w:type="dxa"/>
            <w:vMerge/>
            <w:tcBorders>
              <w:left w:val="single" w:sz="4" w:space="0" w:color="000000"/>
              <w:right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r>
      <w:tr w:rsidR="00D84DAE" w:rsidTr="00F00CDA">
        <w:trPr>
          <w:cantSplit/>
          <w:trHeight w:val="314"/>
        </w:trPr>
        <w:tc>
          <w:tcPr>
            <w:tcW w:w="540" w:type="dxa"/>
            <w:vMerge/>
            <w:tcBorders>
              <w:left w:val="single" w:sz="4" w:space="0" w:color="000000"/>
              <w:bottom w:val="single" w:sz="4" w:space="0" w:color="000000"/>
            </w:tcBorders>
            <w:shd w:val="clear" w:color="auto" w:fill="auto"/>
          </w:tcPr>
          <w:p w:rsidR="00D84DAE" w:rsidRPr="0092011A"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bottom w:val="single" w:sz="4" w:space="0" w:color="000000"/>
            </w:tcBorders>
            <w:shd w:val="clear" w:color="auto" w:fill="auto"/>
          </w:tcPr>
          <w:p w:rsidR="00D84DAE" w:rsidRPr="0092011A"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площадка №6 (1 шт.)</w:t>
            </w:r>
          </w:p>
        </w:tc>
        <w:tc>
          <w:tcPr>
            <w:tcW w:w="1559"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jc w:val="center"/>
              <w:rPr>
                <w:rFonts w:ascii="Times New Roman" w:hAnsi="Times New Roman" w:cs="Times New Roman"/>
                <w:sz w:val="20"/>
                <w:szCs w:val="20"/>
              </w:rPr>
            </w:pPr>
            <w:r w:rsidRPr="0092011A">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92011A"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3 артезианские скважины</w:t>
            </w:r>
          </w:p>
          <w:p w:rsidR="00D84DAE" w:rsidRDefault="00D84DAE" w:rsidP="00F00CDA">
            <w:pPr>
              <w:autoSpaceDE w:val="0"/>
              <w:jc w:val="center"/>
              <w:rPr>
                <w:rFonts w:ascii="Times New Roman" w:hAnsi="Times New Roman" w:cs="Times New Roman"/>
                <w:sz w:val="20"/>
                <w:szCs w:val="20"/>
              </w:rPr>
            </w:pPr>
            <w:r w:rsidRPr="0092011A">
              <w:rPr>
                <w:rFonts w:ascii="Times New Roman" w:hAnsi="Times New Roman" w:cs="Times New Roman"/>
                <w:sz w:val="20"/>
                <w:szCs w:val="20"/>
              </w:rPr>
              <w:t xml:space="preserve">производительность - 244 </w:t>
            </w:r>
            <w:proofErr w:type="spellStart"/>
            <w:r w:rsidRPr="0092011A">
              <w:rPr>
                <w:rFonts w:ascii="Times New Roman" w:hAnsi="Times New Roman" w:cs="Times New Roman"/>
                <w:sz w:val="20"/>
                <w:szCs w:val="20"/>
              </w:rPr>
              <w:t>куб</w:t>
            </w:r>
            <w:proofErr w:type="gramStart"/>
            <w:r w:rsidRPr="0092011A">
              <w:rPr>
                <w:rFonts w:ascii="Times New Roman" w:hAnsi="Times New Roman" w:cs="Times New Roman"/>
                <w:sz w:val="20"/>
                <w:szCs w:val="20"/>
              </w:rPr>
              <w:t>.м</w:t>
            </w:r>
            <w:proofErr w:type="spellEnd"/>
            <w:proofErr w:type="gramEnd"/>
            <w:r w:rsidRPr="0092011A">
              <w:rPr>
                <w:rFonts w:ascii="Times New Roman" w:hAnsi="Times New Roman" w:cs="Times New Roman"/>
                <w:sz w:val="20"/>
                <w:szCs w:val="20"/>
              </w:rPr>
              <w:t>/</w:t>
            </w:r>
            <w:proofErr w:type="spellStart"/>
            <w:r w:rsidRPr="0092011A">
              <w:rPr>
                <w:rFonts w:ascii="Times New Roman" w:hAnsi="Times New Roman" w:cs="Times New Roman"/>
                <w:sz w:val="20"/>
                <w:szCs w:val="20"/>
              </w:rPr>
              <w:t>сут</w:t>
            </w:r>
            <w:proofErr w:type="spellEnd"/>
          </w:p>
        </w:tc>
        <w:tc>
          <w:tcPr>
            <w:tcW w:w="2581" w:type="dxa"/>
            <w:vMerge/>
            <w:tcBorders>
              <w:left w:val="single" w:sz="4" w:space="0" w:color="000000"/>
              <w:bottom w:val="single" w:sz="4" w:space="0" w:color="000000"/>
              <w:right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r>
    </w:tbl>
    <w:p w:rsidR="00D84DAE" w:rsidRDefault="00D84DAE">
      <w:pPr>
        <w:pStyle w:val="4"/>
        <w:keepNext w:val="0"/>
        <w:widowControl w:val="0"/>
        <w:tabs>
          <w:tab w:val="clear" w:pos="0"/>
        </w:tabs>
        <w:spacing w:before="240" w:after="240"/>
        <w:ind w:left="0" w:firstLine="0"/>
        <w:jc w:val="center"/>
        <w:rPr>
          <w:b w:val="0"/>
          <w:bCs w:val="0"/>
          <w:sz w:val="28"/>
          <w:szCs w:val="28"/>
        </w:rPr>
      </w:pPr>
    </w:p>
    <w:p w:rsidR="00355851" w:rsidRDefault="00355851">
      <w:pPr>
        <w:pStyle w:val="4"/>
        <w:keepNext w:val="0"/>
        <w:widowControl w:val="0"/>
        <w:tabs>
          <w:tab w:val="clear" w:pos="0"/>
        </w:tabs>
        <w:spacing w:before="240" w:after="240"/>
        <w:ind w:left="0" w:firstLine="0"/>
        <w:jc w:val="center"/>
        <w:rPr>
          <w:sz w:val="20"/>
          <w:szCs w:val="20"/>
        </w:rPr>
      </w:pPr>
      <w:r>
        <w:rPr>
          <w:b w:val="0"/>
          <w:bCs w:val="0"/>
          <w:sz w:val="28"/>
          <w:szCs w:val="28"/>
        </w:rPr>
        <w:lastRenderedPageBreak/>
        <w:t>2.6. Объекты местного значения в сфере водоотведения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355851" w:rsidTr="00D84DAE">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355851" w:rsidRDefault="00355851">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2"/>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eastAsia="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jc w:val="center"/>
            </w:pPr>
            <w:r>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Tr="00D84DAE">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roofErr w:type="gramStart"/>
            <w:r>
              <w:rPr>
                <w:rFonts w:ascii="Times New Roman" w:hAnsi="Times New Roman" w:cs="Times New Roman"/>
                <w:sz w:val="20"/>
                <w:szCs w:val="20"/>
              </w:rPr>
              <w:t>км</w:t>
            </w:r>
            <w:proofErr w:type="gramEnd"/>
          </w:p>
        </w:tc>
        <w:tc>
          <w:tcPr>
            <w:tcW w:w="2693"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tcBorders>
              <w:top w:val="single" w:sz="4" w:space="0" w:color="000000"/>
              <w:left w:val="single" w:sz="4" w:space="0" w:color="000000"/>
              <w:bottom w:val="single" w:sz="4" w:space="0" w:color="000000"/>
            </w:tcBorders>
            <w:shd w:val="clear" w:color="auto" w:fill="auto"/>
          </w:tcPr>
          <w:p w:rsidR="00355851" w:rsidRDefault="00D84DAE">
            <w:pPr>
              <w:autoSpaceDE w:val="0"/>
              <w:jc w:val="center"/>
              <w:rPr>
                <w:rFonts w:ascii="Times New Roman" w:hAnsi="Times New Roman" w:cs="Times New Roman"/>
                <w:sz w:val="20"/>
                <w:szCs w:val="20"/>
              </w:rPr>
            </w:pPr>
            <w:r>
              <w:rPr>
                <w:rFonts w:ascii="Times New Roman" w:hAnsi="Times New Roman" w:cs="Times New Roman"/>
                <w:sz w:val="20"/>
                <w:szCs w:val="20"/>
              </w:rPr>
              <w:t>1</w:t>
            </w:r>
          </w:p>
        </w:tc>
        <w:tc>
          <w:tcPr>
            <w:tcW w:w="2245" w:type="dxa"/>
            <w:tcBorders>
              <w:top w:val="single" w:sz="4" w:space="0" w:color="000000"/>
              <w:left w:val="single" w:sz="4" w:space="0" w:color="000000"/>
              <w:bottom w:val="single" w:sz="4" w:space="0" w:color="000000"/>
            </w:tcBorders>
            <w:shd w:val="clear" w:color="auto" w:fill="auto"/>
          </w:tcPr>
          <w:p w:rsidR="00355851" w:rsidRDefault="00D84DAE">
            <w:pPr>
              <w:autoSpaceDE w:val="0"/>
              <w:rPr>
                <w:rFonts w:ascii="Times New Roman" w:hAnsi="Times New Roman" w:cs="Times New Roman"/>
                <w:sz w:val="20"/>
                <w:szCs w:val="20"/>
              </w:rPr>
            </w:pPr>
            <w:r>
              <w:rPr>
                <w:rFonts w:ascii="Times New Roman" w:hAnsi="Times New Roman" w:cs="Times New Roman"/>
                <w:sz w:val="20"/>
                <w:szCs w:val="20"/>
              </w:rPr>
              <w:t>Объекты водоотведения</w:t>
            </w:r>
          </w:p>
        </w:tc>
        <w:tc>
          <w:tcPr>
            <w:tcW w:w="2330" w:type="dxa"/>
            <w:tcBorders>
              <w:top w:val="single" w:sz="4" w:space="0" w:color="000000"/>
              <w:left w:val="single" w:sz="4" w:space="0" w:color="000000"/>
              <w:bottom w:val="single" w:sz="4" w:space="0" w:color="000000"/>
            </w:tcBorders>
            <w:shd w:val="clear" w:color="auto" w:fill="auto"/>
          </w:tcPr>
          <w:p w:rsidR="00355851" w:rsidRDefault="009928F2" w:rsidP="00D84DAE">
            <w:pPr>
              <w:jc w:val="center"/>
              <w:rPr>
                <w:rFonts w:ascii="Times New Roman" w:hAnsi="Times New Roman" w:cs="Times New Roman"/>
                <w:sz w:val="20"/>
                <w:szCs w:val="20"/>
              </w:rPr>
            </w:pPr>
            <w:r>
              <w:rPr>
                <w:rFonts w:ascii="Times New Roman" w:hAnsi="Times New Roman" w:cs="Times New Roman"/>
                <w:sz w:val="20"/>
                <w:szCs w:val="20"/>
              </w:rPr>
              <w:t>село Лопатино</w:t>
            </w:r>
            <w:r w:rsidR="00D84DAE" w:rsidRPr="0092011A">
              <w:rPr>
                <w:rFonts w:ascii="Times New Roman" w:hAnsi="Times New Roman" w:cs="Times New Roman"/>
                <w:sz w:val="20"/>
                <w:szCs w:val="20"/>
              </w:rPr>
              <w:t>, площадка №</w:t>
            </w:r>
            <w:r w:rsidR="00355851" w:rsidRPr="0092011A">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jc w:val="center"/>
            </w:pPr>
            <w:r>
              <w:rPr>
                <w:rFonts w:ascii="Times New Roman" w:hAnsi="Times New Roman" w:cs="Times New Roman"/>
                <w:sz w:val="20"/>
                <w:szCs w:val="20"/>
              </w:rPr>
              <w:t>В соответствии с СанПиН 2.2.1/2.1.1.1200-03 ориентировочный размер санитарно-защитной зоны объекта – 200 м</w:t>
            </w:r>
          </w:p>
        </w:tc>
      </w:tr>
      <w:tr w:rsidR="00355851" w:rsidTr="00D84DAE">
        <w:trPr>
          <w:cantSplit/>
          <w:trHeight w:val="314"/>
        </w:trPr>
        <w:tc>
          <w:tcPr>
            <w:tcW w:w="540" w:type="dxa"/>
            <w:vMerge w:val="restart"/>
            <w:tcBorders>
              <w:top w:val="single" w:sz="4" w:space="0" w:color="000000"/>
              <w:left w:val="single" w:sz="4" w:space="0" w:color="000000"/>
              <w:bottom w:val="single" w:sz="4" w:space="0" w:color="000000"/>
            </w:tcBorders>
            <w:shd w:val="clear" w:color="auto" w:fill="auto"/>
          </w:tcPr>
          <w:p w:rsidR="00355851" w:rsidRDefault="00D84DAE">
            <w:pPr>
              <w:autoSpaceDE w:val="0"/>
              <w:jc w:val="center"/>
              <w:rPr>
                <w:rFonts w:ascii="Times New Roman" w:hAnsi="Times New Roman" w:cs="Times New Roman"/>
                <w:sz w:val="20"/>
                <w:szCs w:val="20"/>
              </w:rPr>
            </w:pPr>
            <w:r>
              <w:rPr>
                <w:rFonts w:ascii="Times New Roman" w:hAnsi="Times New Roman" w:cs="Times New Roman"/>
                <w:sz w:val="20"/>
                <w:szCs w:val="20"/>
              </w:rPr>
              <w:t>2</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Default="00355851">
            <w:pPr>
              <w:autoSpaceDE w:val="0"/>
              <w:rPr>
                <w:rFonts w:ascii="Times New Roman" w:hAnsi="Times New Roman" w:cs="Times New Roman"/>
                <w:sz w:val="20"/>
                <w:szCs w:val="20"/>
              </w:rPr>
            </w:pPr>
            <w:r>
              <w:rPr>
                <w:rFonts w:ascii="Times New Roman" w:hAnsi="Times New Roman" w:cs="Times New Roman"/>
                <w:sz w:val="20"/>
                <w:szCs w:val="20"/>
              </w:rPr>
              <w:t>Сети хозяйственно-бытовой канализации</w:t>
            </w:r>
          </w:p>
        </w:tc>
        <w:tc>
          <w:tcPr>
            <w:tcW w:w="2330" w:type="dxa"/>
            <w:tcBorders>
              <w:top w:val="single" w:sz="4" w:space="0" w:color="000000"/>
              <w:left w:val="single" w:sz="4" w:space="0" w:color="000000"/>
              <w:bottom w:val="single" w:sz="4" w:space="0" w:color="000000"/>
            </w:tcBorders>
            <w:shd w:val="clear" w:color="auto" w:fill="auto"/>
          </w:tcPr>
          <w:p w:rsidR="00355851" w:rsidRDefault="001730A6">
            <w:pPr>
              <w:jc w:val="center"/>
              <w:rPr>
                <w:rFonts w:ascii="Times New Roman" w:hAnsi="Times New Roman" w:cs="Times New Roman"/>
                <w:sz w:val="20"/>
                <w:szCs w:val="20"/>
              </w:rPr>
            </w:pPr>
            <w:r>
              <w:rPr>
                <w:rFonts w:ascii="Times New Roman" w:hAnsi="Times New Roman" w:cs="Times New Roman"/>
                <w:sz w:val="20"/>
                <w:szCs w:val="20"/>
              </w:rPr>
              <w:t>село Лопатино</w:t>
            </w:r>
            <w:r w:rsidRPr="0092011A">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jc w:val="center"/>
            </w:pPr>
            <w:r>
              <w:rPr>
                <w:rFonts w:ascii="Times New Roman" w:hAnsi="Times New Roman" w:cs="Times New Roman"/>
                <w:sz w:val="20"/>
                <w:szCs w:val="20"/>
              </w:rPr>
              <w:t>В соответствии с табл. 15 СП 42.13330 определяется на стадии проекта планировки территории</w:t>
            </w: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село Лопатино, в северо-восточной части</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пос</w:t>
            </w:r>
            <w:r w:rsidR="00D84DAE">
              <w:rPr>
                <w:rFonts w:ascii="Times New Roman" w:hAnsi="Times New Roman" w:cs="Times New Roman"/>
                <w:sz w:val="20"/>
                <w:szCs w:val="20"/>
              </w:rPr>
              <w:t>елок НПС «Дружба» на площадке №</w:t>
            </w:r>
            <w:r>
              <w:rPr>
                <w:rFonts w:ascii="Times New Roman" w:hAnsi="Times New Roman" w:cs="Times New Roman"/>
                <w:sz w:val="20"/>
                <w:szCs w:val="20"/>
              </w:rPr>
              <w:t>2</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поселок</w:t>
            </w:r>
            <w:r w:rsidR="00D84DAE">
              <w:rPr>
                <w:rFonts w:ascii="Times New Roman" w:hAnsi="Times New Roman" w:cs="Times New Roman"/>
                <w:sz w:val="20"/>
                <w:szCs w:val="20"/>
              </w:rPr>
              <w:t xml:space="preserve"> </w:t>
            </w:r>
            <w:proofErr w:type="spellStart"/>
            <w:r w:rsidR="00D84DAE">
              <w:rPr>
                <w:rFonts w:ascii="Times New Roman" w:hAnsi="Times New Roman" w:cs="Times New Roman"/>
                <w:sz w:val="20"/>
                <w:szCs w:val="20"/>
              </w:rPr>
              <w:t>Новолопатинский</w:t>
            </w:r>
            <w:proofErr w:type="spellEnd"/>
            <w:r w:rsidR="00D84DAE">
              <w:rPr>
                <w:rFonts w:ascii="Times New Roman" w:hAnsi="Times New Roman" w:cs="Times New Roman"/>
                <w:sz w:val="20"/>
                <w:szCs w:val="20"/>
              </w:rPr>
              <w:t>, на площадке №</w:t>
            </w:r>
            <w:r>
              <w:rPr>
                <w:rFonts w:ascii="Times New Roman" w:hAnsi="Times New Roman" w:cs="Times New Roman"/>
                <w:sz w:val="20"/>
                <w:szCs w:val="20"/>
              </w:rPr>
              <w:t>3</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п</w:t>
            </w:r>
            <w:r w:rsidR="00D84DAE">
              <w:rPr>
                <w:rFonts w:ascii="Times New Roman" w:hAnsi="Times New Roman" w:cs="Times New Roman"/>
                <w:sz w:val="20"/>
                <w:szCs w:val="20"/>
              </w:rPr>
              <w:t>оселок Самарский, на площадке №</w:t>
            </w:r>
            <w:r>
              <w:rPr>
                <w:rFonts w:ascii="Times New Roman" w:hAnsi="Times New Roman" w:cs="Times New Roman"/>
                <w:sz w:val="20"/>
                <w:szCs w:val="20"/>
              </w:rPr>
              <w:t>5</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sidR="00D84DAE">
              <w:rPr>
                <w:rFonts w:ascii="Times New Roman" w:hAnsi="Times New Roman" w:cs="Times New Roman"/>
                <w:sz w:val="20"/>
                <w:szCs w:val="20"/>
              </w:rPr>
              <w:t>Новоберезовский</w:t>
            </w:r>
            <w:proofErr w:type="spellEnd"/>
            <w:r w:rsidR="00D84DAE">
              <w:rPr>
                <w:rFonts w:ascii="Times New Roman" w:hAnsi="Times New Roman" w:cs="Times New Roman"/>
                <w:sz w:val="20"/>
                <w:szCs w:val="20"/>
              </w:rPr>
              <w:t>, на площадке №</w:t>
            </w:r>
            <w:r>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D84DAE">
        <w:trPr>
          <w:cantSplit/>
          <w:trHeight w:val="314"/>
        </w:trPr>
        <w:tc>
          <w:tcPr>
            <w:tcW w:w="540" w:type="dxa"/>
            <w:tcBorders>
              <w:top w:val="single" w:sz="4" w:space="0" w:color="000000"/>
              <w:left w:val="single" w:sz="4" w:space="0" w:color="000000"/>
              <w:bottom w:val="single" w:sz="4" w:space="0" w:color="000000"/>
            </w:tcBorders>
            <w:shd w:val="clear" w:color="auto" w:fill="auto"/>
          </w:tcPr>
          <w:p w:rsidR="00355851" w:rsidRDefault="00D84DAE">
            <w:pPr>
              <w:autoSpaceDE w:val="0"/>
              <w:jc w:val="center"/>
              <w:rPr>
                <w:rFonts w:ascii="Times New Roman" w:hAnsi="Times New Roman" w:cs="Times New Roman"/>
                <w:sz w:val="20"/>
                <w:szCs w:val="20"/>
              </w:rPr>
            </w:pPr>
            <w:r>
              <w:rPr>
                <w:rFonts w:ascii="Times New Roman" w:hAnsi="Times New Roman" w:cs="Times New Roman"/>
                <w:sz w:val="20"/>
                <w:szCs w:val="20"/>
              </w:rPr>
              <w:t>3</w:t>
            </w:r>
          </w:p>
        </w:tc>
        <w:tc>
          <w:tcPr>
            <w:tcW w:w="2245" w:type="dxa"/>
            <w:tcBorders>
              <w:top w:val="single" w:sz="4" w:space="0" w:color="000000"/>
              <w:left w:val="single" w:sz="4" w:space="0" w:color="000000"/>
              <w:bottom w:val="single" w:sz="4" w:space="0" w:color="000000"/>
            </w:tcBorders>
            <w:shd w:val="clear" w:color="auto" w:fill="auto"/>
          </w:tcPr>
          <w:p w:rsidR="00355851" w:rsidRDefault="00355851">
            <w:pPr>
              <w:autoSpaceDE w:val="0"/>
              <w:rPr>
                <w:rFonts w:ascii="Times New Roman" w:hAnsi="Times New Roman" w:cs="Times New Roman"/>
                <w:sz w:val="20"/>
                <w:szCs w:val="20"/>
              </w:rPr>
            </w:pPr>
            <w:r>
              <w:rPr>
                <w:rFonts w:ascii="Times New Roman" w:hAnsi="Times New Roman" w:cs="Times New Roman"/>
                <w:sz w:val="20"/>
                <w:szCs w:val="20"/>
              </w:rPr>
              <w:t>Сети ливневой канализации</w:t>
            </w:r>
          </w:p>
        </w:tc>
        <w:tc>
          <w:tcPr>
            <w:tcW w:w="2330" w:type="dxa"/>
            <w:tcBorders>
              <w:top w:val="single" w:sz="4" w:space="0" w:color="000000"/>
              <w:left w:val="single" w:sz="4" w:space="0" w:color="000000"/>
              <w:bottom w:val="single" w:sz="4" w:space="0" w:color="000000"/>
            </w:tcBorders>
            <w:shd w:val="clear" w:color="auto" w:fill="auto"/>
          </w:tcPr>
          <w:p w:rsidR="00355851" w:rsidRDefault="001730A6">
            <w:pPr>
              <w:jc w:val="center"/>
              <w:rPr>
                <w:rFonts w:ascii="Times New Roman" w:hAnsi="Times New Roman" w:cs="Times New Roman"/>
                <w:sz w:val="20"/>
                <w:szCs w:val="20"/>
              </w:rPr>
            </w:pPr>
            <w:r>
              <w:rPr>
                <w:rFonts w:ascii="Times New Roman" w:hAnsi="Times New Roman" w:cs="Times New Roman"/>
                <w:sz w:val="20"/>
                <w:szCs w:val="20"/>
              </w:rPr>
              <w:t>село Лопатино</w:t>
            </w:r>
            <w:r w:rsidRPr="0092011A">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D84DAE" w:rsidTr="00F00CDA">
        <w:trPr>
          <w:cantSplit/>
          <w:trHeight w:val="314"/>
        </w:trPr>
        <w:tc>
          <w:tcPr>
            <w:tcW w:w="540" w:type="dxa"/>
            <w:vMerge w:val="restart"/>
            <w:tcBorders>
              <w:top w:val="single" w:sz="4" w:space="0" w:color="000000"/>
              <w:left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r>
              <w:rPr>
                <w:rFonts w:ascii="Times New Roman" w:hAnsi="Times New Roman" w:cs="Times New Roman"/>
                <w:sz w:val="20"/>
                <w:szCs w:val="20"/>
              </w:rPr>
              <w:t>4</w:t>
            </w:r>
          </w:p>
        </w:tc>
        <w:tc>
          <w:tcPr>
            <w:tcW w:w="2245" w:type="dxa"/>
            <w:vMerge w:val="restart"/>
            <w:tcBorders>
              <w:top w:val="single" w:sz="4" w:space="0" w:color="000000"/>
              <w:left w:val="single" w:sz="4" w:space="0" w:color="000000"/>
            </w:tcBorders>
            <w:shd w:val="clear" w:color="auto" w:fill="auto"/>
          </w:tcPr>
          <w:p w:rsidR="00D84DAE" w:rsidRDefault="00D84DAE">
            <w:pPr>
              <w:autoSpaceDE w:val="0"/>
              <w:rPr>
                <w:rFonts w:ascii="Times New Roman" w:hAnsi="Times New Roman" w:cs="Times New Roman"/>
                <w:sz w:val="20"/>
                <w:szCs w:val="20"/>
              </w:rPr>
            </w:pPr>
            <w:r>
              <w:rPr>
                <w:rFonts w:ascii="Times New Roman" w:hAnsi="Times New Roman" w:cs="Times New Roman"/>
                <w:sz w:val="20"/>
                <w:szCs w:val="20"/>
              </w:rPr>
              <w:t>Ливнево-очистные сооружения (ЛОС)</w:t>
            </w: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1730A6">
            <w:pPr>
              <w:jc w:val="center"/>
              <w:rPr>
                <w:rFonts w:ascii="Times New Roman" w:hAnsi="Times New Roman" w:cs="Times New Roman"/>
                <w:sz w:val="20"/>
                <w:szCs w:val="20"/>
              </w:rPr>
            </w:pPr>
            <w:r>
              <w:rPr>
                <w:rFonts w:ascii="Times New Roman" w:hAnsi="Times New Roman" w:cs="Times New Roman"/>
                <w:sz w:val="20"/>
                <w:szCs w:val="20"/>
              </w:rPr>
              <w:t>село Лопатино</w:t>
            </w:r>
            <w:r w:rsidR="00D84DAE" w:rsidRPr="0092011A">
              <w:rPr>
                <w:rFonts w:ascii="Times New Roman" w:hAnsi="Times New Roman" w:cs="Times New Roman"/>
                <w:sz w:val="20"/>
                <w:szCs w:val="20"/>
              </w:rPr>
              <w:t>, на площадке №2</w:t>
            </w:r>
          </w:p>
        </w:tc>
        <w:tc>
          <w:tcPr>
            <w:tcW w:w="1559"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snapToGrid w:val="0"/>
              <w:jc w:val="center"/>
            </w:pPr>
          </w:p>
        </w:tc>
      </w:tr>
      <w:tr w:rsidR="00D84DAE" w:rsidTr="00F00CDA">
        <w:trPr>
          <w:cantSplit/>
          <w:trHeight w:val="314"/>
        </w:trPr>
        <w:tc>
          <w:tcPr>
            <w:tcW w:w="540" w:type="dxa"/>
            <w:vMerge/>
            <w:tcBorders>
              <w:left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Default="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1730A6">
            <w:pPr>
              <w:jc w:val="center"/>
              <w:rPr>
                <w:rFonts w:ascii="Times New Roman" w:hAnsi="Times New Roman" w:cs="Times New Roman"/>
                <w:sz w:val="20"/>
                <w:szCs w:val="20"/>
              </w:rPr>
            </w:pPr>
            <w:r>
              <w:rPr>
                <w:rFonts w:ascii="Times New Roman" w:hAnsi="Times New Roman" w:cs="Times New Roman"/>
                <w:sz w:val="20"/>
                <w:szCs w:val="20"/>
              </w:rPr>
              <w:t>село Лопатино</w:t>
            </w:r>
            <w:r w:rsidR="00D84DAE" w:rsidRPr="0092011A">
              <w:rPr>
                <w:rFonts w:ascii="Times New Roman" w:hAnsi="Times New Roman" w:cs="Times New Roman"/>
                <w:sz w:val="20"/>
                <w:szCs w:val="20"/>
              </w:rPr>
              <w:t>, на площадке №4 (4 шт.)</w:t>
            </w:r>
          </w:p>
        </w:tc>
        <w:tc>
          <w:tcPr>
            <w:tcW w:w="1559"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snapToGrid w:val="0"/>
              <w:jc w:val="center"/>
            </w:pPr>
          </w:p>
        </w:tc>
      </w:tr>
      <w:tr w:rsidR="00D84DAE" w:rsidTr="00F00CDA">
        <w:trPr>
          <w:cantSplit/>
          <w:trHeight w:val="314"/>
        </w:trPr>
        <w:tc>
          <w:tcPr>
            <w:tcW w:w="540" w:type="dxa"/>
            <w:vMerge/>
            <w:tcBorders>
              <w:left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Default="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на площадке №1 (3 шт.)</w:t>
            </w:r>
          </w:p>
        </w:tc>
        <w:tc>
          <w:tcPr>
            <w:tcW w:w="1559"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snapToGrid w:val="0"/>
              <w:jc w:val="center"/>
            </w:pPr>
          </w:p>
        </w:tc>
      </w:tr>
      <w:tr w:rsidR="00D84DAE" w:rsidTr="00F00CDA">
        <w:trPr>
          <w:cantSplit/>
          <w:trHeight w:val="314"/>
        </w:trPr>
        <w:tc>
          <w:tcPr>
            <w:tcW w:w="540" w:type="dxa"/>
            <w:vMerge/>
            <w:tcBorders>
              <w:left w:val="single" w:sz="4" w:space="0" w:color="000000"/>
              <w:bottom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245" w:type="dxa"/>
            <w:vMerge/>
            <w:tcBorders>
              <w:left w:val="single" w:sz="4" w:space="0" w:color="000000"/>
              <w:bottom w:val="single" w:sz="4" w:space="0" w:color="000000"/>
            </w:tcBorders>
            <w:shd w:val="clear" w:color="auto" w:fill="auto"/>
          </w:tcPr>
          <w:p w:rsidR="00D84DAE" w:rsidRDefault="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jc w:val="center"/>
              <w:rPr>
                <w:rFonts w:ascii="Times New Roman" w:hAnsi="Times New Roman" w:cs="Times New Roman"/>
                <w:sz w:val="20"/>
                <w:szCs w:val="20"/>
              </w:rPr>
            </w:pPr>
            <w:r w:rsidRPr="0092011A">
              <w:rPr>
                <w:rFonts w:ascii="Times New Roman" w:hAnsi="Times New Roman" w:cs="Times New Roman"/>
                <w:sz w:val="20"/>
                <w:szCs w:val="20"/>
              </w:rPr>
              <w:t>поселок Самарский, на площадке №6 (3 шт.)</w:t>
            </w:r>
          </w:p>
        </w:tc>
        <w:tc>
          <w:tcPr>
            <w:tcW w:w="1559"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snapToGrid w:val="0"/>
              <w:jc w:val="center"/>
            </w:pPr>
          </w:p>
        </w:tc>
      </w:tr>
      <w:tr w:rsidR="00355851" w:rsidTr="00D84DAE">
        <w:trPr>
          <w:cantSplit/>
          <w:trHeight w:val="314"/>
        </w:trPr>
        <w:tc>
          <w:tcPr>
            <w:tcW w:w="540" w:type="dxa"/>
            <w:vMerge w:val="restart"/>
            <w:tcBorders>
              <w:top w:val="single" w:sz="4" w:space="0" w:color="000000"/>
              <w:left w:val="single" w:sz="4" w:space="0" w:color="000000"/>
              <w:bottom w:val="single" w:sz="4" w:space="0" w:color="000000"/>
            </w:tcBorders>
            <w:shd w:val="clear" w:color="auto" w:fill="auto"/>
          </w:tcPr>
          <w:p w:rsidR="00355851" w:rsidRDefault="00D84DAE">
            <w:pPr>
              <w:autoSpaceDE w:val="0"/>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Default="00355851">
            <w:pPr>
              <w:autoSpaceDE w:val="0"/>
              <w:rPr>
                <w:rFonts w:ascii="Times New Roman" w:hAnsi="Times New Roman" w:cs="Times New Roman"/>
                <w:sz w:val="20"/>
                <w:szCs w:val="20"/>
              </w:rPr>
            </w:pPr>
            <w:r w:rsidRPr="001E490D">
              <w:rPr>
                <w:rFonts w:ascii="Times New Roman" w:hAnsi="Times New Roman" w:cs="Times New Roman"/>
                <w:color w:val="FF0000"/>
                <w:sz w:val="20"/>
                <w:szCs w:val="20"/>
              </w:rPr>
              <w:t>Канализационно-насосные станции</w:t>
            </w:r>
          </w:p>
        </w:tc>
        <w:tc>
          <w:tcPr>
            <w:tcW w:w="2330" w:type="dxa"/>
            <w:tcBorders>
              <w:top w:val="single" w:sz="4" w:space="0" w:color="000000"/>
              <w:left w:val="single" w:sz="4" w:space="0" w:color="000000"/>
              <w:bottom w:val="single" w:sz="4" w:space="0" w:color="000000"/>
            </w:tcBorders>
            <w:shd w:val="clear" w:color="auto" w:fill="auto"/>
          </w:tcPr>
          <w:p w:rsidR="00355851" w:rsidRPr="0092011A" w:rsidRDefault="001730A6" w:rsidP="00D84DAE">
            <w:pPr>
              <w:jc w:val="center"/>
              <w:rPr>
                <w:rFonts w:ascii="Times New Roman" w:hAnsi="Times New Roman" w:cs="Times New Roman"/>
                <w:sz w:val="20"/>
                <w:szCs w:val="20"/>
              </w:rPr>
            </w:pPr>
            <w:r>
              <w:rPr>
                <w:rFonts w:ascii="Times New Roman" w:hAnsi="Times New Roman" w:cs="Times New Roman"/>
                <w:sz w:val="20"/>
                <w:szCs w:val="20"/>
              </w:rPr>
              <w:t>село Лопатино</w:t>
            </w:r>
            <w:r w:rsidR="00355851" w:rsidRPr="0092011A">
              <w:rPr>
                <w:rFonts w:ascii="Times New Roman" w:hAnsi="Times New Roman" w:cs="Times New Roman"/>
                <w:sz w:val="20"/>
                <w:szCs w:val="20"/>
              </w:rPr>
              <w:t>, площадк</w:t>
            </w:r>
            <w:r w:rsidR="00D84DAE" w:rsidRPr="0092011A">
              <w:rPr>
                <w:rFonts w:ascii="Times New Roman" w:hAnsi="Times New Roman" w:cs="Times New Roman"/>
                <w:sz w:val="20"/>
                <w:szCs w:val="20"/>
              </w:rPr>
              <w:t>а №</w:t>
            </w:r>
            <w:r w:rsidR="00355851" w:rsidRPr="0092011A">
              <w:rPr>
                <w:rFonts w:ascii="Times New Roman" w:hAnsi="Times New Roman" w:cs="Times New Roman"/>
                <w:sz w:val="20"/>
                <w:szCs w:val="20"/>
              </w:rPr>
              <w:t>1</w:t>
            </w:r>
            <w:r w:rsidR="003A262C">
              <w:rPr>
                <w:rFonts w:ascii="Times New Roman" w:hAnsi="Times New Roman" w:cs="Times New Roman"/>
                <w:sz w:val="20"/>
                <w:szCs w:val="20"/>
              </w:rPr>
              <w:t xml:space="preserve"> (4</w:t>
            </w:r>
            <w:r>
              <w:rPr>
                <w:rFonts w:ascii="Times New Roman" w:hAnsi="Times New Roman" w:cs="Times New Roman"/>
                <w:sz w:val="20"/>
                <w:szCs w:val="20"/>
              </w:rPr>
              <w:t>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pPr>
            <w:r>
              <w:rPr>
                <w:rFonts w:ascii="Times New Roman" w:hAnsi="Times New Roman" w:cs="Times New Roman"/>
                <w:sz w:val="20"/>
                <w:szCs w:val="20"/>
              </w:rPr>
              <w:t xml:space="preserve">производительность – 250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сут</w:t>
            </w:r>
            <w:proofErr w:type="spellEnd"/>
            <w:r>
              <w:rPr>
                <w:rFonts w:ascii="Times New Roman" w:hAnsi="Times New Roman" w:cs="Times New Roman"/>
                <w:sz w:val="20"/>
                <w:szCs w:val="20"/>
              </w:rPr>
              <w:t>.</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snapToGrid w:val="0"/>
              <w:jc w:val="center"/>
            </w:pPr>
          </w:p>
          <w:p w:rsidR="00355851" w:rsidRDefault="00355851">
            <w:pPr>
              <w:jc w:val="center"/>
            </w:pPr>
            <w:r>
              <w:rPr>
                <w:rFonts w:ascii="Times New Roman" w:hAnsi="Times New Roman" w:cs="Times New Roman"/>
                <w:sz w:val="20"/>
                <w:szCs w:val="20"/>
              </w:rPr>
              <w:t xml:space="preserve">В соответствии с СанПиН 2.2.1/2.1.1.1200-03 ориентировочный размер санитарно-защитной зоны объекта – 20 м </w:t>
            </w:r>
          </w:p>
        </w:tc>
      </w:tr>
      <w:tr w:rsidR="001E490D"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1E490D" w:rsidRDefault="001E490D">
            <w:pPr>
              <w:autoSpaceDE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1E490D" w:rsidRDefault="001E490D">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1E490D" w:rsidRPr="0092011A" w:rsidRDefault="001E490D" w:rsidP="00300E40">
            <w:pPr>
              <w:jc w:val="center"/>
              <w:rPr>
                <w:rFonts w:ascii="Times New Roman" w:hAnsi="Times New Roman" w:cs="Times New Roman"/>
                <w:sz w:val="20"/>
                <w:szCs w:val="20"/>
              </w:rPr>
            </w:pPr>
            <w:r w:rsidRPr="001E490D">
              <w:rPr>
                <w:rFonts w:ascii="Times New Roman" w:hAnsi="Times New Roman" w:cs="Times New Roman"/>
                <w:color w:val="FF0000"/>
                <w:sz w:val="20"/>
                <w:szCs w:val="20"/>
              </w:rPr>
              <w:t>село Лопатино, площадка №4 (1шт.)</w:t>
            </w:r>
          </w:p>
        </w:tc>
        <w:tc>
          <w:tcPr>
            <w:tcW w:w="1559" w:type="dxa"/>
            <w:tcBorders>
              <w:top w:val="single" w:sz="4" w:space="0" w:color="000000"/>
              <w:left w:val="single" w:sz="4" w:space="0" w:color="000000"/>
              <w:bottom w:val="single" w:sz="4" w:space="0" w:color="000000"/>
            </w:tcBorders>
            <w:shd w:val="clear" w:color="auto" w:fill="auto"/>
          </w:tcPr>
          <w:p w:rsidR="001E490D" w:rsidRDefault="001E490D" w:rsidP="00300E40">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1E490D" w:rsidRDefault="001E490D" w:rsidP="00300E40">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1E490D" w:rsidRDefault="001E490D" w:rsidP="00300E40">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1E490D" w:rsidRDefault="001E490D" w:rsidP="00300E40">
            <w:pPr>
              <w:autoSpaceDE w:val="0"/>
              <w:jc w:val="center"/>
            </w:pPr>
            <w:r>
              <w:rPr>
                <w:rFonts w:ascii="Times New Roman" w:hAnsi="Times New Roman" w:cs="Times New Roman"/>
                <w:sz w:val="20"/>
                <w:szCs w:val="20"/>
              </w:rPr>
              <w:t xml:space="preserve">производительность – 250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сут</w:t>
            </w:r>
            <w:proofErr w:type="spellEnd"/>
            <w:r>
              <w:rPr>
                <w:rFonts w:ascii="Times New Roman" w:hAnsi="Times New Roman" w:cs="Times New Roman"/>
                <w:sz w:val="20"/>
                <w:szCs w:val="20"/>
              </w:rPr>
              <w:t>.</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1E490D" w:rsidRDefault="001E490D">
            <w:pPr>
              <w:snapToGrid w:val="0"/>
              <w:jc w:val="center"/>
            </w:pPr>
          </w:p>
        </w:tc>
      </w:tr>
      <w:tr w:rsidR="001730A6"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1730A6" w:rsidRDefault="001730A6">
            <w:pPr>
              <w:autoSpaceDE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1730A6" w:rsidRDefault="001730A6">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1730A6" w:rsidRDefault="001730A6" w:rsidP="00D84DAE">
            <w:pPr>
              <w:jc w:val="center"/>
              <w:rPr>
                <w:rFonts w:ascii="Times New Roman" w:hAnsi="Times New Roman" w:cs="Times New Roman"/>
                <w:sz w:val="20"/>
                <w:szCs w:val="20"/>
              </w:rPr>
            </w:pPr>
            <w:r w:rsidRPr="001E490D">
              <w:rPr>
                <w:rFonts w:ascii="Times New Roman" w:hAnsi="Times New Roman" w:cs="Times New Roman"/>
                <w:color w:val="FF0000"/>
                <w:sz w:val="20"/>
                <w:szCs w:val="20"/>
              </w:rPr>
              <w:t>поселок Придорожный, площадка №1</w:t>
            </w:r>
            <w:r w:rsidR="001E490D" w:rsidRPr="001E490D">
              <w:rPr>
                <w:rFonts w:ascii="Times New Roman" w:hAnsi="Times New Roman" w:cs="Times New Roman"/>
                <w:color w:val="FF0000"/>
                <w:sz w:val="20"/>
                <w:szCs w:val="20"/>
              </w:rPr>
              <w:t xml:space="preserve"> (2</w:t>
            </w:r>
            <w:r w:rsidR="003A262C" w:rsidRPr="001E490D">
              <w:rPr>
                <w:rFonts w:ascii="Times New Roman" w:hAnsi="Times New Roman" w:cs="Times New Roman"/>
                <w:color w:val="FF0000"/>
                <w:sz w:val="20"/>
                <w:szCs w:val="20"/>
              </w:rPr>
              <w:t>шт.)</w:t>
            </w:r>
          </w:p>
        </w:tc>
        <w:tc>
          <w:tcPr>
            <w:tcW w:w="1559" w:type="dxa"/>
            <w:tcBorders>
              <w:top w:val="single" w:sz="4" w:space="0" w:color="000000"/>
              <w:left w:val="single" w:sz="4" w:space="0" w:color="000000"/>
              <w:bottom w:val="single" w:sz="4" w:space="0" w:color="000000"/>
            </w:tcBorders>
            <w:shd w:val="clear" w:color="auto" w:fill="auto"/>
          </w:tcPr>
          <w:p w:rsidR="001730A6" w:rsidRDefault="001730A6" w:rsidP="00482E7E">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1730A6" w:rsidRDefault="001730A6" w:rsidP="00482E7E">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1730A6" w:rsidRDefault="001730A6" w:rsidP="00482E7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1730A6" w:rsidRDefault="001730A6" w:rsidP="00482E7E">
            <w:pPr>
              <w:autoSpaceDE w:val="0"/>
              <w:jc w:val="center"/>
            </w:pPr>
            <w:r>
              <w:rPr>
                <w:rFonts w:ascii="Times New Roman" w:hAnsi="Times New Roman" w:cs="Times New Roman"/>
                <w:sz w:val="20"/>
                <w:szCs w:val="20"/>
              </w:rPr>
              <w:t xml:space="preserve">производительность – 250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сут</w:t>
            </w:r>
            <w:proofErr w:type="spellEnd"/>
            <w:r>
              <w:rPr>
                <w:rFonts w:ascii="Times New Roman" w:hAnsi="Times New Roman" w:cs="Times New Roman"/>
                <w:sz w:val="20"/>
                <w:szCs w:val="20"/>
              </w:rPr>
              <w:t>.</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1730A6" w:rsidRDefault="001730A6">
            <w:pPr>
              <w:snapToGrid w:val="0"/>
              <w:jc w:val="center"/>
            </w:pP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92011A" w:rsidRDefault="00D84DAE">
            <w:pPr>
              <w:ind w:right="-108"/>
              <w:jc w:val="center"/>
              <w:rPr>
                <w:rFonts w:ascii="Times New Roman" w:hAnsi="Times New Roman" w:cs="Times New Roman"/>
                <w:sz w:val="20"/>
                <w:szCs w:val="20"/>
              </w:rPr>
            </w:pPr>
            <w:r w:rsidRPr="0092011A">
              <w:rPr>
                <w:rFonts w:ascii="Times New Roman" w:hAnsi="Times New Roman" w:cs="Times New Roman"/>
                <w:sz w:val="20"/>
                <w:szCs w:val="20"/>
              </w:rPr>
              <w:t>село Лопатино, площадка №4 (2 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250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сут</w:t>
            </w:r>
            <w:proofErr w:type="spellEnd"/>
            <w:r>
              <w:rPr>
                <w:rFonts w:ascii="Times New Roman" w:hAnsi="Times New Roman" w:cs="Times New Roman"/>
                <w:sz w:val="20"/>
                <w:szCs w:val="20"/>
              </w:rPr>
              <w:t>.</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snapToGrid w:val="0"/>
              <w:jc w:val="center"/>
              <w:rPr>
                <w:rFonts w:ascii="Times New Roman" w:hAnsi="Times New Roman" w:cs="Times New Roman"/>
                <w:sz w:val="20"/>
                <w:szCs w:val="20"/>
              </w:rPr>
            </w:pPr>
          </w:p>
        </w:tc>
      </w:tr>
      <w:tr w:rsidR="00355851"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92011A" w:rsidRDefault="00355851" w:rsidP="00D84DAE">
            <w:pPr>
              <w:ind w:right="-108"/>
              <w:jc w:val="center"/>
              <w:rPr>
                <w:rFonts w:ascii="Times New Roman" w:hAnsi="Times New Roman" w:cs="Times New Roman"/>
                <w:sz w:val="20"/>
                <w:szCs w:val="20"/>
              </w:rPr>
            </w:pPr>
            <w:r w:rsidRPr="0092011A">
              <w:rPr>
                <w:rFonts w:ascii="Times New Roman" w:hAnsi="Times New Roman" w:cs="Times New Roman"/>
                <w:sz w:val="20"/>
                <w:szCs w:val="20"/>
              </w:rPr>
              <w:t>поселок НПС «Дружба»,</w:t>
            </w:r>
            <w:r w:rsidR="00D84DAE" w:rsidRPr="0092011A">
              <w:rPr>
                <w:rFonts w:ascii="Times New Roman" w:hAnsi="Times New Roman" w:cs="Times New Roman"/>
                <w:sz w:val="20"/>
                <w:szCs w:val="20"/>
              </w:rPr>
              <w:t xml:space="preserve"> площадка №2</w:t>
            </w:r>
            <w:r w:rsidRPr="0092011A">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250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сут</w:t>
            </w:r>
            <w:proofErr w:type="spellEnd"/>
            <w:r>
              <w:rPr>
                <w:rFonts w:ascii="Times New Roman" w:hAnsi="Times New Roman" w:cs="Times New Roman"/>
                <w:sz w:val="20"/>
                <w:szCs w:val="20"/>
              </w:rPr>
              <w:t>.</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snapToGrid w:val="0"/>
              <w:jc w:val="center"/>
              <w:rPr>
                <w:rFonts w:ascii="Times New Roman" w:hAnsi="Times New Roman" w:cs="Times New Roman"/>
                <w:sz w:val="20"/>
                <w:szCs w:val="20"/>
              </w:rPr>
            </w:pPr>
          </w:p>
        </w:tc>
      </w:tr>
      <w:tr w:rsidR="00D84DAE" w:rsidTr="003A262C">
        <w:trPr>
          <w:cantSplit/>
          <w:trHeight w:val="314"/>
        </w:trPr>
        <w:tc>
          <w:tcPr>
            <w:tcW w:w="540" w:type="dxa"/>
            <w:tcBorders>
              <w:top w:val="single" w:sz="4" w:space="0" w:color="000000"/>
              <w:left w:val="single" w:sz="4" w:space="0" w:color="000000"/>
              <w:bottom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r>
              <w:rPr>
                <w:rFonts w:ascii="Times New Roman" w:hAnsi="Times New Roman" w:cs="Times New Roman"/>
                <w:sz w:val="20"/>
                <w:szCs w:val="20"/>
              </w:rPr>
              <w:t>6</w:t>
            </w:r>
          </w:p>
        </w:tc>
        <w:tc>
          <w:tcPr>
            <w:tcW w:w="2245" w:type="dxa"/>
            <w:tcBorders>
              <w:top w:val="single" w:sz="4" w:space="0" w:color="000000"/>
              <w:left w:val="single" w:sz="4" w:space="0" w:color="000000"/>
              <w:bottom w:val="single" w:sz="4" w:space="0" w:color="000000"/>
            </w:tcBorders>
            <w:shd w:val="clear" w:color="auto" w:fill="auto"/>
          </w:tcPr>
          <w:p w:rsidR="00D84DAE" w:rsidRDefault="00D84DAE">
            <w:pPr>
              <w:autoSpaceDE w:val="0"/>
              <w:snapToGrid w:val="0"/>
              <w:rPr>
                <w:rFonts w:ascii="Times New Roman" w:hAnsi="Times New Roman" w:cs="Times New Roman"/>
                <w:sz w:val="20"/>
                <w:szCs w:val="20"/>
              </w:rPr>
            </w:pPr>
            <w:r>
              <w:rPr>
                <w:rFonts w:ascii="Times New Roman" w:hAnsi="Times New Roman" w:cs="Times New Roman"/>
                <w:sz w:val="20"/>
                <w:szCs w:val="20"/>
              </w:rPr>
              <w:t>Аккумулирующая емкость с КНС</w:t>
            </w:r>
          </w:p>
        </w:tc>
        <w:tc>
          <w:tcPr>
            <w:tcW w:w="2330" w:type="dxa"/>
            <w:tcBorders>
              <w:top w:val="single" w:sz="4" w:space="0" w:color="000000"/>
              <w:left w:val="single" w:sz="4" w:space="0" w:color="000000"/>
              <w:bottom w:val="single" w:sz="4" w:space="0" w:color="000000"/>
            </w:tcBorders>
            <w:shd w:val="clear" w:color="auto" w:fill="auto"/>
          </w:tcPr>
          <w:p w:rsidR="00D84DAE" w:rsidRPr="0092011A" w:rsidRDefault="00D84DAE" w:rsidP="00D84DAE">
            <w:pPr>
              <w:jc w:val="center"/>
            </w:pPr>
            <w:r w:rsidRPr="0092011A">
              <w:rPr>
                <w:rFonts w:ascii="Times New Roman" w:hAnsi="Times New Roman" w:cs="Times New Roman"/>
                <w:sz w:val="20"/>
                <w:szCs w:val="20"/>
              </w:rPr>
              <w:t>посе</w:t>
            </w:r>
            <w:r w:rsidR="003A262C">
              <w:rPr>
                <w:rFonts w:ascii="Times New Roman" w:hAnsi="Times New Roman" w:cs="Times New Roman"/>
                <w:sz w:val="20"/>
                <w:szCs w:val="20"/>
              </w:rPr>
              <w:t>лок Придорожный, площадка №1 (2</w:t>
            </w:r>
            <w:r w:rsidRPr="0092011A">
              <w:rPr>
                <w:rFonts w:ascii="Times New Roman" w:hAnsi="Times New Roman" w:cs="Times New Roman"/>
                <w:sz w:val="20"/>
                <w:szCs w:val="20"/>
              </w:rPr>
              <w:t>шт.)</w:t>
            </w:r>
          </w:p>
        </w:tc>
        <w:tc>
          <w:tcPr>
            <w:tcW w:w="1559"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Default="00D84DAE"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Default="00D84DA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84DAE" w:rsidRDefault="00D84DAE">
            <w:pPr>
              <w:snapToGrid w:val="0"/>
              <w:jc w:val="center"/>
              <w:rPr>
                <w:rFonts w:ascii="Times New Roman" w:hAnsi="Times New Roman" w:cs="Times New Roman"/>
                <w:sz w:val="20"/>
                <w:szCs w:val="20"/>
              </w:rPr>
            </w:pPr>
          </w:p>
        </w:tc>
      </w:tr>
      <w:tr w:rsidR="003A262C" w:rsidTr="003A262C">
        <w:trPr>
          <w:cantSplit/>
          <w:trHeight w:val="314"/>
        </w:trPr>
        <w:tc>
          <w:tcPr>
            <w:tcW w:w="540" w:type="dxa"/>
            <w:tcBorders>
              <w:top w:val="single" w:sz="4" w:space="0" w:color="000000"/>
              <w:left w:val="single" w:sz="4" w:space="0" w:color="000000"/>
              <w:bottom w:val="single" w:sz="4" w:space="0" w:color="000000"/>
            </w:tcBorders>
            <w:shd w:val="clear" w:color="auto" w:fill="auto"/>
          </w:tcPr>
          <w:p w:rsidR="003A262C" w:rsidRDefault="003A262C">
            <w:pPr>
              <w:autoSpaceDE w:val="0"/>
              <w:snapToGrid w:val="0"/>
              <w:jc w:val="center"/>
              <w:rPr>
                <w:rFonts w:ascii="Times New Roman" w:hAnsi="Times New Roman" w:cs="Times New Roman"/>
                <w:sz w:val="20"/>
                <w:szCs w:val="20"/>
              </w:rPr>
            </w:pPr>
            <w:r>
              <w:rPr>
                <w:rFonts w:ascii="Times New Roman" w:hAnsi="Times New Roman" w:cs="Times New Roman"/>
                <w:sz w:val="20"/>
                <w:szCs w:val="20"/>
              </w:rPr>
              <w:t>7</w:t>
            </w:r>
          </w:p>
        </w:tc>
        <w:tc>
          <w:tcPr>
            <w:tcW w:w="2245" w:type="dxa"/>
            <w:tcBorders>
              <w:top w:val="single" w:sz="4" w:space="0" w:color="000000"/>
              <w:left w:val="single" w:sz="4" w:space="0" w:color="000000"/>
              <w:bottom w:val="single" w:sz="4" w:space="0" w:color="000000"/>
            </w:tcBorders>
            <w:shd w:val="clear" w:color="auto" w:fill="auto"/>
          </w:tcPr>
          <w:p w:rsidR="003A262C" w:rsidRDefault="003A262C">
            <w:pPr>
              <w:autoSpaceDE w:val="0"/>
              <w:snapToGrid w:val="0"/>
              <w:rPr>
                <w:rFonts w:ascii="Times New Roman" w:hAnsi="Times New Roman" w:cs="Times New Roman"/>
                <w:sz w:val="20"/>
                <w:szCs w:val="20"/>
              </w:rPr>
            </w:pPr>
            <w:r>
              <w:rPr>
                <w:rFonts w:ascii="Times New Roman" w:hAnsi="Times New Roman" w:cs="Times New Roman"/>
                <w:sz w:val="20"/>
                <w:szCs w:val="20"/>
              </w:rPr>
              <w:t>Канализационно-очистные сооружения (КОС)</w:t>
            </w:r>
          </w:p>
        </w:tc>
        <w:tc>
          <w:tcPr>
            <w:tcW w:w="2330" w:type="dxa"/>
            <w:tcBorders>
              <w:top w:val="single" w:sz="4" w:space="0" w:color="000000"/>
              <w:left w:val="single" w:sz="4" w:space="0" w:color="000000"/>
              <w:bottom w:val="single" w:sz="4" w:space="0" w:color="000000"/>
            </w:tcBorders>
            <w:shd w:val="clear" w:color="auto" w:fill="auto"/>
          </w:tcPr>
          <w:p w:rsidR="003A262C" w:rsidRPr="0092011A" w:rsidRDefault="003A262C" w:rsidP="003A262C">
            <w:pPr>
              <w:jc w:val="center"/>
              <w:rPr>
                <w:rFonts w:ascii="Times New Roman" w:hAnsi="Times New Roman" w:cs="Times New Roman"/>
                <w:sz w:val="20"/>
                <w:szCs w:val="20"/>
              </w:rPr>
            </w:pPr>
            <w:r w:rsidRPr="0092011A">
              <w:rPr>
                <w:rFonts w:ascii="Times New Roman" w:hAnsi="Times New Roman" w:cs="Times New Roman"/>
                <w:sz w:val="20"/>
                <w:szCs w:val="20"/>
              </w:rPr>
              <w:t>посе</w:t>
            </w:r>
            <w:r>
              <w:rPr>
                <w:rFonts w:ascii="Times New Roman" w:hAnsi="Times New Roman" w:cs="Times New Roman"/>
                <w:sz w:val="20"/>
                <w:szCs w:val="20"/>
              </w:rPr>
              <w:t>лок Придорожный, площадка №1 (3</w:t>
            </w:r>
            <w:r w:rsidRPr="0092011A">
              <w:rPr>
                <w:rFonts w:ascii="Times New Roman" w:hAnsi="Times New Roman" w:cs="Times New Roman"/>
                <w:sz w:val="20"/>
                <w:szCs w:val="20"/>
              </w:rPr>
              <w:t>шт.)</w:t>
            </w:r>
          </w:p>
        </w:tc>
        <w:tc>
          <w:tcPr>
            <w:tcW w:w="1559" w:type="dxa"/>
            <w:tcBorders>
              <w:top w:val="single" w:sz="4" w:space="0" w:color="000000"/>
              <w:left w:val="single" w:sz="4" w:space="0" w:color="000000"/>
              <w:bottom w:val="single" w:sz="4" w:space="0" w:color="000000"/>
            </w:tcBorders>
            <w:shd w:val="clear" w:color="auto" w:fill="auto"/>
          </w:tcPr>
          <w:p w:rsidR="003A262C" w:rsidRDefault="003A262C" w:rsidP="00482E7E">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A262C" w:rsidRDefault="003A262C" w:rsidP="00482E7E">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A262C" w:rsidRDefault="003A262C" w:rsidP="00482E7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A262C" w:rsidRDefault="003A262C" w:rsidP="00482E7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A262C" w:rsidRDefault="003A262C">
            <w:pPr>
              <w:snapToGrid w:val="0"/>
              <w:jc w:val="center"/>
              <w:rPr>
                <w:rFonts w:ascii="Times New Roman" w:hAnsi="Times New Roman" w:cs="Times New Roman"/>
                <w:sz w:val="20"/>
                <w:szCs w:val="20"/>
              </w:rPr>
            </w:pPr>
          </w:p>
        </w:tc>
      </w:tr>
      <w:tr w:rsidR="003A262C" w:rsidTr="003A262C">
        <w:trPr>
          <w:cantSplit/>
          <w:trHeight w:val="314"/>
        </w:trPr>
        <w:tc>
          <w:tcPr>
            <w:tcW w:w="540" w:type="dxa"/>
            <w:tcBorders>
              <w:top w:val="single" w:sz="4" w:space="0" w:color="000000"/>
              <w:left w:val="single" w:sz="4" w:space="0" w:color="000000"/>
              <w:bottom w:val="single" w:sz="4" w:space="0" w:color="000000"/>
            </w:tcBorders>
            <w:shd w:val="clear" w:color="auto" w:fill="auto"/>
          </w:tcPr>
          <w:p w:rsidR="003A262C" w:rsidRDefault="003A262C">
            <w:pPr>
              <w:autoSpaceDE w:val="0"/>
              <w:snapToGrid w:val="0"/>
              <w:jc w:val="center"/>
              <w:rPr>
                <w:rFonts w:ascii="Times New Roman" w:hAnsi="Times New Roman" w:cs="Times New Roman"/>
                <w:sz w:val="20"/>
                <w:szCs w:val="20"/>
              </w:rPr>
            </w:pPr>
            <w:r>
              <w:rPr>
                <w:rFonts w:ascii="Times New Roman" w:hAnsi="Times New Roman" w:cs="Times New Roman"/>
                <w:sz w:val="20"/>
                <w:szCs w:val="20"/>
              </w:rPr>
              <w:t>8</w:t>
            </w:r>
          </w:p>
        </w:tc>
        <w:tc>
          <w:tcPr>
            <w:tcW w:w="2245" w:type="dxa"/>
            <w:tcBorders>
              <w:top w:val="single" w:sz="4" w:space="0" w:color="000000"/>
              <w:left w:val="single" w:sz="4" w:space="0" w:color="000000"/>
              <w:bottom w:val="single" w:sz="4" w:space="0" w:color="000000"/>
            </w:tcBorders>
            <w:shd w:val="clear" w:color="auto" w:fill="auto"/>
          </w:tcPr>
          <w:p w:rsidR="003A262C" w:rsidRDefault="003A262C">
            <w:pPr>
              <w:autoSpaceDE w:val="0"/>
              <w:snapToGrid w:val="0"/>
              <w:rPr>
                <w:rFonts w:ascii="Times New Roman" w:hAnsi="Times New Roman" w:cs="Times New Roman"/>
                <w:sz w:val="20"/>
                <w:szCs w:val="20"/>
              </w:rPr>
            </w:pPr>
            <w:r w:rsidRPr="00482E7E">
              <w:rPr>
                <w:rFonts w:ascii="Times New Roman" w:hAnsi="Times New Roman" w:cs="Times New Roman"/>
                <w:color w:val="FF0000"/>
                <w:sz w:val="20"/>
                <w:szCs w:val="20"/>
              </w:rPr>
              <w:t>Насосная станция</w:t>
            </w:r>
          </w:p>
        </w:tc>
        <w:tc>
          <w:tcPr>
            <w:tcW w:w="2330" w:type="dxa"/>
            <w:tcBorders>
              <w:top w:val="single" w:sz="4" w:space="0" w:color="000000"/>
              <w:left w:val="single" w:sz="4" w:space="0" w:color="000000"/>
              <w:bottom w:val="single" w:sz="4" w:space="0" w:color="000000"/>
            </w:tcBorders>
            <w:shd w:val="clear" w:color="auto" w:fill="auto"/>
          </w:tcPr>
          <w:p w:rsidR="003A262C" w:rsidRPr="0092011A" w:rsidRDefault="00482E7E" w:rsidP="00482E7E">
            <w:pPr>
              <w:jc w:val="center"/>
              <w:rPr>
                <w:rFonts w:ascii="Times New Roman" w:hAnsi="Times New Roman" w:cs="Times New Roman"/>
                <w:sz w:val="20"/>
                <w:szCs w:val="20"/>
              </w:rPr>
            </w:pPr>
            <w:r w:rsidRPr="00C14F66">
              <w:rPr>
                <w:rFonts w:ascii="Times New Roman" w:hAnsi="Times New Roman" w:cs="Times New Roman"/>
                <w:color w:val="FF0000"/>
                <w:sz w:val="20"/>
                <w:szCs w:val="20"/>
              </w:rPr>
              <w:t>село Лопатино</w:t>
            </w:r>
            <w:r w:rsidR="00C14F66" w:rsidRPr="00C14F66">
              <w:rPr>
                <w:rFonts w:ascii="Times New Roman" w:hAnsi="Times New Roman" w:cs="Times New Roman"/>
                <w:color w:val="FF0000"/>
                <w:sz w:val="20"/>
                <w:szCs w:val="20"/>
              </w:rPr>
              <w:t>, площадка №5</w:t>
            </w:r>
            <w:r w:rsidR="003A262C" w:rsidRPr="00C14F66">
              <w:rPr>
                <w:rFonts w:ascii="Times New Roman" w:hAnsi="Times New Roman" w:cs="Times New Roman"/>
                <w:color w:val="FF0000"/>
                <w:sz w:val="20"/>
                <w:szCs w:val="20"/>
              </w:rPr>
              <w:t xml:space="preserve"> (1шт.)</w:t>
            </w:r>
          </w:p>
        </w:tc>
        <w:tc>
          <w:tcPr>
            <w:tcW w:w="1559" w:type="dxa"/>
            <w:tcBorders>
              <w:top w:val="single" w:sz="4" w:space="0" w:color="000000"/>
              <w:left w:val="single" w:sz="4" w:space="0" w:color="000000"/>
              <w:bottom w:val="single" w:sz="4" w:space="0" w:color="000000"/>
            </w:tcBorders>
            <w:shd w:val="clear" w:color="auto" w:fill="auto"/>
          </w:tcPr>
          <w:p w:rsidR="003A262C" w:rsidRDefault="003A262C" w:rsidP="00482E7E">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A262C" w:rsidRDefault="003A262C" w:rsidP="00482E7E">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A262C" w:rsidRDefault="003A262C">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A262C" w:rsidRDefault="003A262C">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A262C" w:rsidRDefault="003A262C">
            <w:pPr>
              <w:snapToGrid w:val="0"/>
              <w:jc w:val="center"/>
              <w:rPr>
                <w:rFonts w:ascii="Times New Roman" w:hAnsi="Times New Roman" w:cs="Times New Roman"/>
                <w:sz w:val="20"/>
                <w:szCs w:val="20"/>
              </w:rPr>
            </w:pPr>
          </w:p>
        </w:tc>
      </w:tr>
    </w:tbl>
    <w:p w:rsidR="00355851" w:rsidRDefault="0092011A">
      <w:pPr>
        <w:pStyle w:val="4"/>
        <w:keepNext w:val="0"/>
        <w:widowControl w:val="0"/>
        <w:tabs>
          <w:tab w:val="clear" w:pos="0"/>
        </w:tabs>
        <w:spacing w:before="240" w:after="240"/>
        <w:ind w:left="0" w:firstLine="0"/>
        <w:jc w:val="center"/>
        <w:rPr>
          <w:sz w:val="20"/>
          <w:szCs w:val="20"/>
        </w:rPr>
      </w:pPr>
      <w:r>
        <w:rPr>
          <w:b w:val="0"/>
          <w:bCs w:val="0"/>
          <w:sz w:val="28"/>
          <w:szCs w:val="28"/>
        </w:rPr>
        <w:t>2.7</w:t>
      </w:r>
      <w:r w:rsidR="00355851">
        <w:rPr>
          <w:b w:val="0"/>
          <w:bCs w:val="0"/>
          <w:sz w:val="28"/>
          <w:szCs w:val="28"/>
        </w:rPr>
        <w:t>. Объекты местного значения в сфере газоснабжения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355851" w:rsidTr="00F00CDA">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355851" w:rsidRDefault="00355851">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2"/>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eastAsia="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jc w:val="center"/>
            </w:pPr>
            <w:r>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Tr="00F00CDA">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roofErr w:type="gramStart"/>
            <w:r>
              <w:rPr>
                <w:rFonts w:ascii="Times New Roman" w:hAnsi="Times New Roman" w:cs="Times New Roman"/>
                <w:sz w:val="20"/>
                <w:szCs w:val="20"/>
              </w:rPr>
              <w:t>км</w:t>
            </w:r>
            <w:proofErr w:type="gramEnd"/>
          </w:p>
        </w:tc>
        <w:tc>
          <w:tcPr>
            <w:tcW w:w="2693"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164"/>
        </w:trPr>
        <w:tc>
          <w:tcPr>
            <w:tcW w:w="540" w:type="dxa"/>
            <w:vMerge w:val="restart"/>
            <w:tcBorders>
              <w:top w:val="single" w:sz="4" w:space="0" w:color="000000"/>
              <w:left w:val="single" w:sz="4" w:space="0" w:color="000000"/>
              <w:bottom w:val="single" w:sz="4" w:space="0" w:color="000000"/>
            </w:tcBorders>
            <w:shd w:val="clear" w:color="auto" w:fill="auto"/>
          </w:tcPr>
          <w:p w:rsidR="00355851"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1</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Default="00355851">
            <w:pPr>
              <w:autoSpaceDE w:val="0"/>
              <w:rPr>
                <w:rFonts w:ascii="Times New Roman" w:hAnsi="Times New Roman" w:cs="Times New Roman"/>
                <w:sz w:val="20"/>
                <w:szCs w:val="20"/>
              </w:rPr>
            </w:pPr>
            <w:r>
              <w:rPr>
                <w:rFonts w:ascii="Times New Roman" w:hAnsi="Times New Roman" w:cs="Times New Roman"/>
                <w:sz w:val="20"/>
                <w:szCs w:val="20"/>
              </w:rPr>
              <w:t>Сети газопровода</w:t>
            </w:r>
          </w:p>
        </w:tc>
        <w:tc>
          <w:tcPr>
            <w:tcW w:w="2330" w:type="dxa"/>
            <w:tcBorders>
              <w:top w:val="single" w:sz="4" w:space="0" w:color="000000"/>
              <w:left w:val="single" w:sz="4" w:space="0" w:color="000000"/>
              <w:bottom w:val="single" w:sz="4" w:space="0" w:color="000000"/>
            </w:tcBorders>
            <w:shd w:val="clear" w:color="auto" w:fill="auto"/>
          </w:tcPr>
          <w:p w:rsidR="00355851" w:rsidRDefault="003A262C">
            <w:pPr>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sidR="00355851">
              <w:rPr>
                <w:rFonts w:ascii="Times New Roman" w:hAnsi="Times New Roman" w:cs="Times New Roman"/>
                <w:sz w:val="20"/>
                <w:szCs w:val="20"/>
              </w:rPr>
              <w:t>, на площадке № 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jc w:val="center"/>
            </w:pPr>
            <w:r>
              <w:rPr>
                <w:rFonts w:ascii="Times New Roman" w:hAnsi="Times New Roman" w:cs="Times New Roman"/>
                <w:sz w:val="20"/>
                <w:szCs w:val="20"/>
              </w:rPr>
              <w:t xml:space="preserve">В соответствии с Правилами охраны газораспределительных сетей, утвержденными </w:t>
            </w:r>
            <w:r>
              <w:rPr>
                <w:rFonts w:ascii="Times New Roman" w:hAnsi="Times New Roman" w:cs="Times New Roman"/>
                <w:sz w:val="20"/>
                <w:szCs w:val="20"/>
              </w:rPr>
              <w:lastRenderedPageBreak/>
              <w:t>Постановлением Правительства Российской Федерации от 20.11.2000 № 878, вдоль трасс наружных газопроводов охранные зоны устанавливаются в виде территории, ограниченной условными линиями, проходящими на расстоянии 2 метров с каждой стороны газопровода;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tc>
      </w:tr>
      <w:tr w:rsidR="00355851"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A262C">
            <w:pPr>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sidR="00355851">
              <w:rPr>
                <w:rFonts w:ascii="Times New Roman" w:hAnsi="Times New Roman" w:cs="Times New Roman"/>
                <w:sz w:val="20"/>
                <w:szCs w:val="20"/>
              </w:rPr>
              <w:t xml:space="preserve">, по ул. </w:t>
            </w:r>
            <w:proofErr w:type="gramStart"/>
            <w:r w:rsidR="00355851">
              <w:rPr>
                <w:rFonts w:ascii="Times New Roman" w:hAnsi="Times New Roman" w:cs="Times New Roman"/>
                <w:sz w:val="20"/>
                <w:szCs w:val="20"/>
              </w:rPr>
              <w:t>Шоссейная</w:t>
            </w:r>
            <w:proofErr w:type="gramEnd"/>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snapToGrid w:val="0"/>
              <w:jc w:val="center"/>
              <w:rPr>
                <w:rFonts w:ascii="Times New Roman" w:hAnsi="Times New Roman" w:cs="Times New Roman"/>
                <w:sz w:val="20"/>
                <w:szCs w:val="20"/>
              </w:rPr>
            </w:pPr>
          </w:p>
        </w:tc>
      </w:tr>
      <w:tr w:rsidR="00355851"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proofErr w:type="gramStart"/>
            <w:r>
              <w:rPr>
                <w:rFonts w:ascii="Times New Roman" w:hAnsi="Times New Roman" w:cs="Times New Roman"/>
                <w:sz w:val="20"/>
                <w:szCs w:val="20"/>
              </w:rPr>
              <w:t xml:space="preserve">село Лопатино, по ул. Самарская, ул. Мира, ул. Братьев </w:t>
            </w:r>
            <w:proofErr w:type="spellStart"/>
            <w:r>
              <w:rPr>
                <w:rFonts w:ascii="Times New Roman" w:hAnsi="Times New Roman" w:cs="Times New Roman"/>
                <w:sz w:val="20"/>
                <w:szCs w:val="20"/>
              </w:rPr>
              <w:t>Голубковых</w:t>
            </w:r>
            <w:proofErr w:type="spellEnd"/>
            <w:r>
              <w:rPr>
                <w:rFonts w:ascii="Times New Roman" w:hAnsi="Times New Roman" w:cs="Times New Roman"/>
                <w:sz w:val="20"/>
                <w:szCs w:val="20"/>
              </w:rPr>
              <w:t xml:space="preserve">, ул. Заречная, </w:t>
            </w:r>
            <w:proofErr w:type="gramEnd"/>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vMerge w:val="restart"/>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4,475</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snapToGrid w:val="0"/>
              <w:jc w:val="center"/>
              <w:rPr>
                <w:rFonts w:ascii="Times New Roman" w:hAnsi="Times New Roman" w:cs="Times New Roman"/>
                <w:sz w:val="20"/>
                <w:szCs w:val="20"/>
              </w:rPr>
            </w:pPr>
          </w:p>
        </w:tc>
      </w:tr>
      <w:tr w:rsidR="00355851"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поселок НПС «Дружба» по ул. Полевая, Садовая, на площадке № 2</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snapToGrid w:val="0"/>
              <w:jc w:val="center"/>
              <w:rPr>
                <w:rFonts w:ascii="Times New Roman" w:hAnsi="Times New Roman" w:cs="Times New Roman"/>
                <w:sz w:val="20"/>
                <w:szCs w:val="20"/>
              </w:rPr>
            </w:pPr>
          </w:p>
        </w:tc>
      </w:tr>
      <w:tr w:rsidR="00355851"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Pr>
                <w:rFonts w:ascii="Times New Roman" w:hAnsi="Times New Roman" w:cs="Times New Roman"/>
                <w:sz w:val="20"/>
                <w:szCs w:val="20"/>
              </w:rPr>
              <w:t>Новолопатинский</w:t>
            </w:r>
            <w:proofErr w:type="spellEnd"/>
            <w:r>
              <w:rPr>
                <w:rFonts w:ascii="Times New Roman" w:hAnsi="Times New Roman" w:cs="Times New Roman"/>
                <w:sz w:val="20"/>
                <w:szCs w:val="20"/>
              </w:rPr>
              <w:t>, на площадке № 3</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4,155</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snapToGrid w:val="0"/>
              <w:jc w:val="center"/>
              <w:rPr>
                <w:rFonts w:ascii="Times New Roman" w:hAnsi="Times New Roman" w:cs="Times New Roman"/>
                <w:sz w:val="20"/>
                <w:szCs w:val="20"/>
              </w:rPr>
            </w:pPr>
          </w:p>
        </w:tc>
      </w:tr>
      <w:tr w:rsidR="00355851"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поселок Березки, по ул. </w:t>
            </w:r>
            <w:proofErr w:type="gramStart"/>
            <w:r>
              <w:rPr>
                <w:rFonts w:ascii="Times New Roman" w:hAnsi="Times New Roman" w:cs="Times New Roman"/>
                <w:sz w:val="20"/>
                <w:szCs w:val="20"/>
              </w:rPr>
              <w:t>Центральная</w:t>
            </w:r>
            <w:proofErr w:type="gramEnd"/>
            <w:r>
              <w:rPr>
                <w:rFonts w:ascii="Times New Roman" w:hAnsi="Times New Roman" w:cs="Times New Roman"/>
                <w:sz w:val="20"/>
                <w:szCs w:val="20"/>
              </w:rPr>
              <w:t xml:space="preserve"> и на площадке № 4</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0,500</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snapToGrid w:val="0"/>
              <w:jc w:val="center"/>
              <w:rPr>
                <w:rFonts w:ascii="Times New Roman" w:hAnsi="Times New Roman" w:cs="Times New Roman"/>
                <w:sz w:val="20"/>
                <w:szCs w:val="20"/>
              </w:rPr>
            </w:pPr>
          </w:p>
        </w:tc>
      </w:tr>
      <w:tr w:rsidR="00355851"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proofErr w:type="gramStart"/>
            <w:r>
              <w:rPr>
                <w:rFonts w:ascii="Times New Roman" w:hAnsi="Times New Roman" w:cs="Times New Roman"/>
                <w:sz w:val="20"/>
                <w:szCs w:val="20"/>
              </w:rPr>
              <w:t>поселок Самарский, по ул. Молодежная, ул. Степная, ул. Набережная, ул. Береговая, на площадке № 5.3</w:t>
            </w:r>
            <w:proofErr w:type="gramEnd"/>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24,150</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snapToGrid w:val="0"/>
              <w:jc w:val="center"/>
              <w:rPr>
                <w:rFonts w:ascii="Times New Roman" w:hAnsi="Times New Roman" w:cs="Times New Roman"/>
                <w:sz w:val="20"/>
                <w:szCs w:val="20"/>
              </w:rPr>
            </w:pPr>
          </w:p>
        </w:tc>
      </w:tr>
      <w:tr w:rsidR="00355851" w:rsidTr="00F00CDA">
        <w:trPr>
          <w:cantSplit/>
          <w:trHeight w:val="777"/>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Pr>
                <w:rFonts w:ascii="Times New Roman" w:hAnsi="Times New Roman" w:cs="Times New Roman"/>
                <w:sz w:val="20"/>
                <w:szCs w:val="20"/>
              </w:rPr>
              <w:t>Новоберезовский</w:t>
            </w:r>
            <w:proofErr w:type="spellEnd"/>
            <w:r>
              <w:rPr>
                <w:rFonts w:ascii="Times New Roman" w:hAnsi="Times New Roman" w:cs="Times New Roman"/>
                <w:sz w:val="20"/>
                <w:szCs w:val="20"/>
              </w:rPr>
              <w:t>, на площадке № 6.2</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1,35</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snapToGrid w:val="0"/>
              <w:jc w:val="center"/>
              <w:rPr>
                <w:rFonts w:ascii="Times New Roman" w:hAnsi="Times New Roman" w:cs="Times New Roman"/>
                <w:sz w:val="20"/>
                <w:szCs w:val="20"/>
              </w:rPr>
            </w:pPr>
          </w:p>
        </w:tc>
      </w:tr>
      <w:tr w:rsidR="00F00CDA" w:rsidTr="00F00CDA">
        <w:trPr>
          <w:cantSplit/>
          <w:trHeight w:val="314"/>
        </w:trPr>
        <w:tc>
          <w:tcPr>
            <w:tcW w:w="540" w:type="dxa"/>
            <w:vMerge w:val="restart"/>
            <w:tcBorders>
              <w:top w:val="single" w:sz="4" w:space="0" w:color="000000"/>
              <w:left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2</w:t>
            </w:r>
          </w:p>
        </w:tc>
        <w:tc>
          <w:tcPr>
            <w:tcW w:w="2245" w:type="dxa"/>
            <w:vMerge w:val="restart"/>
            <w:tcBorders>
              <w:top w:val="single" w:sz="4" w:space="0" w:color="000000"/>
              <w:left w:val="single" w:sz="4" w:space="0" w:color="000000"/>
            </w:tcBorders>
            <w:shd w:val="clear" w:color="auto" w:fill="auto"/>
          </w:tcPr>
          <w:p w:rsidR="00F00CDA" w:rsidRPr="0092011A" w:rsidRDefault="00F00CDA">
            <w:pPr>
              <w:autoSpaceDE w:val="0"/>
              <w:rPr>
                <w:rFonts w:ascii="Times New Roman" w:hAnsi="Times New Roman" w:cs="Times New Roman"/>
                <w:sz w:val="20"/>
                <w:szCs w:val="20"/>
              </w:rPr>
            </w:pPr>
            <w:r w:rsidRPr="0092011A">
              <w:rPr>
                <w:rFonts w:ascii="Times New Roman" w:hAnsi="Times New Roman" w:cs="Times New Roman"/>
                <w:sz w:val="20"/>
                <w:szCs w:val="20"/>
              </w:rPr>
              <w:t>Газорегуляторные пункты</w:t>
            </w:r>
          </w:p>
        </w:tc>
        <w:tc>
          <w:tcPr>
            <w:tcW w:w="2330" w:type="dxa"/>
            <w:tcBorders>
              <w:top w:val="single" w:sz="4" w:space="0" w:color="000000"/>
              <w:left w:val="single" w:sz="4" w:space="0" w:color="000000"/>
              <w:bottom w:val="single" w:sz="4" w:space="0" w:color="000000"/>
            </w:tcBorders>
            <w:shd w:val="clear" w:color="auto" w:fill="auto"/>
          </w:tcPr>
          <w:p w:rsidR="00F00CDA" w:rsidRPr="0092011A" w:rsidRDefault="003A262C" w:rsidP="00F00CDA">
            <w:pPr>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sidR="00F00CDA" w:rsidRPr="0092011A">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0CDA" w:rsidRDefault="00F00CDA">
            <w:pPr>
              <w:jc w:val="center"/>
            </w:pPr>
            <w:r>
              <w:rPr>
                <w:rFonts w:ascii="Times New Roman" w:hAnsi="Times New Roman" w:cs="Times New Roman"/>
                <w:sz w:val="20"/>
                <w:szCs w:val="20"/>
              </w:rPr>
              <w:t xml:space="preserve">В соответствии с Правилами охраны газораспределительных сетей, утвержденными Постановлением Правительства Российской Федерации от 20.11.2000 </w:t>
            </w:r>
            <w:r>
              <w:rPr>
                <w:rFonts w:ascii="Times New Roman" w:hAnsi="Times New Roman" w:cs="Times New Roman"/>
                <w:sz w:val="20"/>
                <w:szCs w:val="20"/>
              </w:rPr>
              <w:lastRenderedPageBreak/>
              <w:t>№ 878, охранная зона устанавливается в виде территории, ограниченной замкнутой линией, проведенной на расстоянии 10 метров от границ объекта</w:t>
            </w:r>
          </w:p>
        </w:tc>
      </w:tr>
      <w:tr w:rsidR="00F00CDA" w:rsidTr="00F00CDA">
        <w:trPr>
          <w:cantSplit/>
          <w:trHeight w:val="314"/>
        </w:trPr>
        <w:tc>
          <w:tcPr>
            <w:tcW w:w="540" w:type="dxa"/>
            <w:vMerge/>
            <w:tcBorders>
              <w:lef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92011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E490D" w:rsidRDefault="00F00CDA">
            <w:pPr>
              <w:jc w:val="center"/>
              <w:rPr>
                <w:rFonts w:ascii="Times New Roman" w:hAnsi="Times New Roman" w:cs="Times New Roman"/>
                <w:color w:val="FF0000"/>
                <w:sz w:val="20"/>
                <w:szCs w:val="20"/>
              </w:rPr>
            </w:pPr>
            <w:r w:rsidRPr="001E490D">
              <w:rPr>
                <w:rFonts w:ascii="Times New Roman" w:hAnsi="Times New Roman" w:cs="Times New Roman"/>
                <w:color w:val="FF0000"/>
                <w:sz w:val="20"/>
                <w:szCs w:val="20"/>
              </w:rPr>
              <w:t>поселок Придорожный, в юг</w:t>
            </w:r>
            <w:r w:rsidR="001E490D" w:rsidRPr="001E490D">
              <w:rPr>
                <w:rFonts w:ascii="Times New Roman" w:hAnsi="Times New Roman" w:cs="Times New Roman"/>
                <w:color w:val="FF0000"/>
                <w:sz w:val="20"/>
                <w:szCs w:val="20"/>
              </w:rPr>
              <w:t>о-восточной части площадки №1 (2</w:t>
            </w:r>
            <w:r w:rsidRPr="001E490D">
              <w:rPr>
                <w:rFonts w:ascii="Times New Roman" w:hAnsi="Times New Roman" w:cs="Times New Roman"/>
                <w:color w:val="FF0000"/>
                <w:sz w:val="20"/>
                <w:szCs w:val="20"/>
              </w:rPr>
              <w:t xml:space="preserve"> шт.)</w:t>
            </w:r>
          </w:p>
        </w:tc>
        <w:tc>
          <w:tcPr>
            <w:tcW w:w="1559"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snapToGrid w:val="0"/>
              <w:jc w:val="center"/>
              <w:rPr>
                <w:rFonts w:ascii="Times New Roman" w:hAnsi="Times New Roman" w:cs="Times New Roman"/>
                <w:sz w:val="20"/>
                <w:szCs w:val="20"/>
              </w:rPr>
            </w:pPr>
          </w:p>
        </w:tc>
      </w:tr>
      <w:tr w:rsidR="001E490D" w:rsidTr="00F00CDA">
        <w:trPr>
          <w:cantSplit/>
          <w:trHeight w:val="314"/>
        </w:trPr>
        <w:tc>
          <w:tcPr>
            <w:tcW w:w="540" w:type="dxa"/>
            <w:vMerge/>
            <w:tcBorders>
              <w:left w:val="single" w:sz="4" w:space="0" w:color="000000"/>
            </w:tcBorders>
            <w:shd w:val="clear" w:color="auto" w:fill="auto"/>
          </w:tcPr>
          <w:p w:rsidR="001E490D" w:rsidRDefault="001E490D">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1E490D" w:rsidRPr="0092011A" w:rsidRDefault="001E490D">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1E490D" w:rsidRPr="001E490D" w:rsidRDefault="001E490D" w:rsidP="001E490D">
            <w:pPr>
              <w:jc w:val="center"/>
              <w:rPr>
                <w:rFonts w:ascii="Times New Roman" w:hAnsi="Times New Roman" w:cs="Times New Roman"/>
                <w:color w:val="FF0000"/>
                <w:sz w:val="20"/>
                <w:szCs w:val="20"/>
              </w:rPr>
            </w:pPr>
            <w:r w:rsidRPr="001E490D">
              <w:rPr>
                <w:rFonts w:ascii="Times New Roman" w:hAnsi="Times New Roman" w:cs="Times New Roman"/>
                <w:color w:val="FF0000"/>
                <w:sz w:val="20"/>
                <w:szCs w:val="20"/>
              </w:rPr>
              <w:t>село Лопатино, площадка №</w:t>
            </w:r>
            <w:r w:rsidR="00C14F66">
              <w:rPr>
                <w:rFonts w:ascii="Times New Roman" w:hAnsi="Times New Roman" w:cs="Times New Roman"/>
                <w:color w:val="FF0000"/>
                <w:sz w:val="20"/>
                <w:szCs w:val="20"/>
              </w:rPr>
              <w:t>1</w:t>
            </w:r>
            <w:r w:rsidRPr="001E490D">
              <w:rPr>
                <w:rFonts w:ascii="Times New Roman" w:hAnsi="Times New Roman" w:cs="Times New Roman"/>
                <w:color w:val="FF0000"/>
                <w:sz w:val="20"/>
                <w:szCs w:val="20"/>
              </w:rPr>
              <w:t xml:space="preserve"> (1 шт.)</w:t>
            </w:r>
          </w:p>
        </w:tc>
        <w:tc>
          <w:tcPr>
            <w:tcW w:w="1559" w:type="dxa"/>
            <w:tcBorders>
              <w:top w:val="single" w:sz="4" w:space="0" w:color="000000"/>
              <w:left w:val="single" w:sz="4" w:space="0" w:color="000000"/>
              <w:bottom w:val="single" w:sz="4" w:space="0" w:color="000000"/>
            </w:tcBorders>
            <w:shd w:val="clear" w:color="auto" w:fill="auto"/>
          </w:tcPr>
          <w:p w:rsidR="001E490D" w:rsidRDefault="001E490D" w:rsidP="00300E40">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1E490D" w:rsidRDefault="001E490D" w:rsidP="00300E40">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1E490D" w:rsidRDefault="001E490D" w:rsidP="00300E40">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1E490D" w:rsidRDefault="001E490D" w:rsidP="00300E40">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1E490D" w:rsidRDefault="001E490D">
            <w:pPr>
              <w:snapToGrid w:val="0"/>
              <w:jc w:val="center"/>
              <w:rPr>
                <w:rFonts w:ascii="Times New Roman" w:hAnsi="Times New Roman" w:cs="Times New Roman"/>
                <w:sz w:val="20"/>
                <w:szCs w:val="20"/>
              </w:rPr>
            </w:pPr>
          </w:p>
        </w:tc>
      </w:tr>
      <w:tr w:rsidR="00F00CDA" w:rsidTr="00F00CDA">
        <w:trPr>
          <w:cantSplit/>
          <w:trHeight w:val="314"/>
        </w:trPr>
        <w:tc>
          <w:tcPr>
            <w:tcW w:w="540" w:type="dxa"/>
            <w:vMerge/>
            <w:tcBorders>
              <w:lef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92011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92011A" w:rsidRDefault="00F00CDA" w:rsidP="00F00CDA">
            <w:pPr>
              <w:jc w:val="center"/>
              <w:rPr>
                <w:rFonts w:ascii="Times New Roman" w:hAnsi="Times New Roman" w:cs="Times New Roman"/>
                <w:sz w:val="20"/>
                <w:szCs w:val="20"/>
              </w:rPr>
            </w:pPr>
            <w:r w:rsidRPr="0092011A">
              <w:rPr>
                <w:rFonts w:ascii="Times New Roman" w:hAnsi="Times New Roman" w:cs="Times New Roman"/>
                <w:sz w:val="20"/>
                <w:szCs w:val="20"/>
              </w:rPr>
              <w:t xml:space="preserve">поселок </w:t>
            </w:r>
            <w:proofErr w:type="spellStart"/>
            <w:r w:rsidRPr="0092011A">
              <w:rPr>
                <w:rFonts w:ascii="Times New Roman" w:hAnsi="Times New Roman" w:cs="Times New Roman"/>
                <w:sz w:val="20"/>
                <w:szCs w:val="20"/>
              </w:rPr>
              <w:t>Новоберезовский</w:t>
            </w:r>
            <w:proofErr w:type="spellEnd"/>
            <w:r w:rsidRPr="0092011A">
              <w:rPr>
                <w:rFonts w:ascii="Times New Roman" w:hAnsi="Times New Roman" w:cs="Times New Roman"/>
                <w:sz w:val="20"/>
                <w:szCs w:val="20"/>
              </w:rPr>
              <w:t xml:space="preserve"> (4 шт.)</w:t>
            </w:r>
          </w:p>
        </w:tc>
        <w:tc>
          <w:tcPr>
            <w:tcW w:w="1559"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snapToGrid w:val="0"/>
              <w:jc w:val="center"/>
              <w:rPr>
                <w:rFonts w:ascii="Times New Roman" w:hAnsi="Times New Roman" w:cs="Times New Roman"/>
                <w:sz w:val="20"/>
                <w:szCs w:val="20"/>
              </w:rPr>
            </w:pPr>
          </w:p>
        </w:tc>
      </w:tr>
      <w:tr w:rsidR="00F00CDA" w:rsidTr="00F00CDA">
        <w:trPr>
          <w:cantSplit/>
          <w:trHeight w:val="314"/>
        </w:trPr>
        <w:tc>
          <w:tcPr>
            <w:tcW w:w="540" w:type="dxa"/>
            <w:vMerge/>
            <w:tcBorders>
              <w:lef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92011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92011A" w:rsidRDefault="00F00CDA" w:rsidP="00F00CDA">
            <w:pPr>
              <w:jc w:val="center"/>
              <w:rPr>
                <w:rFonts w:ascii="Times New Roman" w:hAnsi="Times New Roman" w:cs="Times New Roman"/>
                <w:sz w:val="20"/>
                <w:szCs w:val="20"/>
              </w:rPr>
            </w:pPr>
            <w:r w:rsidRPr="0092011A">
              <w:rPr>
                <w:rFonts w:ascii="Times New Roman" w:hAnsi="Times New Roman" w:cs="Times New Roman"/>
                <w:sz w:val="20"/>
                <w:szCs w:val="20"/>
              </w:rPr>
              <w:t xml:space="preserve">поселок </w:t>
            </w:r>
            <w:proofErr w:type="spellStart"/>
            <w:r w:rsidRPr="0092011A">
              <w:rPr>
                <w:rFonts w:ascii="Times New Roman" w:hAnsi="Times New Roman" w:cs="Times New Roman"/>
                <w:sz w:val="20"/>
                <w:szCs w:val="20"/>
              </w:rPr>
              <w:t>Новолопатинский</w:t>
            </w:r>
            <w:proofErr w:type="spellEnd"/>
            <w:r w:rsidRPr="0092011A">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snapToGrid w:val="0"/>
              <w:jc w:val="center"/>
              <w:rPr>
                <w:rFonts w:ascii="Times New Roman" w:hAnsi="Times New Roman" w:cs="Times New Roman"/>
                <w:sz w:val="20"/>
                <w:szCs w:val="20"/>
              </w:rPr>
            </w:pPr>
          </w:p>
        </w:tc>
      </w:tr>
      <w:tr w:rsidR="00F00CDA" w:rsidTr="00F00CDA">
        <w:trPr>
          <w:cantSplit/>
          <w:trHeight w:val="314"/>
        </w:trPr>
        <w:tc>
          <w:tcPr>
            <w:tcW w:w="540" w:type="dxa"/>
            <w:vMerge/>
            <w:tcBorders>
              <w:lef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92011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92011A" w:rsidRDefault="00F00CDA" w:rsidP="00F00CDA">
            <w:pPr>
              <w:jc w:val="center"/>
              <w:rPr>
                <w:rFonts w:ascii="Times New Roman" w:hAnsi="Times New Roman" w:cs="Times New Roman"/>
                <w:sz w:val="20"/>
                <w:szCs w:val="20"/>
              </w:rPr>
            </w:pPr>
            <w:r w:rsidRPr="0092011A">
              <w:rPr>
                <w:rFonts w:ascii="Times New Roman" w:hAnsi="Times New Roman" w:cs="Times New Roman"/>
                <w:sz w:val="20"/>
                <w:szCs w:val="20"/>
              </w:rPr>
              <w:t>поселок Березки, площадка №4</w:t>
            </w:r>
          </w:p>
        </w:tc>
        <w:tc>
          <w:tcPr>
            <w:tcW w:w="1559"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snapToGrid w:val="0"/>
              <w:jc w:val="center"/>
              <w:rPr>
                <w:rFonts w:ascii="Times New Roman" w:hAnsi="Times New Roman" w:cs="Times New Roman"/>
                <w:sz w:val="20"/>
                <w:szCs w:val="20"/>
              </w:rPr>
            </w:pPr>
          </w:p>
        </w:tc>
      </w:tr>
      <w:tr w:rsidR="00F00CDA" w:rsidTr="00F00CDA">
        <w:trPr>
          <w:cantSplit/>
          <w:trHeight w:val="314"/>
        </w:trPr>
        <w:tc>
          <w:tcPr>
            <w:tcW w:w="540" w:type="dxa"/>
            <w:vMerge/>
            <w:tcBorders>
              <w:lef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92011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92011A" w:rsidRDefault="00F00CDA" w:rsidP="00F00CDA">
            <w:pPr>
              <w:jc w:val="center"/>
              <w:rPr>
                <w:rFonts w:ascii="Times New Roman" w:hAnsi="Times New Roman" w:cs="Times New Roman"/>
                <w:sz w:val="20"/>
                <w:szCs w:val="20"/>
              </w:rPr>
            </w:pPr>
            <w:r w:rsidRPr="0092011A">
              <w:rPr>
                <w:rFonts w:ascii="Times New Roman" w:hAnsi="Times New Roman" w:cs="Times New Roman"/>
                <w:sz w:val="20"/>
                <w:szCs w:val="20"/>
              </w:rPr>
              <w:t>село Лопатино, площадка №11 (2 шт.)</w:t>
            </w:r>
          </w:p>
        </w:tc>
        <w:tc>
          <w:tcPr>
            <w:tcW w:w="1559"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snapToGrid w:val="0"/>
              <w:jc w:val="center"/>
              <w:rPr>
                <w:rFonts w:ascii="Times New Roman" w:hAnsi="Times New Roman" w:cs="Times New Roman"/>
                <w:sz w:val="20"/>
                <w:szCs w:val="20"/>
              </w:rPr>
            </w:pPr>
          </w:p>
        </w:tc>
      </w:tr>
      <w:tr w:rsidR="00F00CDA" w:rsidTr="00F00CDA">
        <w:trPr>
          <w:cantSplit/>
          <w:trHeight w:val="314"/>
        </w:trPr>
        <w:tc>
          <w:tcPr>
            <w:tcW w:w="540" w:type="dxa"/>
            <w:vMerge/>
            <w:tcBorders>
              <w:lef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2204FB" w:rsidRDefault="00F00CDA" w:rsidP="00F00CDA">
            <w:pPr>
              <w:jc w:val="center"/>
              <w:rPr>
                <w:rFonts w:ascii="Times New Roman" w:hAnsi="Times New Roman" w:cs="Times New Roman"/>
                <w:sz w:val="20"/>
                <w:szCs w:val="20"/>
              </w:rPr>
            </w:pPr>
            <w:r w:rsidRPr="002204FB">
              <w:rPr>
                <w:rFonts w:ascii="Times New Roman" w:hAnsi="Times New Roman" w:cs="Times New Roman"/>
                <w:sz w:val="20"/>
                <w:szCs w:val="20"/>
              </w:rPr>
              <w:t>поселок Самарский, площадка №1 (5 шт.)</w:t>
            </w:r>
          </w:p>
        </w:tc>
        <w:tc>
          <w:tcPr>
            <w:tcW w:w="1559"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snapToGrid w:val="0"/>
              <w:jc w:val="center"/>
              <w:rPr>
                <w:rFonts w:ascii="Times New Roman" w:hAnsi="Times New Roman" w:cs="Times New Roman"/>
                <w:sz w:val="20"/>
                <w:szCs w:val="20"/>
              </w:rPr>
            </w:pPr>
          </w:p>
        </w:tc>
      </w:tr>
      <w:tr w:rsidR="00F00CDA" w:rsidTr="00F00CDA">
        <w:trPr>
          <w:cantSplit/>
          <w:trHeight w:val="314"/>
        </w:trPr>
        <w:tc>
          <w:tcPr>
            <w:tcW w:w="540" w:type="dxa"/>
            <w:vMerge/>
            <w:tcBorders>
              <w:lef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2204FB" w:rsidRDefault="00F00CDA" w:rsidP="00F00CDA">
            <w:pPr>
              <w:jc w:val="center"/>
              <w:rPr>
                <w:rFonts w:ascii="Times New Roman" w:hAnsi="Times New Roman" w:cs="Times New Roman"/>
                <w:sz w:val="20"/>
                <w:szCs w:val="20"/>
              </w:rPr>
            </w:pPr>
            <w:r w:rsidRPr="002204FB">
              <w:rPr>
                <w:rFonts w:ascii="Times New Roman" w:hAnsi="Times New Roman" w:cs="Times New Roman"/>
                <w:sz w:val="20"/>
                <w:szCs w:val="20"/>
              </w:rPr>
              <w:t>поселок Самарский, площадка №2 (2 шт.)</w:t>
            </w:r>
          </w:p>
        </w:tc>
        <w:tc>
          <w:tcPr>
            <w:tcW w:w="1559"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snapToGrid w:val="0"/>
              <w:jc w:val="center"/>
              <w:rPr>
                <w:rFonts w:ascii="Times New Roman" w:hAnsi="Times New Roman" w:cs="Times New Roman"/>
                <w:sz w:val="20"/>
                <w:szCs w:val="20"/>
              </w:rPr>
            </w:pPr>
          </w:p>
        </w:tc>
      </w:tr>
      <w:tr w:rsidR="00F00CDA" w:rsidTr="00F00CDA">
        <w:trPr>
          <w:cantSplit/>
          <w:trHeight w:val="314"/>
        </w:trPr>
        <w:tc>
          <w:tcPr>
            <w:tcW w:w="540" w:type="dxa"/>
            <w:vMerge/>
            <w:tcBorders>
              <w:lef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2204FB" w:rsidRDefault="00F00CDA" w:rsidP="00F00CDA">
            <w:pPr>
              <w:jc w:val="center"/>
              <w:rPr>
                <w:rFonts w:ascii="Times New Roman" w:hAnsi="Times New Roman" w:cs="Times New Roman"/>
                <w:sz w:val="20"/>
                <w:szCs w:val="20"/>
              </w:rPr>
            </w:pPr>
            <w:r w:rsidRPr="002204FB">
              <w:rPr>
                <w:rFonts w:ascii="Times New Roman" w:hAnsi="Times New Roman" w:cs="Times New Roman"/>
                <w:sz w:val="20"/>
                <w:szCs w:val="20"/>
              </w:rPr>
              <w:t>поселок Самарский, площадка №3 (2 шт.)</w:t>
            </w:r>
          </w:p>
        </w:tc>
        <w:tc>
          <w:tcPr>
            <w:tcW w:w="1559"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snapToGrid w:val="0"/>
              <w:jc w:val="center"/>
              <w:rPr>
                <w:rFonts w:ascii="Times New Roman" w:hAnsi="Times New Roman" w:cs="Times New Roman"/>
                <w:sz w:val="20"/>
                <w:szCs w:val="20"/>
              </w:rPr>
            </w:pPr>
          </w:p>
        </w:tc>
      </w:tr>
      <w:tr w:rsidR="00F00CDA" w:rsidTr="00F00CDA">
        <w:trPr>
          <w:cantSplit/>
          <w:trHeight w:val="314"/>
        </w:trPr>
        <w:tc>
          <w:tcPr>
            <w:tcW w:w="540" w:type="dxa"/>
            <w:vMerge/>
            <w:tcBorders>
              <w:lef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2204FB" w:rsidRDefault="00F00CDA" w:rsidP="00F00CDA">
            <w:pPr>
              <w:jc w:val="center"/>
              <w:rPr>
                <w:rFonts w:ascii="Times New Roman" w:hAnsi="Times New Roman" w:cs="Times New Roman"/>
                <w:sz w:val="20"/>
                <w:szCs w:val="20"/>
              </w:rPr>
            </w:pPr>
            <w:r w:rsidRPr="002204FB">
              <w:rPr>
                <w:rFonts w:ascii="Times New Roman" w:hAnsi="Times New Roman" w:cs="Times New Roman"/>
                <w:sz w:val="20"/>
                <w:szCs w:val="20"/>
              </w:rPr>
              <w:t>поселок Самарский, площадка №5 (1 шт.)</w:t>
            </w:r>
          </w:p>
        </w:tc>
        <w:tc>
          <w:tcPr>
            <w:tcW w:w="1559"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snapToGrid w:val="0"/>
              <w:jc w:val="center"/>
              <w:rPr>
                <w:rFonts w:ascii="Times New Roman" w:hAnsi="Times New Roman" w:cs="Times New Roman"/>
                <w:sz w:val="20"/>
                <w:szCs w:val="20"/>
              </w:rPr>
            </w:pPr>
          </w:p>
        </w:tc>
      </w:tr>
      <w:tr w:rsidR="00F00CDA" w:rsidTr="00F00CDA">
        <w:trPr>
          <w:cantSplit/>
          <w:trHeight w:val="314"/>
        </w:trPr>
        <w:tc>
          <w:tcPr>
            <w:tcW w:w="540" w:type="dxa"/>
            <w:vMerge/>
            <w:tcBorders>
              <w:left w:val="single" w:sz="4" w:space="0" w:color="000000"/>
              <w:bottom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bottom w:val="single" w:sz="4" w:space="0" w:color="000000"/>
            </w:tcBorders>
            <w:shd w:val="clear" w:color="auto" w:fill="auto"/>
          </w:tcPr>
          <w:p w:rsidR="00F00CD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2204FB" w:rsidRDefault="00F00CDA" w:rsidP="00F00CDA">
            <w:pPr>
              <w:jc w:val="center"/>
              <w:rPr>
                <w:rFonts w:ascii="Times New Roman" w:hAnsi="Times New Roman" w:cs="Times New Roman"/>
                <w:sz w:val="20"/>
                <w:szCs w:val="20"/>
              </w:rPr>
            </w:pPr>
            <w:r w:rsidRPr="002204FB">
              <w:rPr>
                <w:rFonts w:ascii="Times New Roman" w:hAnsi="Times New Roman" w:cs="Times New Roman"/>
                <w:sz w:val="20"/>
                <w:szCs w:val="20"/>
              </w:rPr>
              <w:t>поселок Самарский, площадка №6 (1 шт.)</w:t>
            </w:r>
          </w:p>
        </w:tc>
        <w:tc>
          <w:tcPr>
            <w:tcW w:w="1559"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производительность - 100 </w:t>
            </w:r>
            <w:proofErr w:type="spellStart"/>
            <w:r>
              <w:rPr>
                <w:rFonts w:ascii="Times New Roman" w:hAnsi="Times New Roman" w:cs="Times New Roman"/>
                <w:sz w:val="20"/>
                <w:szCs w:val="20"/>
              </w:rPr>
              <w:t>куб</w:t>
            </w:r>
            <w:proofErr w:type="gramStart"/>
            <w:r>
              <w:rPr>
                <w:rFonts w:ascii="Times New Roman" w:hAnsi="Times New Roman" w:cs="Times New Roman"/>
                <w:sz w:val="20"/>
                <w:szCs w:val="20"/>
              </w:rPr>
              <w:t>.м</w:t>
            </w:r>
            <w:proofErr w:type="spellEnd"/>
            <w:proofErr w:type="gramEnd"/>
            <w:r>
              <w:rPr>
                <w:rFonts w:ascii="Times New Roman" w:hAnsi="Times New Roman" w:cs="Times New Roman"/>
                <w:sz w:val="20"/>
                <w:szCs w:val="20"/>
              </w:rPr>
              <w:t>/час</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snapToGrid w:val="0"/>
              <w:jc w:val="center"/>
              <w:rPr>
                <w:rFonts w:ascii="Times New Roman" w:hAnsi="Times New Roman" w:cs="Times New Roman"/>
                <w:sz w:val="20"/>
                <w:szCs w:val="20"/>
              </w:rPr>
            </w:pPr>
          </w:p>
        </w:tc>
      </w:tr>
    </w:tbl>
    <w:p w:rsidR="00355851" w:rsidRDefault="0092011A" w:rsidP="0092011A">
      <w:pPr>
        <w:pStyle w:val="4"/>
        <w:keepNext w:val="0"/>
        <w:widowControl w:val="0"/>
        <w:tabs>
          <w:tab w:val="clear" w:pos="0"/>
        </w:tabs>
        <w:spacing w:before="240" w:after="240"/>
        <w:ind w:left="0" w:firstLine="0"/>
        <w:jc w:val="center"/>
        <w:rPr>
          <w:sz w:val="20"/>
          <w:szCs w:val="20"/>
        </w:rPr>
      </w:pPr>
      <w:r>
        <w:rPr>
          <w:b w:val="0"/>
          <w:bCs w:val="0"/>
          <w:sz w:val="28"/>
          <w:szCs w:val="28"/>
        </w:rPr>
        <w:t>2.8</w:t>
      </w:r>
      <w:r w:rsidR="00355851">
        <w:rPr>
          <w:b w:val="0"/>
          <w:bCs w:val="0"/>
          <w:sz w:val="28"/>
          <w:szCs w:val="28"/>
        </w:rPr>
        <w:t>. Объекты местного значения в сфере электроснабжения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355851" w:rsidTr="00F00CDA">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355851" w:rsidRDefault="00355851">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2"/>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eastAsia="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jc w:val="center"/>
            </w:pPr>
            <w:r>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Tr="00F00CDA">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roofErr w:type="gramStart"/>
            <w:r>
              <w:rPr>
                <w:rFonts w:ascii="Times New Roman" w:hAnsi="Times New Roman" w:cs="Times New Roman"/>
                <w:sz w:val="20"/>
                <w:szCs w:val="20"/>
              </w:rPr>
              <w:t>км</w:t>
            </w:r>
            <w:proofErr w:type="gramEnd"/>
          </w:p>
        </w:tc>
        <w:tc>
          <w:tcPr>
            <w:tcW w:w="2693"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r>
      <w:tr w:rsidR="00355851" w:rsidTr="003A262C">
        <w:trPr>
          <w:cantSplit/>
          <w:trHeight w:val="1007"/>
        </w:trPr>
        <w:tc>
          <w:tcPr>
            <w:tcW w:w="540" w:type="dxa"/>
            <w:vMerge w:val="restart"/>
            <w:tcBorders>
              <w:top w:val="single" w:sz="4" w:space="0" w:color="000000"/>
              <w:left w:val="single" w:sz="4" w:space="0" w:color="000000"/>
              <w:bottom w:val="single" w:sz="4" w:space="0" w:color="000000"/>
            </w:tcBorders>
            <w:shd w:val="clear" w:color="auto" w:fill="auto"/>
          </w:tcPr>
          <w:p w:rsidR="00355851"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Pr="002204FB" w:rsidRDefault="00355851">
            <w:pPr>
              <w:autoSpaceDE w:val="0"/>
              <w:rPr>
                <w:rFonts w:ascii="Times New Roman" w:hAnsi="Times New Roman" w:cs="Times New Roman"/>
                <w:sz w:val="20"/>
                <w:szCs w:val="20"/>
              </w:rPr>
            </w:pPr>
            <w:r w:rsidRPr="002204FB">
              <w:rPr>
                <w:rFonts w:ascii="Times New Roman" w:hAnsi="Times New Roman" w:cs="Times New Roman"/>
                <w:sz w:val="20"/>
                <w:szCs w:val="20"/>
              </w:rPr>
              <w:t>Комплектные трансформаторные подстанции</w:t>
            </w: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A262C">
            <w:pPr>
              <w:autoSpaceDE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sidR="00F00CDA" w:rsidRPr="002204FB">
              <w:rPr>
                <w:rFonts w:ascii="Times New Roman" w:hAnsi="Times New Roman" w:cs="Times New Roman"/>
                <w:sz w:val="20"/>
                <w:szCs w:val="20"/>
              </w:rPr>
              <w:t>, площадка</w:t>
            </w:r>
            <w:r w:rsidR="00355851" w:rsidRPr="002204FB">
              <w:rPr>
                <w:rFonts w:ascii="Times New Roman" w:hAnsi="Times New Roman" w:cs="Times New Roman"/>
                <w:sz w:val="20"/>
                <w:szCs w:val="20"/>
              </w:rPr>
              <w:t xml:space="preserve"> №</w:t>
            </w:r>
            <w:r w:rsidR="00F00CDA" w:rsidRPr="002204FB">
              <w:rPr>
                <w:rFonts w:ascii="Times New Roman" w:hAnsi="Times New Roman" w:cs="Times New Roman"/>
                <w:sz w:val="20"/>
                <w:szCs w:val="20"/>
              </w:rPr>
              <w:t>2 (4 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2 шт., </w:t>
            </w:r>
          </w:p>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мощность – 2х1600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коэффициент загрузки трансформаторов – 0,7</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В соответствии с СанПиН 2.2.1/2.1.1.1200-03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355851" w:rsidRDefault="00355851">
            <w:pPr>
              <w:autoSpaceDE w:val="0"/>
              <w:jc w:val="center"/>
              <w:rPr>
                <w:rFonts w:ascii="Times New Roman" w:hAnsi="Times New Roman" w:cs="Times New Roman"/>
                <w:sz w:val="20"/>
                <w:szCs w:val="20"/>
              </w:rPr>
            </w:pPr>
          </w:p>
        </w:tc>
      </w:tr>
      <w:tr w:rsidR="00355851" w:rsidTr="003A262C">
        <w:trPr>
          <w:cantSplit/>
          <w:trHeight w:val="992"/>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A262C">
            <w:pPr>
              <w:autoSpaceDE w:val="0"/>
              <w:snapToGrid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sidR="00F00CDA" w:rsidRPr="002204FB">
              <w:rPr>
                <w:rFonts w:ascii="Times New Roman" w:hAnsi="Times New Roman" w:cs="Times New Roman"/>
                <w:sz w:val="20"/>
                <w:szCs w:val="20"/>
              </w:rPr>
              <w:t>, площадка №1 (7 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3 шт., </w:t>
            </w:r>
          </w:p>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мощность – 2х400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A262C" w:rsidTr="003A262C">
        <w:trPr>
          <w:cantSplit/>
          <w:trHeight w:val="837"/>
        </w:trPr>
        <w:tc>
          <w:tcPr>
            <w:tcW w:w="540" w:type="dxa"/>
            <w:vMerge/>
            <w:tcBorders>
              <w:top w:val="single" w:sz="4" w:space="0" w:color="000000"/>
              <w:left w:val="single" w:sz="4" w:space="0" w:color="000000"/>
              <w:bottom w:val="single" w:sz="4" w:space="0" w:color="000000"/>
            </w:tcBorders>
            <w:shd w:val="clear" w:color="auto" w:fill="auto"/>
          </w:tcPr>
          <w:p w:rsidR="003A262C" w:rsidRDefault="003A262C">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A262C" w:rsidRDefault="003A262C">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A262C" w:rsidRPr="0092011A" w:rsidRDefault="003A262C">
            <w:pPr>
              <w:autoSpaceDE w:val="0"/>
              <w:snapToGrid w:val="0"/>
              <w:jc w:val="center"/>
              <w:rPr>
                <w:rFonts w:ascii="Times New Roman" w:hAnsi="Times New Roman" w:cs="Times New Roman"/>
                <w:sz w:val="20"/>
                <w:szCs w:val="20"/>
              </w:rPr>
            </w:pPr>
            <w:r w:rsidRPr="00DB4E29">
              <w:rPr>
                <w:rFonts w:ascii="Times New Roman" w:hAnsi="Times New Roman" w:cs="Times New Roman"/>
                <w:color w:val="FF0000"/>
                <w:sz w:val="20"/>
                <w:szCs w:val="20"/>
              </w:rPr>
              <w:t>посе</w:t>
            </w:r>
            <w:r w:rsidR="00DB4E29" w:rsidRPr="00DB4E29">
              <w:rPr>
                <w:rFonts w:ascii="Times New Roman" w:hAnsi="Times New Roman" w:cs="Times New Roman"/>
                <w:color w:val="FF0000"/>
                <w:sz w:val="20"/>
                <w:szCs w:val="20"/>
              </w:rPr>
              <w:t>лок Придорожный, площадка №1 (20</w:t>
            </w:r>
            <w:r w:rsidRPr="00DB4E29">
              <w:rPr>
                <w:rFonts w:ascii="Times New Roman" w:hAnsi="Times New Roman" w:cs="Times New Roman"/>
                <w:color w:val="FF0000"/>
                <w:sz w:val="20"/>
                <w:szCs w:val="20"/>
              </w:rPr>
              <w:t xml:space="preserve"> шт.)</w:t>
            </w:r>
          </w:p>
        </w:tc>
        <w:tc>
          <w:tcPr>
            <w:tcW w:w="1559" w:type="dxa"/>
            <w:tcBorders>
              <w:top w:val="single" w:sz="4" w:space="0" w:color="000000"/>
              <w:left w:val="single" w:sz="4" w:space="0" w:color="000000"/>
              <w:bottom w:val="single" w:sz="4" w:space="0" w:color="000000"/>
            </w:tcBorders>
            <w:shd w:val="clear" w:color="auto" w:fill="auto"/>
          </w:tcPr>
          <w:p w:rsidR="003A262C" w:rsidRDefault="003A262C" w:rsidP="00482E7E">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A262C" w:rsidRDefault="003A262C" w:rsidP="00482E7E">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A262C" w:rsidRDefault="003A262C" w:rsidP="00482E7E">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A262C" w:rsidRDefault="003A262C" w:rsidP="00482E7E">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3 шт., </w:t>
            </w:r>
          </w:p>
          <w:p w:rsidR="003A262C" w:rsidRDefault="003A262C" w:rsidP="00482E7E">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мощность – 2х400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A262C" w:rsidRDefault="003A262C">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A262C">
            <w:pPr>
              <w:autoSpaceDE w:val="0"/>
              <w:snapToGrid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sidR="00F00CDA" w:rsidRPr="002204FB">
              <w:rPr>
                <w:rFonts w:ascii="Times New Roman" w:hAnsi="Times New Roman" w:cs="Times New Roman"/>
                <w:sz w:val="20"/>
                <w:szCs w:val="20"/>
              </w:rPr>
              <w:t>, площадка №4 (3 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1 шт., </w:t>
            </w:r>
          </w:p>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мощность – 2х630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55851" w:rsidP="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 xml:space="preserve">поселок </w:t>
            </w:r>
            <w:proofErr w:type="spellStart"/>
            <w:r w:rsidRPr="002204FB">
              <w:rPr>
                <w:rFonts w:ascii="Times New Roman" w:hAnsi="Times New Roman" w:cs="Times New Roman"/>
                <w:sz w:val="20"/>
                <w:szCs w:val="20"/>
              </w:rPr>
              <w:t>НП</w:t>
            </w:r>
            <w:proofErr w:type="gramStart"/>
            <w:r w:rsidRPr="002204FB">
              <w:rPr>
                <w:rFonts w:ascii="Times New Roman" w:hAnsi="Times New Roman" w:cs="Times New Roman"/>
                <w:sz w:val="20"/>
                <w:szCs w:val="20"/>
              </w:rPr>
              <w:t>С«</w:t>
            </w:r>
            <w:proofErr w:type="gramEnd"/>
            <w:r w:rsidRPr="002204FB">
              <w:rPr>
                <w:rFonts w:ascii="Times New Roman" w:hAnsi="Times New Roman" w:cs="Times New Roman"/>
                <w:sz w:val="20"/>
                <w:szCs w:val="20"/>
              </w:rPr>
              <w:t>Дружба</w:t>
            </w:r>
            <w:proofErr w:type="spellEnd"/>
            <w:r w:rsidRPr="002204FB">
              <w:rPr>
                <w:rFonts w:ascii="Times New Roman" w:hAnsi="Times New Roman" w:cs="Times New Roman"/>
                <w:sz w:val="20"/>
                <w:szCs w:val="20"/>
              </w:rPr>
              <w:t>», на площадке № 2</w:t>
            </w:r>
            <w:r w:rsidR="00F00CDA" w:rsidRPr="002204FB">
              <w:rPr>
                <w:rFonts w:ascii="Times New Roman" w:hAnsi="Times New Roman" w:cs="Times New Roman"/>
                <w:sz w:val="20"/>
                <w:szCs w:val="20"/>
              </w:rPr>
              <w:t xml:space="preserve"> (2 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мощность – 1х160 </w:t>
            </w:r>
            <w:proofErr w:type="spellStart"/>
            <w:r>
              <w:rPr>
                <w:rFonts w:ascii="Times New Roman" w:hAnsi="Times New Roman" w:cs="Times New Roman"/>
                <w:sz w:val="20"/>
                <w:szCs w:val="20"/>
              </w:rPr>
              <w:t>кВА</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55851" w:rsidP="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 xml:space="preserve">поселок </w:t>
            </w:r>
            <w:proofErr w:type="spellStart"/>
            <w:r w:rsidRPr="002204FB">
              <w:rPr>
                <w:rFonts w:ascii="Times New Roman" w:hAnsi="Times New Roman" w:cs="Times New Roman"/>
                <w:sz w:val="20"/>
                <w:szCs w:val="20"/>
              </w:rPr>
              <w:t>НП</w:t>
            </w:r>
            <w:proofErr w:type="gramStart"/>
            <w:r w:rsidRPr="002204FB">
              <w:rPr>
                <w:rFonts w:ascii="Times New Roman" w:hAnsi="Times New Roman" w:cs="Times New Roman"/>
                <w:sz w:val="20"/>
                <w:szCs w:val="20"/>
              </w:rPr>
              <w:t>С«</w:t>
            </w:r>
            <w:proofErr w:type="gramEnd"/>
            <w:r w:rsidRPr="002204FB">
              <w:rPr>
                <w:rFonts w:ascii="Times New Roman" w:hAnsi="Times New Roman" w:cs="Times New Roman"/>
                <w:sz w:val="20"/>
                <w:szCs w:val="20"/>
              </w:rPr>
              <w:t>Дружба</w:t>
            </w:r>
            <w:proofErr w:type="spellEnd"/>
            <w:r w:rsidRPr="002204FB">
              <w:rPr>
                <w:rFonts w:ascii="Times New Roman" w:hAnsi="Times New Roman" w:cs="Times New Roman"/>
                <w:sz w:val="20"/>
                <w:szCs w:val="20"/>
              </w:rPr>
              <w:t>», на площадке № 2</w:t>
            </w:r>
            <w:r w:rsidR="00F00CDA" w:rsidRPr="002204FB">
              <w:rPr>
                <w:rFonts w:ascii="Times New Roman" w:hAnsi="Times New Roman" w:cs="Times New Roman"/>
                <w:sz w:val="20"/>
                <w:szCs w:val="20"/>
              </w:rPr>
              <w:t xml:space="preserve"> (2 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мощность – 1х160 </w:t>
            </w:r>
            <w:proofErr w:type="spellStart"/>
            <w:r>
              <w:rPr>
                <w:rFonts w:ascii="Times New Roman" w:hAnsi="Times New Roman" w:cs="Times New Roman"/>
                <w:sz w:val="20"/>
                <w:szCs w:val="20"/>
              </w:rPr>
              <w:t>кВА</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F00CDA" w:rsidP="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село Лопатино</w:t>
            </w:r>
            <w:r w:rsidR="00355851" w:rsidRPr="002204FB">
              <w:rPr>
                <w:rFonts w:ascii="Times New Roman" w:hAnsi="Times New Roman" w:cs="Times New Roman"/>
                <w:sz w:val="20"/>
                <w:szCs w:val="20"/>
              </w:rPr>
              <w:t xml:space="preserve">, </w:t>
            </w:r>
            <w:r w:rsidRPr="002204FB">
              <w:rPr>
                <w:rFonts w:ascii="Times New Roman" w:hAnsi="Times New Roman" w:cs="Times New Roman"/>
                <w:sz w:val="20"/>
                <w:szCs w:val="20"/>
              </w:rPr>
              <w:t>площадка №11 (7 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1х250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55851">
            <w:pPr>
              <w:autoSpaceDE w:val="0"/>
              <w:jc w:val="center"/>
              <w:rPr>
                <w:rFonts w:ascii="Times New Roman" w:hAnsi="Times New Roman" w:cs="Times New Roman"/>
                <w:sz w:val="20"/>
                <w:szCs w:val="20"/>
              </w:rPr>
            </w:pPr>
            <w:r w:rsidRPr="002204FB">
              <w:rPr>
                <w:rFonts w:ascii="Times New Roman" w:hAnsi="Times New Roman" w:cs="Times New Roman"/>
                <w:sz w:val="20"/>
                <w:szCs w:val="20"/>
              </w:rPr>
              <w:t xml:space="preserve">поселок </w:t>
            </w:r>
            <w:proofErr w:type="spellStart"/>
            <w:r w:rsidRPr="002204FB">
              <w:rPr>
                <w:rFonts w:ascii="Times New Roman" w:hAnsi="Times New Roman" w:cs="Times New Roman"/>
                <w:sz w:val="20"/>
                <w:szCs w:val="20"/>
              </w:rPr>
              <w:t>Новолопатинский</w:t>
            </w:r>
            <w:proofErr w:type="spellEnd"/>
            <w:r w:rsidRPr="002204FB">
              <w:rPr>
                <w:rFonts w:ascii="Times New Roman" w:hAnsi="Times New Roman" w:cs="Times New Roman"/>
                <w:sz w:val="20"/>
                <w:szCs w:val="20"/>
              </w:rPr>
              <w:t xml:space="preserve">, </w:t>
            </w:r>
          </w:p>
          <w:p w:rsidR="00355851" w:rsidRPr="002204FB" w:rsidRDefault="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площадка №1 (2 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поселок Березки, на площадке №</w:t>
            </w:r>
            <w:r w:rsidR="00355851" w:rsidRPr="002204FB">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- 1х250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поселок Березки, на площадке №</w:t>
            </w:r>
            <w:r w:rsidR="00355851" w:rsidRPr="002204FB">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- 1х40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поселок Березки, на площадке №</w:t>
            </w:r>
            <w:r w:rsidR="00355851" w:rsidRPr="002204FB">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- 1х40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55851" w:rsidP="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в поселок Самарский, на площадке №</w:t>
            </w:r>
            <w:r w:rsidR="00F00CDA" w:rsidRPr="002204FB">
              <w:rPr>
                <w:rFonts w:ascii="Times New Roman" w:hAnsi="Times New Roman" w:cs="Times New Roman"/>
                <w:sz w:val="20"/>
                <w:szCs w:val="20"/>
              </w:rPr>
              <w:t>1 (4 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мощность – 1х100 </w:t>
            </w:r>
            <w:proofErr w:type="spellStart"/>
            <w:r>
              <w:rPr>
                <w:rFonts w:ascii="Times New Roman" w:hAnsi="Times New Roman" w:cs="Times New Roman"/>
                <w:sz w:val="20"/>
                <w:szCs w:val="20"/>
              </w:rPr>
              <w:t>кВА</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55851">
            <w:pPr>
              <w:autoSpaceDE w:val="0"/>
              <w:jc w:val="center"/>
              <w:rPr>
                <w:rFonts w:ascii="Times New Roman" w:hAnsi="Times New Roman" w:cs="Times New Roman"/>
                <w:sz w:val="20"/>
                <w:szCs w:val="20"/>
              </w:rPr>
            </w:pPr>
            <w:r w:rsidRPr="002204FB">
              <w:rPr>
                <w:rFonts w:ascii="Times New Roman" w:hAnsi="Times New Roman" w:cs="Times New Roman"/>
                <w:sz w:val="20"/>
                <w:szCs w:val="20"/>
              </w:rPr>
              <w:t>в поселок Самарский, на площадке №</w:t>
            </w:r>
            <w:r w:rsidR="00F00CDA" w:rsidRPr="002204FB">
              <w:rPr>
                <w:rFonts w:ascii="Times New Roman" w:hAnsi="Times New Roman" w:cs="Times New Roman"/>
                <w:sz w:val="20"/>
                <w:szCs w:val="20"/>
              </w:rPr>
              <w:t>2 (2 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1х400 </w:t>
            </w:r>
            <w:proofErr w:type="spellStart"/>
            <w:r>
              <w:rPr>
                <w:rFonts w:ascii="Times New Roman" w:hAnsi="Times New Roman" w:cs="Times New Roman"/>
                <w:sz w:val="20"/>
                <w:szCs w:val="20"/>
              </w:rPr>
              <w:t>кВА</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55851">
            <w:pPr>
              <w:autoSpaceDE w:val="0"/>
              <w:jc w:val="center"/>
              <w:rPr>
                <w:rFonts w:ascii="Times New Roman" w:hAnsi="Times New Roman" w:cs="Times New Roman"/>
                <w:sz w:val="20"/>
                <w:szCs w:val="20"/>
              </w:rPr>
            </w:pPr>
            <w:r w:rsidRPr="002204FB">
              <w:rPr>
                <w:rFonts w:ascii="Times New Roman" w:hAnsi="Times New Roman" w:cs="Times New Roman"/>
                <w:sz w:val="20"/>
                <w:szCs w:val="20"/>
              </w:rPr>
              <w:t>в поселок Самарский, на площадке №</w:t>
            </w:r>
            <w:r w:rsidR="00F00CDA" w:rsidRPr="002204FB">
              <w:rPr>
                <w:rFonts w:ascii="Times New Roman" w:hAnsi="Times New Roman" w:cs="Times New Roman"/>
                <w:sz w:val="20"/>
                <w:szCs w:val="20"/>
              </w:rPr>
              <w:t>3 (3 шт.)</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1х400 </w:t>
            </w:r>
            <w:proofErr w:type="spellStart"/>
            <w:r>
              <w:rPr>
                <w:rFonts w:ascii="Times New Roman" w:hAnsi="Times New Roman" w:cs="Times New Roman"/>
                <w:sz w:val="20"/>
                <w:szCs w:val="20"/>
              </w:rPr>
              <w:t>кВА</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F00CDA"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F00CD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2204FB" w:rsidRDefault="00F00CDA" w:rsidP="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в поселок Самарский, на площадке №4 (1 шт.)</w:t>
            </w:r>
          </w:p>
        </w:tc>
        <w:tc>
          <w:tcPr>
            <w:tcW w:w="1559"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rsidP="00F00CDA">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1х400 </w:t>
            </w:r>
            <w:proofErr w:type="spellStart"/>
            <w:r>
              <w:rPr>
                <w:rFonts w:ascii="Times New Roman" w:hAnsi="Times New Roman" w:cs="Times New Roman"/>
                <w:sz w:val="20"/>
                <w:szCs w:val="20"/>
              </w:rPr>
              <w:t>кВА</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r>
      <w:tr w:rsidR="00F00CDA"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F00CD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2204FB" w:rsidRDefault="00F00CDA" w:rsidP="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в поселок Самарский, на площадке №5 (2 шт.)</w:t>
            </w:r>
          </w:p>
        </w:tc>
        <w:tc>
          <w:tcPr>
            <w:tcW w:w="1559"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rsidP="00F00CDA">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1х400 </w:t>
            </w:r>
            <w:proofErr w:type="spellStart"/>
            <w:r>
              <w:rPr>
                <w:rFonts w:ascii="Times New Roman" w:hAnsi="Times New Roman" w:cs="Times New Roman"/>
                <w:sz w:val="20"/>
                <w:szCs w:val="20"/>
              </w:rPr>
              <w:t>кВА</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r>
      <w:tr w:rsidR="00F00CDA"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F00CDA"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2204FB" w:rsidRDefault="00F00CDA" w:rsidP="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в поселок Самарский, на площадке №6 (4 шт.)</w:t>
            </w:r>
          </w:p>
        </w:tc>
        <w:tc>
          <w:tcPr>
            <w:tcW w:w="1559"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Default="00F00CDA" w:rsidP="00F00CDA">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1х400 </w:t>
            </w:r>
            <w:proofErr w:type="spellStart"/>
            <w:r>
              <w:rPr>
                <w:rFonts w:ascii="Times New Roman" w:hAnsi="Times New Roman" w:cs="Times New Roman"/>
                <w:sz w:val="20"/>
                <w:szCs w:val="20"/>
              </w:rPr>
              <w:t>кВА</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Default="00F00CDA">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55851">
            <w:pPr>
              <w:autoSpaceDE w:val="0"/>
              <w:jc w:val="center"/>
              <w:rPr>
                <w:rFonts w:ascii="Times New Roman" w:hAnsi="Times New Roman" w:cs="Times New Roman"/>
                <w:sz w:val="20"/>
                <w:szCs w:val="20"/>
              </w:rPr>
            </w:pPr>
            <w:r w:rsidRPr="002204FB">
              <w:rPr>
                <w:rFonts w:ascii="Times New Roman" w:hAnsi="Times New Roman" w:cs="Times New Roman"/>
                <w:sz w:val="20"/>
                <w:szCs w:val="20"/>
              </w:rPr>
              <w:t xml:space="preserve">поселок </w:t>
            </w:r>
            <w:proofErr w:type="spellStart"/>
            <w:r w:rsidR="00F00CDA" w:rsidRPr="002204FB">
              <w:rPr>
                <w:rFonts w:ascii="Times New Roman" w:hAnsi="Times New Roman" w:cs="Times New Roman"/>
                <w:sz w:val="20"/>
                <w:szCs w:val="20"/>
              </w:rPr>
              <w:t>Новоберезовский</w:t>
            </w:r>
            <w:proofErr w:type="spellEnd"/>
            <w:r w:rsidR="00F00CDA" w:rsidRPr="002204FB">
              <w:rPr>
                <w:rFonts w:ascii="Times New Roman" w:hAnsi="Times New Roman" w:cs="Times New Roman"/>
                <w:sz w:val="20"/>
                <w:szCs w:val="20"/>
              </w:rPr>
              <w:t>, на площадке №</w:t>
            </w:r>
            <w:r w:rsidRPr="002204FB">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1х100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55851" w:rsidP="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 xml:space="preserve">поселок </w:t>
            </w:r>
            <w:proofErr w:type="spellStart"/>
            <w:r w:rsidRPr="002204FB">
              <w:rPr>
                <w:rFonts w:ascii="Times New Roman" w:hAnsi="Times New Roman" w:cs="Times New Roman"/>
                <w:sz w:val="20"/>
                <w:szCs w:val="20"/>
              </w:rPr>
              <w:t>Новоберезовский</w:t>
            </w:r>
            <w:proofErr w:type="spellEnd"/>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1х160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55851" w:rsidP="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 xml:space="preserve">поселок </w:t>
            </w:r>
            <w:proofErr w:type="spellStart"/>
            <w:r w:rsidRPr="002204FB">
              <w:rPr>
                <w:rFonts w:ascii="Times New Roman" w:hAnsi="Times New Roman" w:cs="Times New Roman"/>
                <w:sz w:val="20"/>
                <w:szCs w:val="20"/>
              </w:rPr>
              <w:t>Новоберезовский</w:t>
            </w:r>
            <w:proofErr w:type="spellEnd"/>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1х250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xml:space="preserve">, коэффициент загрузки трансформаторов – 0,7, </w:t>
            </w:r>
          </w:p>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2 шт.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2204FB" w:rsidRDefault="00355851" w:rsidP="00F00CDA">
            <w:pPr>
              <w:autoSpaceDE w:val="0"/>
              <w:jc w:val="center"/>
              <w:rPr>
                <w:rFonts w:ascii="Times New Roman" w:hAnsi="Times New Roman" w:cs="Times New Roman"/>
                <w:sz w:val="20"/>
                <w:szCs w:val="20"/>
              </w:rPr>
            </w:pPr>
            <w:r w:rsidRPr="002204FB">
              <w:rPr>
                <w:rFonts w:ascii="Times New Roman" w:hAnsi="Times New Roman" w:cs="Times New Roman"/>
                <w:sz w:val="20"/>
                <w:szCs w:val="20"/>
              </w:rPr>
              <w:t xml:space="preserve">поселок </w:t>
            </w:r>
            <w:proofErr w:type="spellStart"/>
            <w:r w:rsidRPr="002204FB">
              <w:rPr>
                <w:rFonts w:ascii="Times New Roman" w:hAnsi="Times New Roman" w:cs="Times New Roman"/>
                <w:sz w:val="20"/>
                <w:szCs w:val="20"/>
              </w:rPr>
              <w:t>Новоберезовский</w:t>
            </w:r>
            <w:proofErr w:type="spellEnd"/>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мощность – 1х40 </w:t>
            </w:r>
            <w:proofErr w:type="spellStart"/>
            <w:r>
              <w:rPr>
                <w:rFonts w:ascii="Times New Roman" w:hAnsi="Times New Roman" w:cs="Times New Roman"/>
                <w:sz w:val="20"/>
                <w:szCs w:val="20"/>
              </w:rPr>
              <w:t>кВА</w:t>
            </w:r>
            <w:proofErr w:type="spellEnd"/>
            <w:r>
              <w:rPr>
                <w:rFonts w:ascii="Times New Roman" w:hAnsi="Times New Roman" w:cs="Times New Roman"/>
                <w:sz w:val="20"/>
                <w:szCs w:val="20"/>
              </w:rPr>
              <w:t>, коэффициент загрузки трансформаторов – 0,7,</w:t>
            </w:r>
          </w:p>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2 шт.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val="restart"/>
            <w:tcBorders>
              <w:top w:val="single" w:sz="4" w:space="0" w:color="000000"/>
              <w:left w:val="single" w:sz="4" w:space="0" w:color="000000"/>
              <w:bottom w:val="single" w:sz="4" w:space="0" w:color="000000"/>
            </w:tcBorders>
            <w:shd w:val="clear" w:color="auto" w:fill="auto"/>
          </w:tcPr>
          <w:p w:rsidR="00355851" w:rsidRDefault="00F00CDA">
            <w:pPr>
              <w:autoSpaceDE w:val="0"/>
              <w:jc w:val="center"/>
              <w:rPr>
                <w:rFonts w:ascii="Times New Roman" w:hAnsi="Times New Roman" w:cs="Times New Roman"/>
                <w:sz w:val="20"/>
                <w:szCs w:val="20"/>
              </w:rPr>
            </w:pPr>
            <w:r>
              <w:rPr>
                <w:rFonts w:ascii="Times New Roman" w:hAnsi="Times New Roman" w:cs="Times New Roman"/>
                <w:sz w:val="20"/>
                <w:szCs w:val="20"/>
              </w:rPr>
              <w:t>2</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Default="00355851">
            <w:pPr>
              <w:autoSpaceDE w:val="0"/>
              <w:rPr>
                <w:rFonts w:ascii="Times New Roman" w:hAnsi="Times New Roman" w:cs="Times New Roman"/>
                <w:sz w:val="20"/>
                <w:szCs w:val="20"/>
              </w:rPr>
            </w:pPr>
            <w:r>
              <w:rPr>
                <w:rFonts w:ascii="Times New Roman" w:hAnsi="Times New Roman" w:cs="Times New Roman"/>
                <w:sz w:val="20"/>
                <w:szCs w:val="20"/>
              </w:rPr>
              <w:t>Воздушные линии электропередачи</w:t>
            </w:r>
          </w:p>
        </w:tc>
        <w:tc>
          <w:tcPr>
            <w:tcW w:w="2330" w:type="dxa"/>
            <w:tcBorders>
              <w:top w:val="single" w:sz="4" w:space="0" w:color="000000"/>
              <w:left w:val="single" w:sz="4" w:space="0" w:color="000000"/>
              <w:bottom w:val="single" w:sz="4" w:space="0" w:color="000000"/>
            </w:tcBorders>
            <w:shd w:val="clear" w:color="auto" w:fill="auto"/>
          </w:tcPr>
          <w:p w:rsidR="00355851" w:rsidRDefault="003A262C">
            <w:pPr>
              <w:autoSpaceDE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sidR="00355851">
              <w:rPr>
                <w:rFonts w:ascii="Times New Roman" w:hAnsi="Times New Roman" w:cs="Times New Roman"/>
                <w:sz w:val="20"/>
                <w:szCs w:val="20"/>
              </w:rPr>
              <w:t>, на площадке № 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27.6</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snapToGrid w:val="0"/>
              <w:jc w:val="center"/>
              <w:rPr>
                <w:rFonts w:ascii="Times New Roman" w:hAnsi="Times New Roman" w:cs="Times New Roman"/>
                <w:sz w:val="20"/>
                <w:szCs w:val="20"/>
              </w:rPr>
            </w:pP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jc w:val="center"/>
            </w:pPr>
            <w:proofErr w:type="gramStart"/>
            <w:r>
              <w:rPr>
                <w:rFonts w:ascii="Times New Roman" w:hAnsi="Times New Roman" w:cs="Times New Roman"/>
                <w:sz w:val="20"/>
                <w:szCs w:val="20"/>
              </w:rPr>
              <w:t xml:space="preserve">В соответствии с Правилами установления охранных зон объектов электросетевого хозяйства </w:t>
            </w:r>
            <w:r>
              <w:rPr>
                <w:rFonts w:ascii="Times New Roman" w:hAnsi="Times New Roman" w:cs="Times New Roman"/>
                <w:sz w:val="20"/>
                <w:szCs w:val="20"/>
              </w:rPr>
              <w:lastRenderedPageBreak/>
              <w:t>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 размер охранной зоны – 10 м по обе стороны от крайних проводов (5 м – для линий с самонесущими или изолированными проводами, размещенных в границах населенных пунктов)</w:t>
            </w:r>
            <w:proofErr w:type="gramEnd"/>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поселок НПС «Дружба» на площадке № 2</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0,5</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напряжение – 10 (6) </w:t>
            </w:r>
            <w:proofErr w:type="spellStart"/>
            <w:r>
              <w:rPr>
                <w:rFonts w:ascii="Times New Roman" w:hAnsi="Times New Roman" w:cs="Times New Roman"/>
                <w:sz w:val="20"/>
                <w:szCs w:val="20"/>
              </w:rPr>
              <w:t>кВ</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Pr>
                <w:rFonts w:ascii="Times New Roman" w:hAnsi="Times New Roman" w:cs="Times New Roman"/>
                <w:sz w:val="20"/>
                <w:szCs w:val="20"/>
              </w:rPr>
              <w:t>Новолопатинский</w:t>
            </w:r>
            <w:proofErr w:type="spellEnd"/>
            <w:r>
              <w:rPr>
                <w:rFonts w:ascii="Times New Roman" w:hAnsi="Times New Roman" w:cs="Times New Roman"/>
                <w:sz w:val="20"/>
                <w:szCs w:val="20"/>
              </w:rPr>
              <w:t>, на площадке № 3</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0,25</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напряжение – 10 (6) </w:t>
            </w:r>
            <w:proofErr w:type="spellStart"/>
            <w:r>
              <w:rPr>
                <w:rFonts w:ascii="Times New Roman" w:hAnsi="Times New Roman" w:cs="Times New Roman"/>
                <w:sz w:val="20"/>
                <w:szCs w:val="20"/>
              </w:rPr>
              <w:t>кВ</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поселок Березки, на площадке № 4</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напряжение – 10 (6) </w:t>
            </w:r>
            <w:proofErr w:type="spellStart"/>
            <w:r>
              <w:rPr>
                <w:rFonts w:ascii="Times New Roman" w:hAnsi="Times New Roman" w:cs="Times New Roman"/>
                <w:sz w:val="20"/>
                <w:szCs w:val="20"/>
              </w:rPr>
              <w:t>кВ</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поселок Самарский, на площадке № 5.2 </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0,25</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напряжение – 10 (6) </w:t>
            </w:r>
            <w:proofErr w:type="spellStart"/>
            <w:r>
              <w:rPr>
                <w:rFonts w:ascii="Times New Roman" w:hAnsi="Times New Roman" w:cs="Times New Roman"/>
                <w:sz w:val="20"/>
                <w:szCs w:val="20"/>
              </w:rPr>
              <w:t>кВ</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поселок Самарский, на площадке № 5.3 </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напряжение – 10 (6) </w:t>
            </w:r>
            <w:proofErr w:type="spellStart"/>
            <w:r>
              <w:rPr>
                <w:rFonts w:ascii="Times New Roman" w:hAnsi="Times New Roman" w:cs="Times New Roman"/>
                <w:sz w:val="20"/>
                <w:szCs w:val="20"/>
              </w:rPr>
              <w:t>кВ</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Pr>
                <w:rFonts w:ascii="Times New Roman" w:hAnsi="Times New Roman" w:cs="Times New Roman"/>
                <w:sz w:val="20"/>
                <w:szCs w:val="20"/>
              </w:rPr>
              <w:t>Новоберезовский</w:t>
            </w:r>
            <w:proofErr w:type="spellEnd"/>
            <w:r>
              <w:rPr>
                <w:rFonts w:ascii="Times New Roman" w:hAnsi="Times New Roman" w:cs="Times New Roman"/>
                <w:sz w:val="20"/>
                <w:szCs w:val="20"/>
              </w:rPr>
              <w:t>, на площадке № 6.1</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0,2</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напряжение – 10 (6) </w:t>
            </w:r>
            <w:proofErr w:type="spellStart"/>
            <w:r>
              <w:rPr>
                <w:rFonts w:ascii="Times New Roman" w:hAnsi="Times New Roman" w:cs="Times New Roman"/>
                <w:sz w:val="20"/>
                <w:szCs w:val="20"/>
              </w:rPr>
              <w:t>кВ</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r w:rsidR="00355851"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Pr>
                <w:rFonts w:ascii="Times New Roman" w:hAnsi="Times New Roman" w:cs="Times New Roman"/>
                <w:sz w:val="20"/>
                <w:szCs w:val="20"/>
              </w:rPr>
              <w:t>Новоберезовский</w:t>
            </w:r>
            <w:proofErr w:type="spellEnd"/>
            <w:r>
              <w:rPr>
                <w:rFonts w:ascii="Times New Roman" w:hAnsi="Times New Roman" w:cs="Times New Roman"/>
                <w:sz w:val="20"/>
                <w:szCs w:val="20"/>
              </w:rPr>
              <w:t>, на площадке № 6.2</w:t>
            </w:r>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tcBorders>
              <w:top w:val="single" w:sz="4" w:space="0" w:color="000000"/>
              <w:left w:val="single" w:sz="4" w:space="0" w:color="000000"/>
              <w:bottom w:val="single" w:sz="4" w:space="0" w:color="000000"/>
            </w:tcBorders>
            <w:shd w:val="clear" w:color="auto" w:fill="auto"/>
          </w:tcPr>
          <w:p w:rsidR="00355851" w:rsidRDefault="00355851">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 xml:space="preserve">напряжение – 10 (6) </w:t>
            </w:r>
            <w:proofErr w:type="spellStart"/>
            <w:r>
              <w:rPr>
                <w:rFonts w:ascii="Times New Roman" w:hAnsi="Times New Roman" w:cs="Times New Roman"/>
                <w:sz w:val="20"/>
                <w:szCs w:val="20"/>
              </w:rPr>
              <w:t>кВ</w:t>
            </w:r>
            <w:proofErr w:type="spellEnd"/>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r>
    </w:tbl>
    <w:p w:rsidR="0092011A" w:rsidRDefault="0092011A" w:rsidP="0092011A">
      <w:pPr>
        <w:pStyle w:val="4"/>
        <w:keepNext w:val="0"/>
        <w:widowControl w:val="0"/>
        <w:tabs>
          <w:tab w:val="clear" w:pos="0"/>
        </w:tabs>
        <w:spacing w:before="240" w:after="240"/>
        <w:ind w:left="0" w:firstLine="0"/>
        <w:jc w:val="center"/>
        <w:rPr>
          <w:sz w:val="20"/>
          <w:szCs w:val="20"/>
        </w:rPr>
      </w:pPr>
      <w:r>
        <w:rPr>
          <w:b w:val="0"/>
          <w:bCs w:val="0"/>
          <w:sz w:val="28"/>
          <w:szCs w:val="28"/>
        </w:rPr>
        <w:t>2.9. Объекты местного значения в сфере теплоснабжения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92011A" w:rsidTr="00226AE8">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92011A" w:rsidRDefault="0092011A" w:rsidP="00226AE8">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2"/>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eastAsia="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2011A" w:rsidRDefault="0092011A" w:rsidP="00226AE8">
            <w:pPr>
              <w:autoSpaceDE w:val="0"/>
              <w:jc w:val="center"/>
            </w:pPr>
            <w:r>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92011A" w:rsidTr="00226AE8">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92011A" w:rsidRDefault="0092011A" w:rsidP="00226AE8">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92011A" w:rsidRDefault="0092011A" w:rsidP="00226AE8">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92011A" w:rsidRDefault="0092011A" w:rsidP="00226AE8">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92011A" w:rsidRDefault="0092011A" w:rsidP="00226AE8">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92011A" w:rsidRDefault="0092011A" w:rsidP="00226AE8">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roofErr w:type="gramStart"/>
            <w:r>
              <w:rPr>
                <w:rFonts w:ascii="Times New Roman" w:hAnsi="Times New Roman" w:cs="Times New Roman"/>
                <w:sz w:val="20"/>
                <w:szCs w:val="20"/>
              </w:rPr>
              <w:t>км</w:t>
            </w:r>
            <w:proofErr w:type="gramEnd"/>
          </w:p>
        </w:tc>
        <w:tc>
          <w:tcPr>
            <w:tcW w:w="2693" w:type="dxa"/>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92011A" w:rsidRDefault="0092011A" w:rsidP="00226AE8">
            <w:pPr>
              <w:autoSpaceDE w:val="0"/>
              <w:snapToGrid w:val="0"/>
              <w:jc w:val="center"/>
              <w:rPr>
                <w:rFonts w:ascii="Times New Roman" w:hAnsi="Times New Roman" w:cs="Times New Roman"/>
                <w:sz w:val="20"/>
                <w:szCs w:val="20"/>
              </w:rPr>
            </w:pPr>
          </w:p>
        </w:tc>
      </w:tr>
      <w:tr w:rsidR="0092011A" w:rsidTr="0092011A">
        <w:trPr>
          <w:cantSplit/>
          <w:trHeight w:val="790"/>
        </w:trPr>
        <w:tc>
          <w:tcPr>
            <w:tcW w:w="540" w:type="dxa"/>
            <w:vMerge w:val="restart"/>
            <w:tcBorders>
              <w:top w:val="single" w:sz="4" w:space="0" w:color="000000"/>
              <w:left w:val="single" w:sz="4" w:space="0" w:color="000000"/>
              <w:bottom w:val="single" w:sz="4" w:space="0" w:color="000000"/>
            </w:tcBorders>
            <w:shd w:val="clear" w:color="auto" w:fill="auto"/>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1</w:t>
            </w:r>
          </w:p>
        </w:tc>
        <w:tc>
          <w:tcPr>
            <w:tcW w:w="2245" w:type="dxa"/>
            <w:vMerge w:val="restart"/>
            <w:tcBorders>
              <w:top w:val="single" w:sz="4" w:space="0" w:color="000000"/>
              <w:left w:val="single" w:sz="4" w:space="0" w:color="000000"/>
              <w:bottom w:val="single" w:sz="4" w:space="0" w:color="000000"/>
            </w:tcBorders>
            <w:shd w:val="clear" w:color="auto" w:fill="auto"/>
          </w:tcPr>
          <w:p w:rsidR="0092011A" w:rsidRDefault="0092011A" w:rsidP="00226AE8">
            <w:pPr>
              <w:autoSpaceDE w:val="0"/>
              <w:rPr>
                <w:rFonts w:ascii="Times New Roman" w:hAnsi="Times New Roman" w:cs="Times New Roman"/>
                <w:sz w:val="20"/>
                <w:szCs w:val="20"/>
              </w:rPr>
            </w:pPr>
            <w:r>
              <w:rPr>
                <w:rFonts w:ascii="Times New Roman" w:hAnsi="Times New Roman" w:cs="Times New Roman"/>
                <w:sz w:val="20"/>
                <w:szCs w:val="20"/>
              </w:rPr>
              <w:t>Котельные</w:t>
            </w:r>
          </w:p>
        </w:tc>
        <w:tc>
          <w:tcPr>
            <w:tcW w:w="2330" w:type="dxa"/>
            <w:tcBorders>
              <w:top w:val="single" w:sz="4" w:space="0" w:color="000000"/>
              <w:left w:val="single" w:sz="4" w:space="0" w:color="000000"/>
              <w:bottom w:val="single" w:sz="4" w:space="0" w:color="000000"/>
            </w:tcBorders>
            <w:shd w:val="clear" w:color="auto" w:fill="auto"/>
          </w:tcPr>
          <w:p w:rsidR="0092011A" w:rsidRPr="002204FB" w:rsidRDefault="003A262C" w:rsidP="00226AE8">
            <w:pPr>
              <w:autoSpaceDE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sidR="0092011A" w:rsidRPr="002204FB">
              <w:rPr>
                <w:rFonts w:ascii="Times New Roman" w:hAnsi="Times New Roman" w:cs="Times New Roman"/>
                <w:sz w:val="20"/>
                <w:szCs w:val="20"/>
              </w:rPr>
              <w:t>, площадка №2 (4 шт.)</w:t>
            </w:r>
          </w:p>
        </w:tc>
        <w:tc>
          <w:tcPr>
            <w:tcW w:w="1559" w:type="dxa"/>
            <w:tcBorders>
              <w:top w:val="single" w:sz="4" w:space="0" w:color="000000"/>
              <w:left w:val="single" w:sz="4" w:space="0" w:color="000000"/>
              <w:bottom w:val="single" w:sz="4" w:space="0" w:color="000000"/>
            </w:tcBorders>
            <w:shd w:val="clear" w:color="auto" w:fill="auto"/>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92011A" w:rsidRDefault="0092011A" w:rsidP="00226AE8">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011A" w:rsidRDefault="0092011A" w:rsidP="0092011A">
            <w:pPr>
              <w:autoSpaceDE w:val="0"/>
              <w:rPr>
                <w:rFonts w:ascii="Times New Roman" w:hAnsi="Times New Roman" w:cs="Times New Roman"/>
                <w:sz w:val="20"/>
                <w:szCs w:val="20"/>
              </w:rPr>
            </w:pPr>
          </w:p>
        </w:tc>
      </w:tr>
      <w:tr w:rsidR="0092011A" w:rsidTr="0092011A">
        <w:trPr>
          <w:cantSplit/>
          <w:trHeight w:val="582"/>
        </w:trPr>
        <w:tc>
          <w:tcPr>
            <w:tcW w:w="540" w:type="dxa"/>
            <w:vMerge/>
            <w:tcBorders>
              <w:top w:val="single" w:sz="4" w:space="0" w:color="000000"/>
              <w:left w:val="single" w:sz="4" w:space="0" w:color="000000"/>
              <w:bottom w:val="single" w:sz="4" w:space="0" w:color="000000"/>
            </w:tcBorders>
            <w:shd w:val="clear" w:color="auto" w:fill="auto"/>
          </w:tcPr>
          <w:p w:rsidR="0092011A" w:rsidRDefault="0092011A" w:rsidP="00226AE8">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92011A" w:rsidRDefault="0092011A" w:rsidP="00226AE8">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92011A" w:rsidRPr="002204FB" w:rsidRDefault="003A262C" w:rsidP="00226AE8">
            <w:pPr>
              <w:autoSpaceDE w:val="0"/>
              <w:snapToGrid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sidR="0092011A" w:rsidRPr="002204FB">
              <w:rPr>
                <w:rFonts w:ascii="Times New Roman" w:hAnsi="Times New Roman" w:cs="Times New Roman"/>
                <w:sz w:val="20"/>
                <w:szCs w:val="20"/>
              </w:rPr>
              <w:t>, площадка №4 (6 шт.)</w:t>
            </w:r>
          </w:p>
        </w:tc>
        <w:tc>
          <w:tcPr>
            <w:tcW w:w="1559" w:type="dxa"/>
            <w:tcBorders>
              <w:top w:val="single" w:sz="4" w:space="0" w:color="000000"/>
              <w:left w:val="single" w:sz="4" w:space="0" w:color="000000"/>
              <w:bottom w:val="single" w:sz="4" w:space="0" w:color="000000"/>
            </w:tcBorders>
            <w:shd w:val="clear" w:color="auto" w:fill="auto"/>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92011A" w:rsidRDefault="0092011A" w:rsidP="00226AE8">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92011A" w:rsidRDefault="0092011A" w:rsidP="00226AE8">
            <w:pPr>
              <w:autoSpaceDE w:val="0"/>
              <w:snapToGrid w:val="0"/>
              <w:jc w:val="center"/>
              <w:rPr>
                <w:rFonts w:ascii="Times New Roman" w:hAnsi="Times New Roman" w:cs="Times New Roman"/>
                <w:sz w:val="20"/>
                <w:szCs w:val="20"/>
              </w:rPr>
            </w:pPr>
          </w:p>
        </w:tc>
      </w:tr>
    </w:tbl>
    <w:p w:rsidR="0092011A" w:rsidRDefault="0092011A" w:rsidP="003A262C">
      <w:pPr>
        <w:pStyle w:val="4"/>
        <w:keepNext w:val="0"/>
        <w:widowControl w:val="0"/>
        <w:tabs>
          <w:tab w:val="clear" w:pos="0"/>
        </w:tabs>
        <w:spacing w:before="240" w:after="240"/>
        <w:ind w:left="0" w:firstLine="0"/>
        <w:jc w:val="center"/>
        <w:rPr>
          <w:sz w:val="20"/>
          <w:szCs w:val="20"/>
        </w:rPr>
      </w:pPr>
      <w:r>
        <w:rPr>
          <w:b w:val="0"/>
          <w:bCs w:val="0"/>
          <w:sz w:val="28"/>
          <w:szCs w:val="28"/>
        </w:rPr>
        <w:lastRenderedPageBreak/>
        <w:t>2.10. Объекты местного значения в сфере связи</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92011A" w:rsidTr="00226AE8">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92011A" w:rsidRDefault="0092011A" w:rsidP="00226AE8">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2"/>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eastAsia="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2011A" w:rsidRDefault="0092011A" w:rsidP="00226AE8">
            <w:pPr>
              <w:autoSpaceDE w:val="0"/>
              <w:jc w:val="center"/>
            </w:pPr>
            <w:r>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92011A" w:rsidTr="00226AE8">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92011A" w:rsidRDefault="0092011A" w:rsidP="00226AE8">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92011A" w:rsidRDefault="0092011A" w:rsidP="00226AE8">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92011A" w:rsidRDefault="0092011A" w:rsidP="00226AE8">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92011A" w:rsidRDefault="0092011A" w:rsidP="00226AE8">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92011A" w:rsidRDefault="0092011A" w:rsidP="00226AE8">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roofErr w:type="gramStart"/>
            <w:r>
              <w:rPr>
                <w:rFonts w:ascii="Times New Roman" w:hAnsi="Times New Roman" w:cs="Times New Roman"/>
                <w:sz w:val="20"/>
                <w:szCs w:val="20"/>
              </w:rPr>
              <w:t>км</w:t>
            </w:r>
            <w:proofErr w:type="gramEnd"/>
          </w:p>
        </w:tc>
        <w:tc>
          <w:tcPr>
            <w:tcW w:w="2693" w:type="dxa"/>
            <w:tcBorders>
              <w:top w:val="single" w:sz="4" w:space="0" w:color="000000"/>
              <w:left w:val="single" w:sz="4" w:space="0" w:color="000000"/>
              <w:bottom w:val="single" w:sz="4" w:space="0" w:color="000000"/>
            </w:tcBorders>
            <w:shd w:val="clear" w:color="auto" w:fill="D9D9D9"/>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92011A" w:rsidRDefault="0092011A" w:rsidP="00226AE8">
            <w:pPr>
              <w:autoSpaceDE w:val="0"/>
              <w:snapToGrid w:val="0"/>
              <w:jc w:val="center"/>
              <w:rPr>
                <w:rFonts w:ascii="Times New Roman" w:hAnsi="Times New Roman" w:cs="Times New Roman"/>
                <w:sz w:val="20"/>
                <w:szCs w:val="20"/>
              </w:rPr>
            </w:pPr>
          </w:p>
        </w:tc>
      </w:tr>
      <w:tr w:rsidR="0092011A" w:rsidTr="0092011A">
        <w:trPr>
          <w:cantSplit/>
          <w:trHeight w:val="637"/>
        </w:trPr>
        <w:tc>
          <w:tcPr>
            <w:tcW w:w="540" w:type="dxa"/>
            <w:tcBorders>
              <w:top w:val="single" w:sz="4" w:space="0" w:color="000000"/>
              <w:left w:val="single" w:sz="4" w:space="0" w:color="000000"/>
              <w:bottom w:val="single" w:sz="4" w:space="0" w:color="000000"/>
            </w:tcBorders>
            <w:shd w:val="clear" w:color="auto" w:fill="auto"/>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1</w:t>
            </w:r>
          </w:p>
        </w:tc>
        <w:tc>
          <w:tcPr>
            <w:tcW w:w="2245" w:type="dxa"/>
            <w:tcBorders>
              <w:top w:val="single" w:sz="4" w:space="0" w:color="000000"/>
              <w:left w:val="single" w:sz="4" w:space="0" w:color="000000"/>
              <w:bottom w:val="single" w:sz="4" w:space="0" w:color="000000"/>
            </w:tcBorders>
            <w:shd w:val="clear" w:color="auto" w:fill="auto"/>
          </w:tcPr>
          <w:p w:rsidR="0092011A" w:rsidRDefault="0092011A" w:rsidP="00226AE8">
            <w:pPr>
              <w:autoSpaceDE w:val="0"/>
              <w:rPr>
                <w:rFonts w:ascii="Times New Roman" w:hAnsi="Times New Roman" w:cs="Times New Roman"/>
                <w:sz w:val="20"/>
                <w:szCs w:val="20"/>
              </w:rPr>
            </w:pPr>
            <w:r>
              <w:rPr>
                <w:rFonts w:ascii="Times New Roman" w:hAnsi="Times New Roman" w:cs="Times New Roman"/>
                <w:sz w:val="20"/>
                <w:szCs w:val="20"/>
              </w:rPr>
              <w:t>Автоматическая телефонная станция</w:t>
            </w:r>
          </w:p>
        </w:tc>
        <w:tc>
          <w:tcPr>
            <w:tcW w:w="2330" w:type="dxa"/>
            <w:tcBorders>
              <w:top w:val="single" w:sz="4" w:space="0" w:color="000000"/>
              <w:left w:val="single" w:sz="4" w:space="0" w:color="000000"/>
              <w:bottom w:val="single" w:sz="4" w:space="0" w:color="000000"/>
            </w:tcBorders>
            <w:shd w:val="clear" w:color="auto" w:fill="auto"/>
          </w:tcPr>
          <w:p w:rsidR="0092011A" w:rsidRDefault="003A262C" w:rsidP="0092011A">
            <w:pPr>
              <w:autoSpaceDE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sidR="0092011A" w:rsidRPr="002204FB">
              <w:rPr>
                <w:rFonts w:ascii="Times New Roman" w:hAnsi="Times New Roman" w:cs="Times New Roman"/>
                <w:sz w:val="20"/>
                <w:szCs w:val="20"/>
              </w:rPr>
              <w:t>, площадка №1 (7 шт.)</w:t>
            </w:r>
          </w:p>
        </w:tc>
        <w:tc>
          <w:tcPr>
            <w:tcW w:w="1559" w:type="dxa"/>
            <w:tcBorders>
              <w:top w:val="single" w:sz="4" w:space="0" w:color="000000"/>
              <w:left w:val="single" w:sz="4" w:space="0" w:color="000000"/>
              <w:bottom w:val="single" w:sz="4" w:space="0" w:color="000000"/>
            </w:tcBorders>
            <w:shd w:val="clear" w:color="auto" w:fill="auto"/>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92011A" w:rsidRDefault="0092011A" w:rsidP="00226AE8">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92011A" w:rsidRDefault="0092011A" w:rsidP="00226AE8">
            <w:pPr>
              <w:tabs>
                <w:tab w:val="left" w:pos="424"/>
                <w:tab w:val="center" w:pos="1238"/>
              </w:tabs>
              <w:jc w:val="center"/>
              <w:rPr>
                <w:rFonts w:ascii="Times New Roman" w:hAnsi="Times New Roman" w:cs="Times New Roman"/>
                <w:sz w:val="20"/>
                <w:szCs w:val="20"/>
              </w:rPr>
            </w:pPr>
            <w:r>
              <w:rPr>
                <w:rFonts w:ascii="Times New Roman" w:hAnsi="Times New Roman" w:cs="Times New Roman"/>
                <w:sz w:val="20"/>
                <w:szCs w:val="2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11A" w:rsidRDefault="0092011A" w:rsidP="0092011A">
            <w:pPr>
              <w:autoSpaceDE w:val="0"/>
              <w:jc w:val="center"/>
              <w:rPr>
                <w:rFonts w:ascii="Times New Roman" w:hAnsi="Times New Roman" w:cs="Times New Roman"/>
                <w:sz w:val="20"/>
                <w:szCs w:val="20"/>
              </w:rPr>
            </w:pPr>
          </w:p>
        </w:tc>
      </w:tr>
    </w:tbl>
    <w:p w:rsidR="00355851" w:rsidRDefault="00355851">
      <w:pPr>
        <w:pStyle w:val="4"/>
        <w:keepNext w:val="0"/>
        <w:widowControl w:val="0"/>
        <w:tabs>
          <w:tab w:val="clear" w:pos="0"/>
        </w:tabs>
        <w:spacing w:before="240" w:after="240"/>
        <w:ind w:left="0" w:firstLine="0"/>
        <w:jc w:val="center"/>
        <w:rPr>
          <w:sz w:val="20"/>
          <w:szCs w:val="20"/>
        </w:rPr>
      </w:pPr>
      <w:r>
        <w:rPr>
          <w:b w:val="0"/>
          <w:bCs w:val="0"/>
          <w:sz w:val="28"/>
          <w:szCs w:val="28"/>
        </w:rPr>
        <w:t>2.1</w:t>
      </w:r>
      <w:r w:rsidR="0092011A">
        <w:rPr>
          <w:b w:val="0"/>
          <w:bCs w:val="0"/>
          <w:sz w:val="28"/>
          <w:szCs w:val="28"/>
        </w:rPr>
        <w:t>1</w:t>
      </w:r>
      <w:r>
        <w:rPr>
          <w:b w:val="0"/>
          <w:bCs w:val="0"/>
          <w:sz w:val="28"/>
          <w:szCs w:val="28"/>
        </w:rPr>
        <w:t>. Объекты местного значения в сфере транспортной инфраструктуры</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355851" w:rsidTr="003032F6">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355851" w:rsidRDefault="00355851">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2"/>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eastAsia="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jc w:val="center"/>
            </w:pPr>
            <w:r>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Tr="003032F6">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roofErr w:type="gramStart"/>
            <w:r>
              <w:rPr>
                <w:rFonts w:ascii="Times New Roman" w:hAnsi="Times New Roman" w:cs="Times New Roman"/>
                <w:sz w:val="20"/>
                <w:szCs w:val="20"/>
              </w:rPr>
              <w:t>км</w:t>
            </w:r>
            <w:proofErr w:type="gramEnd"/>
          </w:p>
        </w:tc>
        <w:tc>
          <w:tcPr>
            <w:tcW w:w="2693"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vMerge w:val="restart"/>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1.</w:t>
            </w:r>
          </w:p>
        </w:tc>
        <w:tc>
          <w:tcPr>
            <w:tcW w:w="2245" w:type="dxa"/>
            <w:vMerge w:val="restart"/>
            <w:tcBorders>
              <w:top w:val="single" w:sz="4" w:space="0" w:color="000000"/>
              <w:left w:val="single" w:sz="4" w:space="0" w:color="000000"/>
              <w:bottom w:val="single" w:sz="4" w:space="0" w:color="000000"/>
            </w:tcBorders>
            <w:shd w:val="clear" w:color="auto" w:fill="auto"/>
          </w:tcPr>
          <w:p w:rsidR="003032F6" w:rsidRDefault="003032F6">
            <w:pPr>
              <w:autoSpaceDE w:val="0"/>
              <w:rPr>
                <w:rFonts w:ascii="Times New Roman" w:hAnsi="Times New Roman" w:cs="Times New Roman"/>
                <w:sz w:val="20"/>
                <w:szCs w:val="20"/>
              </w:rPr>
            </w:pPr>
            <w:r>
              <w:rPr>
                <w:rFonts w:ascii="Times New Roman" w:hAnsi="Times New Roman" w:cs="Times New Roman"/>
                <w:sz w:val="20"/>
                <w:szCs w:val="20"/>
              </w:rPr>
              <w:t>Улицы и автомобильные дороги местного значения</w:t>
            </w:r>
          </w:p>
        </w:tc>
        <w:tc>
          <w:tcPr>
            <w:tcW w:w="2330" w:type="dxa"/>
            <w:tcBorders>
              <w:top w:val="single" w:sz="4" w:space="0" w:color="000000"/>
              <w:left w:val="single" w:sz="4" w:space="0" w:color="000000"/>
              <w:bottom w:val="single" w:sz="4" w:space="0" w:color="000000"/>
            </w:tcBorders>
            <w:shd w:val="clear" w:color="auto" w:fill="auto"/>
          </w:tcPr>
          <w:p w:rsidR="003032F6" w:rsidRDefault="003A262C">
            <w:pPr>
              <w:autoSpaceDE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sidR="003032F6">
              <w:rPr>
                <w:rFonts w:ascii="Times New Roman" w:hAnsi="Times New Roman" w:cs="Times New Roman"/>
                <w:sz w:val="20"/>
                <w:szCs w:val="20"/>
              </w:rPr>
              <w:t>, на площадке № 1</w:t>
            </w:r>
          </w:p>
        </w:tc>
        <w:tc>
          <w:tcPr>
            <w:tcW w:w="1559"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49,344</w:t>
            </w: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площадь асфальтового покрытия – 296 064 </w:t>
            </w:r>
            <w:proofErr w:type="spellStart"/>
            <w:r>
              <w:rPr>
                <w:rFonts w:ascii="Times New Roman" w:hAnsi="Times New Roman" w:cs="Times New Roman"/>
                <w:sz w:val="20"/>
                <w:szCs w:val="20"/>
              </w:rPr>
              <w:t>тыс.кв</w:t>
            </w:r>
            <w:proofErr w:type="gramStart"/>
            <w:r>
              <w:rPr>
                <w:rFonts w:ascii="Times New Roman" w:hAnsi="Times New Roman" w:cs="Times New Roman"/>
                <w:sz w:val="20"/>
                <w:szCs w:val="20"/>
              </w:rPr>
              <w:t>.м</w:t>
            </w:r>
            <w:proofErr w:type="spellEnd"/>
            <w:proofErr w:type="gramEnd"/>
          </w:p>
        </w:tc>
        <w:tc>
          <w:tcPr>
            <w:tcW w:w="2581" w:type="dxa"/>
            <w:vMerge w:val="restart"/>
            <w:tcBorders>
              <w:top w:val="single" w:sz="4" w:space="0" w:color="000000"/>
              <w:left w:val="single" w:sz="4" w:space="0" w:color="000000"/>
              <w:right w:val="single" w:sz="4" w:space="0" w:color="000000"/>
            </w:tcBorders>
            <w:shd w:val="clear" w:color="auto" w:fill="auto"/>
          </w:tcPr>
          <w:p w:rsidR="003032F6" w:rsidRDefault="003032F6">
            <w:pPr>
              <w:autoSpaceDE w:val="0"/>
              <w:jc w:val="center"/>
            </w:pPr>
            <w:r>
              <w:rPr>
                <w:rFonts w:ascii="Times New Roman" w:hAnsi="Times New Roman" w:cs="Times New Roman"/>
                <w:sz w:val="20"/>
                <w:szCs w:val="20"/>
              </w:rPr>
              <w:t>Установление зон с особыми условиями использования территорий в связи с размещением объекта не требуется</w:t>
            </w:r>
          </w:p>
        </w:tc>
      </w:tr>
      <w:tr w:rsidR="003032F6"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Pr>
                <w:rFonts w:ascii="Times New Roman" w:hAnsi="Times New Roman" w:cs="Times New Roman"/>
                <w:sz w:val="20"/>
                <w:szCs w:val="20"/>
              </w:rPr>
              <w:t>НП</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Дружба</w:t>
            </w:r>
            <w:proofErr w:type="spellEnd"/>
            <w:r>
              <w:rPr>
                <w:rFonts w:ascii="Times New Roman" w:hAnsi="Times New Roman" w:cs="Times New Roman"/>
                <w:sz w:val="20"/>
                <w:szCs w:val="20"/>
              </w:rPr>
              <w:t>», н площадке № 2</w:t>
            </w:r>
          </w:p>
        </w:tc>
        <w:tc>
          <w:tcPr>
            <w:tcW w:w="1559"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Pr>
                <w:rFonts w:ascii="Times New Roman" w:hAnsi="Times New Roman" w:cs="Times New Roman"/>
                <w:sz w:val="20"/>
                <w:szCs w:val="20"/>
              </w:rPr>
              <w:t>Новолопатинский</w:t>
            </w:r>
            <w:proofErr w:type="spellEnd"/>
            <w:r>
              <w:rPr>
                <w:rFonts w:ascii="Times New Roman" w:hAnsi="Times New Roman" w:cs="Times New Roman"/>
                <w:sz w:val="20"/>
                <w:szCs w:val="20"/>
              </w:rPr>
              <w:t>, на площадке № 3</w:t>
            </w:r>
          </w:p>
        </w:tc>
        <w:tc>
          <w:tcPr>
            <w:tcW w:w="1559"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поселок Березки, на площадке № 4</w:t>
            </w:r>
          </w:p>
        </w:tc>
        <w:tc>
          <w:tcPr>
            <w:tcW w:w="1559"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Default="003032F6" w:rsidP="002204FB">
            <w:pPr>
              <w:autoSpaceDE w:val="0"/>
              <w:jc w:val="center"/>
              <w:rPr>
                <w:rFonts w:ascii="Times New Roman" w:hAnsi="Times New Roman" w:cs="Times New Roman"/>
                <w:sz w:val="20"/>
                <w:szCs w:val="20"/>
              </w:rPr>
            </w:pPr>
            <w:r>
              <w:rPr>
                <w:rFonts w:ascii="Times New Roman" w:hAnsi="Times New Roman" w:cs="Times New Roman"/>
                <w:sz w:val="20"/>
                <w:szCs w:val="20"/>
              </w:rPr>
              <w:t>поселок Самарский, на площадках № 5</w:t>
            </w:r>
          </w:p>
        </w:tc>
        <w:tc>
          <w:tcPr>
            <w:tcW w:w="1559"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Default="003032F6" w:rsidP="002204FB">
            <w:pPr>
              <w:autoSpaceDE w:val="0"/>
              <w:jc w:val="center"/>
              <w:rPr>
                <w:rFonts w:ascii="Times New Roman" w:hAnsi="Times New Roman" w:cs="Times New Roman"/>
                <w:sz w:val="20"/>
                <w:szCs w:val="20"/>
              </w:rPr>
            </w:pPr>
            <w:r>
              <w:rPr>
                <w:rFonts w:ascii="Times New Roman" w:hAnsi="Times New Roman" w:cs="Times New Roman"/>
                <w:sz w:val="20"/>
                <w:szCs w:val="20"/>
              </w:rPr>
              <w:t>поселок Самарский, на площадке № </w:t>
            </w:r>
            <w:r w:rsidR="002204FB">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Pr>
                <w:rFonts w:ascii="Times New Roman" w:hAnsi="Times New Roman" w:cs="Times New Roman"/>
                <w:sz w:val="20"/>
                <w:szCs w:val="20"/>
              </w:rPr>
              <w:t>Новоберезовский</w:t>
            </w:r>
            <w:proofErr w:type="spellEnd"/>
            <w:r>
              <w:rPr>
                <w:rFonts w:ascii="Times New Roman" w:hAnsi="Times New Roman" w:cs="Times New Roman"/>
                <w:sz w:val="20"/>
                <w:szCs w:val="20"/>
              </w:rPr>
              <w:t>, на площадке № 6</w:t>
            </w:r>
          </w:p>
        </w:tc>
        <w:tc>
          <w:tcPr>
            <w:tcW w:w="1559"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Default="003032F6" w:rsidP="002204FB">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Pr>
                <w:rFonts w:ascii="Times New Roman" w:hAnsi="Times New Roman" w:cs="Times New Roman"/>
                <w:sz w:val="20"/>
                <w:szCs w:val="20"/>
              </w:rPr>
              <w:t>Новоберезовский</w:t>
            </w:r>
            <w:proofErr w:type="spellEnd"/>
          </w:p>
        </w:tc>
        <w:tc>
          <w:tcPr>
            <w:tcW w:w="1559"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Default="003032F6" w:rsidP="002204FB">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поселок </w:t>
            </w:r>
            <w:proofErr w:type="spellStart"/>
            <w:r>
              <w:rPr>
                <w:rFonts w:ascii="Times New Roman" w:hAnsi="Times New Roman" w:cs="Times New Roman"/>
                <w:sz w:val="20"/>
                <w:szCs w:val="20"/>
              </w:rPr>
              <w:t>Новоберезовский</w:t>
            </w:r>
            <w:proofErr w:type="spellEnd"/>
          </w:p>
        </w:tc>
        <w:tc>
          <w:tcPr>
            <w:tcW w:w="1559"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2</w:t>
            </w:r>
          </w:p>
        </w:tc>
        <w:tc>
          <w:tcPr>
            <w:tcW w:w="2245" w:type="dxa"/>
            <w:tcBorders>
              <w:top w:val="single" w:sz="4" w:space="0" w:color="000000"/>
              <w:left w:val="single" w:sz="4" w:space="0" w:color="000000"/>
              <w:bottom w:val="single" w:sz="4" w:space="0" w:color="000000"/>
            </w:tcBorders>
            <w:shd w:val="clear" w:color="auto" w:fill="auto"/>
          </w:tcPr>
          <w:p w:rsidR="003032F6" w:rsidRDefault="003032F6">
            <w:pPr>
              <w:autoSpaceDE w:val="0"/>
              <w:rPr>
                <w:rFonts w:ascii="Times New Roman" w:hAnsi="Times New Roman" w:cs="Times New Roman"/>
                <w:sz w:val="20"/>
                <w:szCs w:val="20"/>
              </w:rPr>
            </w:pPr>
            <w:r>
              <w:rPr>
                <w:rFonts w:ascii="Times New Roman" w:hAnsi="Times New Roman" w:cs="Times New Roman"/>
                <w:sz w:val="20"/>
                <w:szCs w:val="20"/>
              </w:rPr>
              <w:t>Автостоянки открытого типа постоянного хранения (7 шт.)</w:t>
            </w:r>
          </w:p>
        </w:tc>
        <w:tc>
          <w:tcPr>
            <w:tcW w:w="2330" w:type="dxa"/>
            <w:tcBorders>
              <w:top w:val="single" w:sz="4" w:space="0" w:color="000000"/>
              <w:left w:val="single" w:sz="4" w:space="0" w:color="000000"/>
              <w:bottom w:val="single" w:sz="4" w:space="0" w:color="000000"/>
            </w:tcBorders>
            <w:shd w:val="clear" w:color="auto" w:fill="auto"/>
          </w:tcPr>
          <w:p w:rsidR="003032F6" w:rsidRDefault="003A262C" w:rsidP="009348F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Pr>
                <w:rFonts w:ascii="Times New Roman" w:hAnsi="Times New Roman" w:cs="Times New Roman"/>
                <w:sz w:val="20"/>
                <w:szCs w:val="20"/>
              </w:rPr>
              <w:t xml:space="preserve"> </w:t>
            </w:r>
            <w:r w:rsidR="003032F6">
              <w:rPr>
                <w:rFonts w:ascii="Times New Roman" w:hAnsi="Times New Roman" w:cs="Times New Roman"/>
                <w:sz w:val="20"/>
                <w:szCs w:val="20"/>
              </w:rPr>
              <w:t>на площадке №1</w:t>
            </w:r>
          </w:p>
        </w:tc>
        <w:tc>
          <w:tcPr>
            <w:tcW w:w="1559"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581" w:type="dxa"/>
            <w:vMerge/>
            <w:tcBorders>
              <w:left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3</w:t>
            </w:r>
          </w:p>
        </w:tc>
        <w:tc>
          <w:tcPr>
            <w:tcW w:w="2245" w:type="dxa"/>
            <w:tcBorders>
              <w:top w:val="single" w:sz="4" w:space="0" w:color="000000"/>
              <w:left w:val="single" w:sz="4" w:space="0" w:color="000000"/>
              <w:bottom w:val="single" w:sz="4" w:space="0" w:color="000000"/>
            </w:tcBorders>
            <w:shd w:val="clear" w:color="auto" w:fill="auto"/>
          </w:tcPr>
          <w:p w:rsidR="003032F6" w:rsidRDefault="003032F6">
            <w:pPr>
              <w:autoSpaceDE w:val="0"/>
              <w:rPr>
                <w:rFonts w:ascii="Times New Roman" w:hAnsi="Times New Roman" w:cs="Times New Roman"/>
                <w:sz w:val="20"/>
                <w:szCs w:val="20"/>
              </w:rPr>
            </w:pPr>
            <w:proofErr w:type="gramStart"/>
            <w:r>
              <w:rPr>
                <w:rFonts w:ascii="Times New Roman" w:hAnsi="Times New Roman" w:cs="Times New Roman"/>
                <w:sz w:val="20"/>
                <w:szCs w:val="20"/>
              </w:rPr>
              <w:t>Наземные</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автостоянски</w:t>
            </w:r>
            <w:proofErr w:type="spellEnd"/>
            <w:r>
              <w:rPr>
                <w:rFonts w:ascii="Times New Roman" w:hAnsi="Times New Roman" w:cs="Times New Roman"/>
                <w:sz w:val="20"/>
                <w:szCs w:val="20"/>
              </w:rPr>
              <w:t xml:space="preserve"> закрытого типа (37 шт.)</w:t>
            </w:r>
          </w:p>
        </w:tc>
        <w:tc>
          <w:tcPr>
            <w:tcW w:w="2330" w:type="dxa"/>
            <w:tcBorders>
              <w:top w:val="single" w:sz="4" w:space="0" w:color="000000"/>
              <w:left w:val="single" w:sz="4" w:space="0" w:color="000000"/>
              <w:bottom w:val="single" w:sz="4" w:space="0" w:color="000000"/>
            </w:tcBorders>
            <w:shd w:val="clear" w:color="auto" w:fill="auto"/>
          </w:tcPr>
          <w:p w:rsidR="003032F6" w:rsidRDefault="003A262C" w:rsidP="009348F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Pr>
                <w:rFonts w:ascii="Times New Roman" w:hAnsi="Times New Roman" w:cs="Times New Roman"/>
                <w:sz w:val="20"/>
                <w:szCs w:val="20"/>
              </w:rPr>
              <w:t xml:space="preserve"> </w:t>
            </w:r>
            <w:r w:rsidR="003032F6">
              <w:rPr>
                <w:rFonts w:ascii="Times New Roman" w:hAnsi="Times New Roman" w:cs="Times New Roman"/>
                <w:sz w:val="20"/>
                <w:szCs w:val="20"/>
              </w:rPr>
              <w:t>на площадке №1</w:t>
            </w:r>
          </w:p>
        </w:tc>
        <w:tc>
          <w:tcPr>
            <w:tcW w:w="1559" w:type="dxa"/>
            <w:tcBorders>
              <w:top w:val="single" w:sz="4" w:space="0" w:color="000000"/>
              <w:left w:val="single" w:sz="4" w:space="0" w:color="000000"/>
              <w:bottom w:val="single" w:sz="4" w:space="0" w:color="000000"/>
            </w:tcBorders>
            <w:shd w:val="clear" w:color="auto" w:fill="auto"/>
          </w:tcPr>
          <w:p w:rsidR="003032F6" w:rsidRDefault="003032F6"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581" w:type="dxa"/>
            <w:vMerge/>
            <w:tcBorders>
              <w:left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4</w:t>
            </w:r>
          </w:p>
        </w:tc>
        <w:tc>
          <w:tcPr>
            <w:tcW w:w="2245" w:type="dxa"/>
            <w:tcBorders>
              <w:top w:val="single" w:sz="4" w:space="0" w:color="000000"/>
              <w:left w:val="single" w:sz="4" w:space="0" w:color="000000"/>
              <w:bottom w:val="single" w:sz="4" w:space="0" w:color="000000"/>
            </w:tcBorders>
            <w:shd w:val="clear" w:color="auto" w:fill="auto"/>
          </w:tcPr>
          <w:p w:rsidR="003032F6" w:rsidRDefault="003032F6">
            <w:pPr>
              <w:autoSpaceDE w:val="0"/>
              <w:rPr>
                <w:rFonts w:ascii="Times New Roman" w:hAnsi="Times New Roman" w:cs="Times New Roman"/>
                <w:sz w:val="20"/>
                <w:szCs w:val="20"/>
              </w:rPr>
            </w:pPr>
            <w:r>
              <w:rPr>
                <w:rFonts w:ascii="Times New Roman" w:hAnsi="Times New Roman" w:cs="Times New Roman"/>
                <w:sz w:val="20"/>
                <w:szCs w:val="20"/>
              </w:rPr>
              <w:t>Перехватывающая парковка</w:t>
            </w:r>
          </w:p>
        </w:tc>
        <w:tc>
          <w:tcPr>
            <w:tcW w:w="2330" w:type="dxa"/>
            <w:tcBorders>
              <w:top w:val="single" w:sz="4" w:space="0" w:color="000000"/>
              <w:left w:val="single" w:sz="4" w:space="0" w:color="000000"/>
              <w:bottom w:val="single" w:sz="4" w:space="0" w:color="000000"/>
            </w:tcBorders>
            <w:shd w:val="clear" w:color="auto" w:fill="auto"/>
          </w:tcPr>
          <w:p w:rsidR="003032F6" w:rsidRDefault="003A262C" w:rsidP="009348F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Pr>
                <w:rFonts w:ascii="Times New Roman" w:hAnsi="Times New Roman" w:cs="Times New Roman"/>
                <w:sz w:val="20"/>
                <w:szCs w:val="20"/>
              </w:rPr>
              <w:t xml:space="preserve"> </w:t>
            </w:r>
            <w:r w:rsidR="003032F6">
              <w:rPr>
                <w:rFonts w:ascii="Times New Roman" w:hAnsi="Times New Roman" w:cs="Times New Roman"/>
                <w:sz w:val="20"/>
                <w:szCs w:val="20"/>
              </w:rPr>
              <w:t>на площадке №4</w:t>
            </w:r>
          </w:p>
        </w:tc>
        <w:tc>
          <w:tcPr>
            <w:tcW w:w="1559" w:type="dxa"/>
            <w:tcBorders>
              <w:top w:val="single" w:sz="4" w:space="0" w:color="000000"/>
              <w:left w:val="single" w:sz="4" w:space="0" w:color="000000"/>
              <w:bottom w:val="single" w:sz="4" w:space="0" w:color="000000"/>
            </w:tcBorders>
            <w:shd w:val="clear" w:color="auto" w:fill="auto"/>
          </w:tcPr>
          <w:p w:rsidR="003032F6" w:rsidRDefault="003032F6"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581" w:type="dxa"/>
            <w:vMerge/>
            <w:tcBorders>
              <w:left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r w:rsidR="003032F6" w:rsidTr="00F00CDA">
        <w:trPr>
          <w:cantSplit/>
          <w:trHeight w:val="253"/>
        </w:trPr>
        <w:tc>
          <w:tcPr>
            <w:tcW w:w="540"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5</w:t>
            </w:r>
          </w:p>
        </w:tc>
        <w:tc>
          <w:tcPr>
            <w:tcW w:w="2245" w:type="dxa"/>
            <w:tcBorders>
              <w:top w:val="single" w:sz="4" w:space="0" w:color="000000"/>
              <w:left w:val="single" w:sz="4" w:space="0" w:color="000000"/>
              <w:bottom w:val="single" w:sz="4" w:space="0" w:color="000000"/>
            </w:tcBorders>
            <w:shd w:val="clear" w:color="auto" w:fill="auto"/>
          </w:tcPr>
          <w:p w:rsidR="003032F6" w:rsidRDefault="003032F6">
            <w:pPr>
              <w:autoSpaceDE w:val="0"/>
              <w:rPr>
                <w:rFonts w:ascii="Times New Roman" w:hAnsi="Times New Roman" w:cs="Times New Roman"/>
                <w:sz w:val="20"/>
                <w:szCs w:val="20"/>
              </w:rPr>
            </w:pPr>
            <w:r>
              <w:rPr>
                <w:rFonts w:ascii="Times New Roman" w:hAnsi="Times New Roman" w:cs="Times New Roman"/>
                <w:sz w:val="20"/>
                <w:szCs w:val="20"/>
              </w:rPr>
              <w:t>Станция воздушного метро</w:t>
            </w:r>
          </w:p>
        </w:tc>
        <w:tc>
          <w:tcPr>
            <w:tcW w:w="2330" w:type="dxa"/>
            <w:tcBorders>
              <w:top w:val="single" w:sz="4" w:space="0" w:color="000000"/>
              <w:left w:val="single" w:sz="4" w:space="0" w:color="000000"/>
              <w:bottom w:val="single" w:sz="4" w:space="0" w:color="000000"/>
            </w:tcBorders>
            <w:shd w:val="clear" w:color="auto" w:fill="auto"/>
          </w:tcPr>
          <w:p w:rsidR="003032F6" w:rsidRDefault="003A262C" w:rsidP="009348FE">
            <w:pPr>
              <w:autoSpaceDE w:val="0"/>
              <w:jc w:val="center"/>
              <w:rPr>
                <w:rFonts w:ascii="Times New Roman" w:hAnsi="Times New Roman" w:cs="Times New Roman"/>
                <w:sz w:val="20"/>
                <w:szCs w:val="20"/>
              </w:rPr>
            </w:pPr>
            <w:r w:rsidRPr="0092011A">
              <w:rPr>
                <w:rFonts w:ascii="Times New Roman" w:hAnsi="Times New Roman" w:cs="Times New Roman"/>
                <w:sz w:val="20"/>
                <w:szCs w:val="20"/>
              </w:rPr>
              <w:t>село Лопатино</w:t>
            </w:r>
            <w:r>
              <w:rPr>
                <w:rFonts w:ascii="Times New Roman" w:hAnsi="Times New Roman" w:cs="Times New Roman"/>
                <w:sz w:val="20"/>
                <w:szCs w:val="20"/>
              </w:rPr>
              <w:t xml:space="preserve"> </w:t>
            </w:r>
            <w:r w:rsidR="003032F6">
              <w:rPr>
                <w:rFonts w:ascii="Times New Roman" w:hAnsi="Times New Roman" w:cs="Times New Roman"/>
                <w:sz w:val="20"/>
                <w:szCs w:val="20"/>
              </w:rPr>
              <w:t>на площадке №4</w:t>
            </w:r>
          </w:p>
        </w:tc>
        <w:tc>
          <w:tcPr>
            <w:tcW w:w="1559" w:type="dxa"/>
            <w:tcBorders>
              <w:top w:val="single" w:sz="4" w:space="0" w:color="000000"/>
              <w:left w:val="single" w:sz="4" w:space="0" w:color="000000"/>
              <w:bottom w:val="single" w:sz="4" w:space="0" w:color="000000"/>
            </w:tcBorders>
            <w:shd w:val="clear" w:color="auto" w:fill="auto"/>
          </w:tcPr>
          <w:p w:rsidR="003032F6" w:rsidRDefault="003032F6" w:rsidP="00F00CDA">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Default="003032F6" w:rsidP="00F00CDA">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032F6" w:rsidRDefault="003032F6">
            <w:pPr>
              <w:autoSpaceDE w:val="0"/>
              <w:jc w:val="center"/>
              <w:rPr>
                <w:rFonts w:ascii="Times New Roman" w:hAnsi="Times New Roman" w:cs="Times New Roman"/>
                <w:sz w:val="20"/>
                <w:szCs w:val="20"/>
              </w:rPr>
            </w:pPr>
            <w:r>
              <w:rPr>
                <w:rFonts w:ascii="Times New Roman" w:hAnsi="Times New Roman" w:cs="Times New Roman"/>
                <w:sz w:val="20"/>
                <w:szCs w:val="20"/>
              </w:rPr>
              <w:t>-</w:t>
            </w:r>
          </w:p>
        </w:tc>
        <w:tc>
          <w:tcPr>
            <w:tcW w:w="2581" w:type="dxa"/>
            <w:vMerge/>
            <w:tcBorders>
              <w:left w:val="single" w:sz="4" w:space="0" w:color="000000"/>
              <w:bottom w:val="single" w:sz="4" w:space="0" w:color="000000"/>
              <w:right w:val="single" w:sz="4" w:space="0" w:color="000000"/>
            </w:tcBorders>
            <w:shd w:val="clear" w:color="auto" w:fill="auto"/>
          </w:tcPr>
          <w:p w:rsidR="003032F6" w:rsidRDefault="003032F6">
            <w:pPr>
              <w:autoSpaceDE w:val="0"/>
              <w:snapToGrid w:val="0"/>
              <w:jc w:val="center"/>
              <w:rPr>
                <w:rFonts w:ascii="Times New Roman" w:hAnsi="Times New Roman" w:cs="Times New Roman"/>
                <w:sz w:val="20"/>
                <w:szCs w:val="20"/>
              </w:rPr>
            </w:pPr>
          </w:p>
        </w:tc>
      </w:tr>
    </w:tbl>
    <w:p w:rsidR="00355851" w:rsidRDefault="00355851">
      <w:pPr>
        <w:pStyle w:val="4"/>
        <w:keepNext w:val="0"/>
        <w:widowControl w:val="0"/>
        <w:tabs>
          <w:tab w:val="clear" w:pos="0"/>
        </w:tabs>
        <w:spacing w:before="240" w:after="240"/>
        <w:ind w:left="0" w:firstLine="0"/>
        <w:jc w:val="center"/>
        <w:rPr>
          <w:sz w:val="20"/>
          <w:szCs w:val="20"/>
        </w:rPr>
      </w:pPr>
      <w:r>
        <w:rPr>
          <w:b w:val="0"/>
          <w:bCs w:val="0"/>
          <w:sz w:val="28"/>
          <w:szCs w:val="28"/>
        </w:rPr>
        <w:t>2.1</w:t>
      </w:r>
      <w:r w:rsidR="0092011A">
        <w:rPr>
          <w:b w:val="0"/>
          <w:bCs w:val="0"/>
          <w:sz w:val="28"/>
          <w:szCs w:val="28"/>
        </w:rPr>
        <w:t>2</w:t>
      </w:r>
      <w:r>
        <w:rPr>
          <w:b w:val="0"/>
          <w:bCs w:val="0"/>
          <w:sz w:val="28"/>
          <w:szCs w:val="28"/>
        </w:rPr>
        <w:t>. Объекты местного значения в сфере организации ритуальных услуг                                                                                        и содержания мест захоронения</w:t>
      </w:r>
    </w:p>
    <w:tbl>
      <w:tblPr>
        <w:tblW w:w="0" w:type="auto"/>
        <w:tblInd w:w="-616" w:type="dxa"/>
        <w:tblLayout w:type="fixed"/>
        <w:tblLook w:val="0000" w:firstRow="0" w:lastRow="0" w:firstColumn="0" w:lastColumn="0" w:noHBand="0" w:noVBand="0"/>
      </w:tblPr>
      <w:tblGrid>
        <w:gridCol w:w="529"/>
        <w:gridCol w:w="2245"/>
        <w:gridCol w:w="2330"/>
        <w:gridCol w:w="1559"/>
        <w:gridCol w:w="1417"/>
        <w:gridCol w:w="1276"/>
        <w:gridCol w:w="1985"/>
        <w:gridCol w:w="2126"/>
        <w:gridCol w:w="2581"/>
      </w:tblGrid>
      <w:tr w:rsidR="00355851">
        <w:trPr>
          <w:trHeight w:val="253"/>
          <w:tblHeader/>
        </w:trPr>
        <w:tc>
          <w:tcPr>
            <w:tcW w:w="52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w:t>
            </w:r>
          </w:p>
          <w:p w:rsidR="00355851" w:rsidRDefault="00355851">
            <w:pPr>
              <w:autoSpaceDE w:val="0"/>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Назначение и</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Местоположение</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Вид работ, который</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планируется в целях</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Срок,</w:t>
            </w:r>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до которого планируется размещение объекта,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c>
          <w:tcPr>
            <w:tcW w:w="5387" w:type="dxa"/>
            <w:gridSpan w:val="3"/>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eastAsia="Times New Roman" w:hAnsi="Times New Roman" w:cs="Times New Roman"/>
                <w:sz w:val="20"/>
                <w:szCs w:val="20"/>
              </w:rPr>
            </w:pPr>
            <w:r>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jc w:val="center"/>
            </w:pPr>
            <w:r>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trPr>
          <w:trHeight w:val="253"/>
          <w:tblHeader/>
        </w:trPr>
        <w:tc>
          <w:tcPr>
            <w:tcW w:w="52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Площадь </w:t>
            </w:r>
            <w:proofErr w:type="gramStart"/>
            <w:r>
              <w:rPr>
                <w:rFonts w:ascii="Times New Roman" w:hAnsi="Times New Roman" w:cs="Times New Roman"/>
                <w:sz w:val="20"/>
                <w:szCs w:val="20"/>
              </w:rPr>
              <w:t>земельного</w:t>
            </w:r>
            <w:proofErr w:type="gramEnd"/>
          </w:p>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участка</w:t>
            </w:r>
          </w:p>
        </w:tc>
        <w:tc>
          <w:tcPr>
            <w:tcW w:w="1985"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Площадь объекта</w:t>
            </w:r>
          </w:p>
        </w:tc>
        <w:tc>
          <w:tcPr>
            <w:tcW w:w="2126" w:type="dxa"/>
            <w:tcBorders>
              <w:top w:val="single" w:sz="4" w:space="0" w:color="000000"/>
              <w:left w:val="single" w:sz="4" w:space="0" w:color="000000"/>
              <w:bottom w:val="single" w:sz="4" w:space="0" w:color="000000"/>
            </w:tcBorders>
            <w:shd w:val="clear" w:color="auto" w:fill="D9D9D9"/>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Default="00355851">
            <w:pPr>
              <w:autoSpaceDE w:val="0"/>
              <w:snapToGrid w:val="0"/>
              <w:jc w:val="center"/>
              <w:rPr>
                <w:rFonts w:ascii="Times New Roman" w:hAnsi="Times New Roman" w:cs="Times New Roman"/>
                <w:sz w:val="20"/>
                <w:szCs w:val="20"/>
              </w:rPr>
            </w:pPr>
          </w:p>
        </w:tc>
      </w:tr>
      <w:tr w:rsidR="00355851">
        <w:trPr>
          <w:cantSplit/>
          <w:trHeight w:val="74"/>
        </w:trPr>
        <w:tc>
          <w:tcPr>
            <w:tcW w:w="52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bCs/>
                <w:iCs/>
                <w:sz w:val="20"/>
                <w:szCs w:val="20"/>
              </w:rPr>
            </w:pPr>
            <w:r>
              <w:rPr>
                <w:rFonts w:ascii="Times New Roman" w:hAnsi="Times New Roman" w:cs="Times New Roman"/>
                <w:sz w:val="20"/>
                <w:szCs w:val="20"/>
              </w:rPr>
              <w:t>1.</w:t>
            </w:r>
          </w:p>
        </w:tc>
        <w:tc>
          <w:tcPr>
            <w:tcW w:w="2245" w:type="dxa"/>
            <w:tcBorders>
              <w:top w:val="single" w:sz="4" w:space="0" w:color="000000"/>
              <w:left w:val="single" w:sz="4" w:space="0" w:color="000000"/>
              <w:bottom w:val="single" w:sz="4" w:space="0" w:color="000000"/>
            </w:tcBorders>
            <w:shd w:val="clear" w:color="auto" w:fill="auto"/>
          </w:tcPr>
          <w:p w:rsidR="00355851" w:rsidRDefault="00355851">
            <w:pPr>
              <w:rPr>
                <w:rFonts w:ascii="Times New Roman" w:hAnsi="Times New Roman" w:cs="Times New Roman"/>
                <w:sz w:val="20"/>
                <w:szCs w:val="20"/>
              </w:rPr>
            </w:pPr>
            <w:r>
              <w:rPr>
                <w:rFonts w:ascii="Times New Roman" w:hAnsi="Times New Roman" w:cs="Times New Roman"/>
                <w:bCs/>
                <w:iCs/>
                <w:sz w:val="20"/>
                <w:szCs w:val="20"/>
              </w:rPr>
              <w:t>Кладбище</w:t>
            </w:r>
          </w:p>
        </w:tc>
        <w:tc>
          <w:tcPr>
            <w:tcW w:w="2330"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 xml:space="preserve">за северо-западной границей поселка </w:t>
            </w:r>
            <w:proofErr w:type="spellStart"/>
            <w:r>
              <w:rPr>
                <w:rFonts w:ascii="Times New Roman" w:hAnsi="Times New Roman" w:cs="Times New Roman"/>
                <w:sz w:val="20"/>
                <w:szCs w:val="20"/>
              </w:rPr>
              <w:t>Новоберезовский</w:t>
            </w:r>
            <w:proofErr w:type="spellEnd"/>
          </w:p>
        </w:tc>
        <w:tc>
          <w:tcPr>
            <w:tcW w:w="1559"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tcBorders>
            <w:shd w:val="clear" w:color="auto" w:fill="auto"/>
          </w:tcPr>
          <w:p w:rsidR="00355851" w:rsidRDefault="00355851">
            <w:pPr>
              <w:autoSpaceDE w:val="0"/>
              <w:jc w:val="center"/>
              <w:rPr>
                <w:rFonts w:ascii="Times New Roman" w:hAnsi="Times New Roman" w:cs="Times New Roman"/>
                <w:sz w:val="20"/>
                <w:szCs w:val="20"/>
              </w:rPr>
            </w:pPr>
            <w:r>
              <w:rPr>
                <w:rFonts w:ascii="Times New Roman" w:hAnsi="Times New Roman" w:cs="Times New Roman"/>
                <w:sz w:val="20"/>
                <w:szCs w:val="20"/>
              </w:rPr>
              <w:t>3,75 га</w:t>
            </w:r>
          </w:p>
        </w:tc>
        <w:tc>
          <w:tcPr>
            <w:tcW w:w="2126" w:type="dxa"/>
            <w:tcBorders>
              <w:top w:val="single" w:sz="4" w:space="0" w:color="000000"/>
              <w:left w:val="single" w:sz="4" w:space="0" w:color="000000"/>
              <w:bottom w:val="single" w:sz="4" w:space="0" w:color="000000"/>
            </w:tcBorders>
            <w:shd w:val="clear" w:color="auto" w:fill="auto"/>
          </w:tcPr>
          <w:p w:rsidR="00355851" w:rsidRDefault="00355851">
            <w:pPr>
              <w:autoSpaceDE w:val="0"/>
              <w:snapToGrid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55851" w:rsidRDefault="00355851">
            <w:pPr>
              <w:autoSpaceDE w:val="0"/>
              <w:jc w:val="center"/>
            </w:pPr>
            <w:r>
              <w:rPr>
                <w:rFonts w:ascii="Times New Roman" w:hAnsi="Times New Roman" w:cs="Times New Roman"/>
                <w:sz w:val="20"/>
                <w:szCs w:val="20"/>
              </w:rPr>
              <w:t>В соответствии с СанПиН 2.2.1/2.1.1.1200-03 ориентировочный размер санитарно-защитной зоны объекта – 50 м</w:t>
            </w:r>
          </w:p>
        </w:tc>
      </w:tr>
    </w:tbl>
    <w:p w:rsidR="00355851" w:rsidRDefault="00355851">
      <w:pPr>
        <w:sectPr w:rsidR="00355851">
          <w:headerReference w:type="even" r:id="rId25"/>
          <w:headerReference w:type="default" r:id="rId26"/>
          <w:footerReference w:type="even" r:id="rId27"/>
          <w:footerReference w:type="default" r:id="rId28"/>
          <w:headerReference w:type="first" r:id="rId29"/>
          <w:footerReference w:type="first" r:id="rId30"/>
          <w:pgSz w:w="16838" w:h="11906" w:orient="landscape"/>
          <w:pgMar w:top="1701" w:right="1134" w:bottom="764" w:left="1134" w:header="708" w:footer="708" w:gutter="0"/>
          <w:cols w:space="720"/>
          <w:docGrid w:linePitch="600" w:charSpace="32768"/>
        </w:sectPr>
      </w:pPr>
    </w:p>
    <w:p w:rsidR="002204FB" w:rsidRDefault="002204FB" w:rsidP="002204FB">
      <w:pPr>
        <w:autoSpaceDE w:val="0"/>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 Параметры функциональных зон, а также сведения </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 xml:space="preserve"> планируемых для размещения в них </w:t>
      </w:r>
    </w:p>
    <w:p w:rsidR="002204FB" w:rsidRDefault="002204FB" w:rsidP="002204FB">
      <w:pPr>
        <w:autoSpaceDE w:val="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объектах регионального значения, объектах местного значения муниципального района </w:t>
      </w:r>
      <w:proofErr w:type="gramStart"/>
      <w:r>
        <w:rPr>
          <w:rFonts w:ascii="Times New Roman" w:hAnsi="Times New Roman" w:cs="Times New Roman"/>
          <w:color w:val="000000"/>
          <w:sz w:val="28"/>
          <w:szCs w:val="28"/>
          <w:shd w:val="clear" w:color="auto" w:fill="FFFFFF"/>
        </w:rPr>
        <w:t>Волжский</w:t>
      </w:r>
      <w:proofErr w:type="gramEnd"/>
      <w:r>
        <w:rPr>
          <w:rFonts w:ascii="Times New Roman" w:hAnsi="Times New Roman" w:cs="Times New Roman"/>
          <w:color w:val="000000"/>
          <w:sz w:val="28"/>
          <w:szCs w:val="28"/>
        </w:rPr>
        <w:t xml:space="preserve">, </w:t>
      </w:r>
    </w:p>
    <w:p w:rsidR="002204FB" w:rsidRDefault="002204FB" w:rsidP="002204FB">
      <w:pPr>
        <w:autoSpaceDE w:val="0"/>
        <w:jc w:val="center"/>
        <w:rPr>
          <w:rFonts w:ascii="Times New Roman" w:hAnsi="Times New Roman" w:cs="Times New Roman"/>
          <w:color w:val="000000"/>
          <w:sz w:val="28"/>
          <w:szCs w:val="28"/>
          <w:shd w:val="clear" w:color="auto" w:fill="FFFF00"/>
        </w:rPr>
      </w:pPr>
      <w:proofErr w:type="gramStart"/>
      <w:r>
        <w:rPr>
          <w:rFonts w:ascii="Times New Roman" w:hAnsi="Times New Roman" w:cs="Times New Roman"/>
          <w:color w:val="000000"/>
          <w:sz w:val="28"/>
          <w:szCs w:val="28"/>
        </w:rPr>
        <w:t>объектах</w:t>
      </w:r>
      <w:proofErr w:type="gramEnd"/>
      <w:r>
        <w:rPr>
          <w:rFonts w:ascii="Times New Roman" w:hAnsi="Times New Roman" w:cs="Times New Roman"/>
          <w:color w:val="000000"/>
          <w:sz w:val="28"/>
          <w:szCs w:val="28"/>
        </w:rPr>
        <w:t xml:space="preserve"> местного значения сельского поселения </w:t>
      </w:r>
      <w:r>
        <w:rPr>
          <w:rFonts w:ascii="Times New Roman" w:hAnsi="Times New Roman" w:cs="Times New Roman"/>
          <w:color w:val="000000"/>
          <w:sz w:val="28"/>
          <w:szCs w:val="28"/>
          <w:shd w:val="clear" w:color="auto" w:fill="FFFFFF"/>
        </w:rPr>
        <w:t>Лопатино</w:t>
      </w:r>
      <w:r>
        <w:rPr>
          <w:rFonts w:ascii="Times New Roman" w:hAnsi="Times New Roman" w:cs="Times New Roman"/>
          <w:color w:val="000000"/>
          <w:sz w:val="28"/>
          <w:szCs w:val="28"/>
        </w:rPr>
        <w:t>, за исключением линейных объектов</w:t>
      </w:r>
    </w:p>
    <w:p w:rsidR="002204FB" w:rsidRDefault="002204FB" w:rsidP="002204FB">
      <w:pPr>
        <w:autoSpaceDE w:val="0"/>
        <w:rPr>
          <w:rFonts w:ascii="Times New Roman" w:hAnsi="Times New Roman" w:cs="Times New Roman"/>
          <w:color w:val="000000"/>
          <w:sz w:val="28"/>
          <w:szCs w:val="28"/>
          <w:shd w:val="clear" w:color="auto" w:fill="FFFF00"/>
        </w:rPr>
      </w:pPr>
    </w:p>
    <w:tbl>
      <w:tblPr>
        <w:tblW w:w="0" w:type="auto"/>
        <w:tblInd w:w="235" w:type="dxa"/>
        <w:tblLayout w:type="fixed"/>
        <w:tblLook w:val="0000" w:firstRow="0" w:lastRow="0" w:firstColumn="0" w:lastColumn="0" w:noHBand="0" w:noVBand="0"/>
      </w:tblPr>
      <w:tblGrid>
        <w:gridCol w:w="3260"/>
        <w:gridCol w:w="3969"/>
        <w:gridCol w:w="15"/>
        <w:gridCol w:w="3544"/>
        <w:gridCol w:w="56"/>
        <w:gridCol w:w="3630"/>
        <w:gridCol w:w="25"/>
      </w:tblGrid>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rPr>
            </w:pPr>
            <w:r>
              <w:rPr>
                <w:rFonts w:ascii="Times New Roman" w:hAnsi="Times New Roman" w:cs="Times New Roman"/>
              </w:rPr>
              <w:t xml:space="preserve">Вид зоны </w:t>
            </w:r>
          </w:p>
        </w:tc>
        <w:tc>
          <w:tcPr>
            <w:tcW w:w="3969"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rPr>
            </w:pPr>
            <w:r>
              <w:rPr>
                <w:rFonts w:ascii="Times New Roman" w:hAnsi="Times New Roman" w:cs="Times New Roman"/>
              </w:rPr>
              <w:t xml:space="preserve">Площадь, </w:t>
            </w:r>
            <w:proofErr w:type="gramStart"/>
            <w:r>
              <w:rPr>
                <w:rFonts w:ascii="Times New Roman" w:hAnsi="Times New Roman" w:cs="Times New Roman"/>
              </w:rPr>
              <w:t>га</w:t>
            </w:r>
            <w:proofErr w:type="gramEnd"/>
          </w:p>
        </w:tc>
        <w:tc>
          <w:tcPr>
            <w:tcW w:w="3615" w:type="dxa"/>
            <w:gridSpan w:val="3"/>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rPr>
            </w:pPr>
            <w:r>
              <w:rPr>
                <w:rFonts w:ascii="Times New Roman" w:hAnsi="Times New Roman" w:cs="Times New Roman"/>
              </w:rPr>
              <w:t>Коэффициент застройки</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Default="002204FB" w:rsidP="00226AE8">
            <w:pPr>
              <w:jc w:val="center"/>
            </w:pPr>
            <w:r>
              <w:rPr>
                <w:rFonts w:ascii="Times New Roman" w:hAnsi="Times New Roman" w:cs="Times New Roman"/>
              </w:rPr>
              <w:t>Коэффициент плотности застройки</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rPr>
            </w:pPr>
            <w:r>
              <w:rPr>
                <w:rFonts w:ascii="Times New Roman" w:hAnsi="Times New Roman" w:cs="Times New Roman"/>
                <w:b/>
              </w:rPr>
              <w:t>Жилые зоны</w:t>
            </w:r>
          </w:p>
        </w:tc>
        <w:tc>
          <w:tcPr>
            <w:tcW w:w="3969"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rPr>
            </w:pPr>
            <w:r>
              <w:rPr>
                <w:rFonts w:ascii="Times New Roman" w:hAnsi="Times New Roman" w:cs="Times New Roman"/>
              </w:rPr>
              <w:t>857</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rPr>
            </w:pPr>
            <w:r>
              <w:rPr>
                <w:rFonts w:ascii="Times New Roman" w:hAnsi="Times New Roman" w:cs="Times New Roman"/>
              </w:rPr>
              <w:t>0,28</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Default="002204FB" w:rsidP="00226AE8">
            <w:pPr>
              <w:jc w:val="center"/>
            </w:pPr>
            <w:r>
              <w:rPr>
                <w:rFonts w:ascii="Times New Roman" w:hAnsi="Times New Roman" w:cs="Times New Roman"/>
              </w:rPr>
              <w:t>0,68</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2204FB" w:rsidRDefault="002204FB" w:rsidP="00226AE8">
            <w:pPr>
              <w:jc w:val="both"/>
              <w:rPr>
                <w:rFonts w:ascii="Times New Roman" w:hAnsi="Times New Roman" w:cs="Times New Roman"/>
                <w:color w:val="000000"/>
              </w:rPr>
            </w:pPr>
            <w:r>
              <w:rPr>
                <w:rFonts w:ascii="Times New Roman" w:hAnsi="Times New Roman" w:cs="Times New Roman"/>
                <w:b/>
                <w:color w:val="000000"/>
              </w:rPr>
              <w:t>объекты регионального значения:</w:t>
            </w:r>
          </w:p>
          <w:p w:rsidR="00121CE1" w:rsidRPr="00074BB4" w:rsidRDefault="00121CE1" w:rsidP="00121CE1">
            <w:pPr>
              <w:tabs>
                <w:tab w:val="left" w:pos="0"/>
              </w:tabs>
              <w:jc w:val="both"/>
              <w:rPr>
                <w:rFonts w:ascii="Times New Roman" w:hAnsi="Times New Roman" w:cs="Times New Roman"/>
                <w:iCs/>
              </w:rPr>
            </w:pPr>
            <w:r w:rsidRPr="00121CE1">
              <w:rPr>
                <w:rFonts w:ascii="Times New Roman" w:hAnsi="Times New Roman" w:cs="Times New Roman"/>
                <w:iCs/>
              </w:rPr>
              <w:t xml:space="preserve">- станция воздушного метро в </w:t>
            </w:r>
            <w:r w:rsidR="00A62A39">
              <w:rPr>
                <w:rFonts w:ascii="Times New Roman" w:hAnsi="Times New Roman" w:cs="Times New Roman"/>
                <w:iCs/>
              </w:rPr>
              <w:t>селе Лопатино</w:t>
            </w:r>
            <w:r w:rsidRPr="00121CE1">
              <w:rPr>
                <w:rFonts w:ascii="Times New Roman" w:hAnsi="Times New Roman" w:cs="Times New Roman"/>
                <w:iCs/>
              </w:rPr>
              <w:t xml:space="preserve"> на площадке №4;</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зоопарк (сафари-парк) в </w:t>
            </w:r>
            <w:r w:rsidR="00A62A39">
              <w:rPr>
                <w:rFonts w:ascii="Times New Roman" w:hAnsi="Times New Roman" w:cs="Times New Roman"/>
              </w:rPr>
              <w:t>селе Лопатино</w:t>
            </w:r>
            <w:r w:rsidRPr="000368E5">
              <w:rPr>
                <w:rFonts w:ascii="Times New Roman" w:hAnsi="Times New Roman" w:cs="Times New Roman"/>
              </w:rPr>
              <w:t xml:space="preserve"> на площадке №4;</w:t>
            </w:r>
          </w:p>
          <w:p w:rsidR="002204FB" w:rsidRPr="007654D0" w:rsidRDefault="002204FB" w:rsidP="00226AE8">
            <w:pPr>
              <w:jc w:val="both"/>
              <w:rPr>
                <w:rFonts w:ascii="Times New Roman" w:hAnsi="Times New Roman" w:cs="Times New Roman"/>
              </w:rPr>
            </w:pPr>
            <w:r w:rsidRPr="007654D0">
              <w:rPr>
                <w:rFonts w:ascii="Times New Roman" w:hAnsi="Times New Roman" w:cs="Times New Roman"/>
              </w:rPr>
              <w:t>- ФОК в по</w:t>
            </w:r>
            <w:r w:rsidR="00553FEA">
              <w:rPr>
                <w:rFonts w:ascii="Times New Roman" w:hAnsi="Times New Roman" w:cs="Times New Roman"/>
              </w:rPr>
              <w:t>селке Придорожный на площадке №1</w:t>
            </w:r>
            <w:r w:rsidRPr="007654D0">
              <w:rPr>
                <w:rFonts w:ascii="Times New Roman" w:hAnsi="Times New Roman" w:cs="Times New Roman"/>
              </w:rPr>
              <w:t>;</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поликлиника на 250 посещений в </w:t>
            </w:r>
            <w:r w:rsidR="00A62A39">
              <w:rPr>
                <w:rFonts w:ascii="Times New Roman" w:hAnsi="Times New Roman" w:cs="Times New Roman"/>
              </w:rPr>
              <w:t>селе Лопатино</w:t>
            </w:r>
            <w:r w:rsidR="00A62A39" w:rsidRPr="000368E5">
              <w:rPr>
                <w:rFonts w:ascii="Times New Roman" w:hAnsi="Times New Roman" w:cs="Times New Roman"/>
              </w:rPr>
              <w:t xml:space="preserve"> </w:t>
            </w:r>
            <w:r w:rsidRPr="000368E5">
              <w:rPr>
                <w:rFonts w:ascii="Times New Roman" w:hAnsi="Times New Roman" w:cs="Times New Roman"/>
              </w:rPr>
              <w:t>на площадке №4;</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пожарное депо в </w:t>
            </w:r>
            <w:r w:rsidR="00A62A39">
              <w:rPr>
                <w:rFonts w:ascii="Times New Roman" w:hAnsi="Times New Roman" w:cs="Times New Roman"/>
              </w:rPr>
              <w:t>селе Лопатино</w:t>
            </w:r>
            <w:r w:rsidR="00A62A39" w:rsidRPr="000368E5">
              <w:rPr>
                <w:rFonts w:ascii="Times New Roman" w:hAnsi="Times New Roman" w:cs="Times New Roman"/>
              </w:rPr>
              <w:t xml:space="preserve"> </w:t>
            </w:r>
            <w:r w:rsidRPr="000368E5">
              <w:rPr>
                <w:rFonts w:ascii="Times New Roman" w:hAnsi="Times New Roman" w:cs="Times New Roman"/>
              </w:rPr>
              <w:t>на площадке №8;</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медицинские организации, оказывающие услуги в амбулаторных условиях в селе Лопатино на площадке №10;</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медицинские организации, оказывающие услуги в стационарных условиях и (или) в условиях дневного стационара в селе Лопатино на площадке №10;</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медицинские организации, оказывающие скорую медицинскую помощь в селе Лопатино на площадке №10;</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пожарное депо в селе Лопатино на площадке №10;</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дом-интернат (пансионат) в селе Лопатино на площадке №10;</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объекты газоснабжения в селе Лопатино на площадке №10;</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медицинские организации, оказывающие услуги в амбулаторных условиях в селе Лопатино на площадке №12;</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медицинские организации, оказывающие услуги в стационарных условиях и (или) в условиях дневного стационара в селе Лопатино на площадке №12;</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медицинские организации, оказывающие скорую медицинскую помощь в селе Лопатино на площадке №12;</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пожарное депо в селе Лопатино на площадке №12;</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дом-интернат (пансионат) в селе Лопатино на площадке №14;</w:t>
            </w:r>
          </w:p>
          <w:p w:rsidR="002204FB" w:rsidRDefault="002204FB" w:rsidP="00226AE8">
            <w:pPr>
              <w:jc w:val="both"/>
              <w:rPr>
                <w:rFonts w:ascii="Times New Roman" w:hAnsi="Times New Roman" w:cs="Times New Roman"/>
                <w:color w:val="000000"/>
              </w:rPr>
            </w:pPr>
            <w:r>
              <w:rPr>
                <w:rFonts w:ascii="Times New Roman" w:hAnsi="Times New Roman" w:cs="Times New Roman"/>
                <w:color w:val="000000"/>
              </w:rPr>
              <w:t>- ФОК в поселке Самарский на площадке №7;</w:t>
            </w:r>
            <w:r w:rsidR="00EB0220">
              <w:rPr>
                <w:rFonts w:ascii="Times New Roman" w:hAnsi="Times New Roman" w:cs="Times New Roman"/>
                <w:color w:val="000000"/>
              </w:rPr>
              <w:t xml:space="preserve"> </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ФАП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№7;</w:t>
            </w:r>
          </w:p>
          <w:p w:rsidR="002204FB" w:rsidRPr="00C50D41" w:rsidRDefault="002204FB" w:rsidP="00226AE8">
            <w:pPr>
              <w:jc w:val="both"/>
              <w:rPr>
                <w:rFonts w:ascii="Times New Roman" w:hAnsi="Times New Roman" w:cs="Times New Roman"/>
                <w:color w:val="808080"/>
              </w:rPr>
            </w:pPr>
            <w:r>
              <w:rPr>
                <w:rFonts w:ascii="Times New Roman" w:hAnsi="Times New Roman" w:cs="Times New Roman"/>
                <w:color w:val="000000"/>
              </w:rPr>
              <w:t xml:space="preserve">- </w:t>
            </w:r>
            <w:r w:rsidRPr="00D054F7">
              <w:rPr>
                <w:rFonts w:ascii="Times New Roman" w:hAnsi="Times New Roman" w:cs="Times New Roman"/>
                <w:color w:val="000000"/>
              </w:rPr>
              <w:t>ПС "ЮГ"</w:t>
            </w:r>
            <w:r>
              <w:rPr>
                <w:rFonts w:ascii="Times New Roman" w:hAnsi="Times New Roman" w:cs="Times New Roman"/>
                <w:color w:val="000000"/>
              </w:rPr>
              <w:t>.</w:t>
            </w:r>
          </w:p>
          <w:p w:rsidR="000368E5" w:rsidRDefault="000368E5" w:rsidP="00226AE8">
            <w:pPr>
              <w:jc w:val="both"/>
              <w:rPr>
                <w:rFonts w:ascii="Times New Roman" w:hAnsi="Times New Roman" w:cs="Times New Roman"/>
                <w:b/>
                <w:color w:val="000000"/>
              </w:rPr>
            </w:pPr>
          </w:p>
          <w:p w:rsidR="002204FB" w:rsidRDefault="002204FB" w:rsidP="00226AE8">
            <w:pPr>
              <w:jc w:val="both"/>
              <w:rPr>
                <w:rFonts w:ascii="Times New Roman" w:hAnsi="Times New Roman" w:cs="Times New Roman"/>
                <w:color w:val="000000"/>
              </w:rPr>
            </w:pPr>
            <w:r>
              <w:rPr>
                <w:rFonts w:ascii="Times New Roman" w:hAnsi="Times New Roman" w:cs="Times New Roman"/>
                <w:b/>
                <w:color w:val="000000"/>
              </w:rPr>
              <w:lastRenderedPageBreak/>
              <w:t>объекты местного значения муниципального района:</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общ</w:t>
            </w:r>
            <w:r w:rsidR="00A62A39">
              <w:rPr>
                <w:rFonts w:ascii="Times New Roman" w:hAnsi="Times New Roman" w:cs="Times New Roman"/>
              </w:rPr>
              <w:t>еобразовательные организации (7</w:t>
            </w:r>
            <w:r w:rsidRPr="000368E5">
              <w:rPr>
                <w:rFonts w:ascii="Times New Roman" w:hAnsi="Times New Roman" w:cs="Times New Roman"/>
              </w:rPr>
              <w:t>шт</w:t>
            </w:r>
            <w:r w:rsidR="00A62A39">
              <w:rPr>
                <w:rFonts w:ascii="Times New Roman" w:hAnsi="Times New Roman" w:cs="Times New Roman"/>
              </w:rPr>
              <w:t>.</w:t>
            </w:r>
            <w:r w:rsidRPr="000368E5">
              <w:rPr>
                <w:rFonts w:ascii="Times New Roman" w:hAnsi="Times New Roman" w:cs="Times New Roman"/>
              </w:rPr>
              <w:t xml:space="preserve">) в </w:t>
            </w:r>
            <w:r w:rsidR="00A62A39">
              <w:rPr>
                <w:rFonts w:ascii="Times New Roman" w:hAnsi="Times New Roman" w:cs="Times New Roman"/>
              </w:rPr>
              <w:t>селе Лопатино</w:t>
            </w:r>
            <w:r w:rsidR="00A62A39" w:rsidRPr="000368E5">
              <w:rPr>
                <w:rFonts w:ascii="Times New Roman" w:hAnsi="Times New Roman" w:cs="Times New Roman"/>
              </w:rPr>
              <w:t xml:space="preserve"> </w:t>
            </w:r>
            <w:r w:rsidRPr="000368E5">
              <w:rPr>
                <w:rFonts w:ascii="Times New Roman" w:hAnsi="Times New Roman" w:cs="Times New Roman"/>
              </w:rPr>
              <w:t>на площадке №1;</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дошкольное образовательное учреждение на 300 мест в </w:t>
            </w:r>
            <w:r w:rsidR="00A62A39">
              <w:rPr>
                <w:rFonts w:ascii="Times New Roman" w:hAnsi="Times New Roman" w:cs="Times New Roman"/>
              </w:rPr>
              <w:t>селе Лопатино</w:t>
            </w:r>
            <w:r w:rsidR="00A62A39" w:rsidRPr="000368E5">
              <w:rPr>
                <w:rFonts w:ascii="Times New Roman" w:hAnsi="Times New Roman" w:cs="Times New Roman"/>
              </w:rPr>
              <w:t xml:space="preserve"> </w:t>
            </w:r>
            <w:r w:rsidRPr="000368E5">
              <w:rPr>
                <w:rFonts w:ascii="Times New Roman" w:hAnsi="Times New Roman" w:cs="Times New Roman"/>
              </w:rPr>
              <w:t>на площадке №2 (4шт.);</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общеобразовательное учреждение на 1500 мест в </w:t>
            </w:r>
            <w:r w:rsidR="00A62A39">
              <w:rPr>
                <w:rFonts w:ascii="Times New Roman" w:hAnsi="Times New Roman" w:cs="Times New Roman"/>
              </w:rPr>
              <w:t>селе Лопатино</w:t>
            </w:r>
            <w:r w:rsidR="00A62A39" w:rsidRPr="000368E5">
              <w:rPr>
                <w:rFonts w:ascii="Times New Roman" w:hAnsi="Times New Roman" w:cs="Times New Roman"/>
              </w:rPr>
              <w:t xml:space="preserve"> </w:t>
            </w:r>
            <w:r w:rsidRPr="000368E5">
              <w:rPr>
                <w:rFonts w:ascii="Times New Roman" w:hAnsi="Times New Roman" w:cs="Times New Roman"/>
              </w:rPr>
              <w:t>на площадке №2;</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дошкольное образовательное учреждение на 350 мест в селе Лопатино на площадке №4 (2шт.);</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общеобразовательное учреждение на 1920 мест в </w:t>
            </w:r>
            <w:r w:rsidR="00A62A39">
              <w:rPr>
                <w:rFonts w:ascii="Times New Roman" w:hAnsi="Times New Roman" w:cs="Times New Roman"/>
              </w:rPr>
              <w:t>селе Лопатино</w:t>
            </w:r>
            <w:r w:rsidR="00A62A39" w:rsidRPr="000368E5">
              <w:rPr>
                <w:rFonts w:ascii="Times New Roman" w:hAnsi="Times New Roman" w:cs="Times New Roman"/>
              </w:rPr>
              <w:t xml:space="preserve"> </w:t>
            </w:r>
            <w:r w:rsidRPr="000368E5">
              <w:rPr>
                <w:rFonts w:ascii="Times New Roman" w:hAnsi="Times New Roman" w:cs="Times New Roman"/>
              </w:rPr>
              <w:t>на площадке №4;</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общеобразовательное учреждение на 1500 мест в </w:t>
            </w:r>
            <w:r w:rsidR="00A62A39">
              <w:rPr>
                <w:rFonts w:ascii="Times New Roman" w:hAnsi="Times New Roman" w:cs="Times New Roman"/>
              </w:rPr>
              <w:t>селе Лопатино</w:t>
            </w:r>
            <w:r w:rsidR="00A62A39" w:rsidRPr="000368E5">
              <w:rPr>
                <w:rFonts w:ascii="Times New Roman" w:hAnsi="Times New Roman" w:cs="Times New Roman"/>
              </w:rPr>
              <w:t xml:space="preserve"> </w:t>
            </w:r>
            <w:r w:rsidRPr="000368E5">
              <w:rPr>
                <w:rFonts w:ascii="Times New Roman" w:hAnsi="Times New Roman" w:cs="Times New Roman"/>
              </w:rPr>
              <w:t>на площадке №4;</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дошкольное образовательное учреждение на 300 мест в </w:t>
            </w:r>
            <w:r w:rsidR="00A62A39">
              <w:rPr>
                <w:rFonts w:ascii="Times New Roman" w:hAnsi="Times New Roman" w:cs="Times New Roman"/>
              </w:rPr>
              <w:t>селе Лопатино</w:t>
            </w:r>
            <w:r w:rsidR="00A62A39" w:rsidRPr="000368E5">
              <w:rPr>
                <w:rFonts w:ascii="Times New Roman" w:hAnsi="Times New Roman" w:cs="Times New Roman"/>
              </w:rPr>
              <w:t xml:space="preserve"> </w:t>
            </w:r>
            <w:r w:rsidRPr="000368E5">
              <w:rPr>
                <w:rFonts w:ascii="Times New Roman" w:hAnsi="Times New Roman" w:cs="Times New Roman"/>
              </w:rPr>
              <w:t>на площадке №4;</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дошкольное образовательное учреждение на 15 мест в селе Лопатино на площадке №11;</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дошкольное образовательное учреждение в селе Лопатино на площадке №12;</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дошкольное образовательное учреждение в селе Лопатино на площадке №15;</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дошкольное образовательное учреждение в селе Лопатино </w:t>
            </w:r>
            <w:proofErr w:type="gramStart"/>
            <w:r w:rsidRPr="000368E5">
              <w:rPr>
                <w:rFonts w:ascii="Times New Roman" w:hAnsi="Times New Roman" w:cs="Times New Roman"/>
              </w:rPr>
              <w:t>на</w:t>
            </w:r>
            <w:proofErr w:type="gramEnd"/>
            <w:r w:rsidRPr="000368E5">
              <w:rPr>
                <w:rFonts w:ascii="Times New Roman" w:hAnsi="Times New Roman" w:cs="Times New Roman"/>
              </w:rPr>
              <w:t xml:space="preserve"> площадка №14;</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дошкольное образовательное учреждение на 15 мест в поселке Березки;</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дошкольное образовательное учреждение на 15 мест в поселке </w:t>
            </w:r>
            <w:proofErr w:type="spellStart"/>
            <w:r w:rsidRPr="000368E5">
              <w:rPr>
                <w:rFonts w:ascii="Times New Roman" w:hAnsi="Times New Roman" w:cs="Times New Roman"/>
              </w:rPr>
              <w:t>Новолопатинский</w:t>
            </w:r>
            <w:proofErr w:type="spellEnd"/>
            <w:r w:rsidRPr="000368E5">
              <w:rPr>
                <w:rFonts w:ascii="Times New Roman" w:hAnsi="Times New Roman" w:cs="Times New Roman"/>
              </w:rPr>
              <w:t xml:space="preserve"> на площадке №1;</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дошкольное образовательное учреждение на 105 мест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№1;</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общеобразовательное учреждение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№1;</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дошкольное образовательное учреждение на 140 мест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№2;</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дошкольное образовательное учреждение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№6;</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дошкольное образовательное учреждение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№7;</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котельная в поселке Березки, в юго-восточной части площадки №4;</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плоскостные спортивные сооружения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№3;</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xml:space="preserve">- плоскостные спортивные сооружения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№5.</w:t>
            </w:r>
          </w:p>
          <w:p w:rsidR="002204FB" w:rsidRDefault="002204FB" w:rsidP="00226AE8">
            <w:pPr>
              <w:jc w:val="both"/>
              <w:rPr>
                <w:rFonts w:ascii="Times New Roman" w:hAnsi="Times New Roman" w:cs="Times New Roman"/>
                <w:iCs/>
                <w:color w:val="000000"/>
              </w:rPr>
            </w:pPr>
            <w:r>
              <w:rPr>
                <w:rFonts w:ascii="Times New Roman" w:hAnsi="Times New Roman" w:cs="Times New Roman"/>
                <w:b/>
                <w:color w:val="000000"/>
              </w:rPr>
              <w:t>объекты местного значения сельского поселения:</w:t>
            </w:r>
          </w:p>
          <w:p w:rsidR="002204FB" w:rsidRPr="000368E5" w:rsidRDefault="002204FB" w:rsidP="00226AE8">
            <w:pPr>
              <w:jc w:val="both"/>
              <w:rPr>
                <w:rFonts w:ascii="Times New Roman" w:hAnsi="Times New Roman" w:cs="Times New Roman"/>
                <w:iCs/>
              </w:rPr>
            </w:pPr>
            <w:r w:rsidRPr="000368E5">
              <w:rPr>
                <w:rFonts w:ascii="Times New Roman" w:hAnsi="Times New Roman" w:cs="Times New Roman"/>
                <w:iCs/>
              </w:rPr>
              <w:t xml:space="preserve">- помещения для физкультурно-оздоровительных занятий в микрорайоне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0368E5">
              <w:rPr>
                <w:rFonts w:ascii="Times New Roman" w:hAnsi="Times New Roman" w:cs="Times New Roman"/>
                <w:iCs/>
              </w:rPr>
              <w:t>на площадке №1;</w:t>
            </w:r>
          </w:p>
          <w:p w:rsidR="002204FB" w:rsidRDefault="00074BB4" w:rsidP="00226AE8">
            <w:pPr>
              <w:jc w:val="both"/>
              <w:rPr>
                <w:rFonts w:ascii="Times New Roman" w:hAnsi="Times New Roman" w:cs="Times New Roman"/>
                <w:iCs/>
              </w:rPr>
            </w:pPr>
            <w:r w:rsidRPr="00467885">
              <w:rPr>
                <w:rFonts w:ascii="Times New Roman" w:hAnsi="Times New Roman" w:cs="Times New Roman"/>
                <w:iCs/>
              </w:rPr>
              <w:t xml:space="preserve">- трансформаторная подстанция </w:t>
            </w:r>
            <w:r w:rsidR="002204FB" w:rsidRPr="00467885">
              <w:rPr>
                <w:rFonts w:ascii="Times New Roman" w:hAnsi="Times New Roman" w:cs="Times New Roman"/>
                <w:iCs/>
              </w:rPr>
              <w:t xml:space="preserve">в </w:t>
            </w:r>
            <w:r w:rsidR="00467885" w:rsidRPr="000368E5">
              <w:rPr>
                <w:rFonts w:ascii="Times New Roman" w:hAnsi="Times New Roman" w:cs="Times New Roman"/>
                <w:iCs/>
              </w:rPr>
              <w:t xml:space="preserve">селе Лопатино </w:t>
            </w:r>
            <w:r w:rsidR="00196D4D" w:rsidRPr="00467885">
              <w:rPr>
                <w:rFonts w:ascii="Times New Roman" w:hAnsi="Times New Roman" w:cs="Times New Roman"/>
                <w:iCs/>
              </w:rPr>
              <w:t>на площадке №2 (4</w:t>
            </w:r>
            <w:r w:rsidR="002204FB" w:rsidRPr="00467885">
              <w:rPr>
                <w:rFonts w:ascii="Times New Roman" w:hAnsi="Times New Roman" w:cs="Times New Roman"/>
                <w:iCs/>
              </w:rPr>
              <w:t>шт</w:t>
            </w:r>
            <w:r w:rsidR="00196D4D" w:rsidRPr="00467885">
              <w:rPr>
                <w:rFonts w:ascii="Times New Roman" w:hAnsi="Times New Roman" w:cs="Times New Roman"/>
                <w:iCs/>
              </w:rPr>
              <w:t>.</w:t>
            </w:r>
            <w:r w:rsidR="002204FB" w:rsidRPr="00467885">
              <w:rPr>
                <w:rFonts w:ascii="Times New Roman" w:hAnsi="Times New Roman" w:cs="Times New Roman"/>
                <w:iCs/>
              </w:rPr>
              <w:t>);</w:t>
            </w:r>
          </w:p>
          <w:p w:rsidR="007654D0" w:rsidRPr="003A262C" w:rsidRDefault="007654D0" w:rsidP="00226AE8">
            <w:pPr>
              <w:jc w:val="both"/>
              <w:rPr>
                <w:rFonts w:ascii="Times New Roman" w:hAnsi="Times New Roman" w:cs="Times New Roman"/>
                <w:iCs/>
              </w:rPr>
            </w:pPr>
            <w:r w:rsidRPr="003A262C">
              <w:rPr>
                <w:rFonts w:ascii="Times New Roman" w:hAnsi="Times New Roman" w:cs="Times New Roman"/>
                <w:iCs/>
              </w:rPr>
              <w:t xml:space="preserve">- комплектные трансформаторные подстанции в поселке </w:t>
            </w:r>
            <w:proofErr w:type="gramStart"/>
            <w:r w:rsidRPr="003A262C">
              <w:rPr>
                <w:rFonts w:ascii="Times New Roman" w:hAnsi="Times New Roman" w:cs="Times New Roman"/>
                <w:iCs/>
              </w:rPr>
              <w:t>Придорожный</w:t>
            </w:r>
            <w:proofErr w:type="gramEnd"/>
            <w:r w:rsidRPr="003A262C">
              <w:rPr>
                <w:rFonts w:ascii="Times New Roman" w:hAnsi="Times New Roman" w:cs="Times New Roman"/>
                <w:iCs/>
              </w:rPr>
              <w:t xml:space="preserve"> на площадке №1 (20шт.);</w:t>
            </w:r>
          </w:p>
          <w:p w:rsidR="002204FB" w:rsidRPr="007654D0" w:rsidRDefault="002204FB" w:rsidP="00226AE8">
            <w:pPr>
              <w:tabs>
                <w:tab w:val="left" w:pos="0"/>
              </w:tabs>
              <w:jc w:val="both"/>
              <w:rPr>
                <w:rFonts w:ascii="Times New Roman" w:hAnsi="Times New Roman" w:cs="Times New Roman"/>
                <w:iCs/>
              </w:rPr>
            </w:pPr>
            <w:r w:rsidRPr="007654D0">
              <w:rPr>
                <w:rFonts w:ascii="Times New Roman" w:hAnsi="Times New Roman" w:cs="Times New Roman"/>
                <w:iCs/>
              </w:rPr>
              <w:t>- канализационно-насосная станция в</w:t>
            </w:r>
            <w:r w:rsidR="004853A9" w:rsidRPr="007654D0">
              <w:rPr>
                <w:rFonts w:ascii="Times New Roman" w:hAnsi="Times New Roman" w:cs="Times New Roman"/>
                <w:iCs/>
              </w:rPr>
              <w:t xml:space="preserve"> селе Лопатино на площадке №4 (2</w:t>
            </w:r>
            <w:r w:rsidRPr="007654D0">
              <w:rPr>
                <w:rFonts w:ascii="Times New Roman" w:hAnsi="Times New Roman" w:cs="Times New Roman"/>
                <w:iCs/>
              </w:rPr>
              <w:t>шт.);</w:t>
            </w:r>
          </w:p>
          <w:p w:rsidR="002204FB" w:rsidRPr="000368E5" w:rsidRDefault="002204FB" w:rsidP="00226AE8">
            <w:pPr>
              <w:tabs>
                <w:tab w:val="left" w:pos="0"/>
              </w:tabs>
              <w:jc w:val="both"/>
              <w:rPr>
                <w:rFonts w:ascii="Times New Roman" w:hAnsi="Times New Roman" w:cs="Times New Roman"/>
                <w:iCs/>
              </w:rPr>
            </w:pPr>
            <w:r w:rsidRPr="000368E5">
              <w:rPr>
                <w:rFonts w:ascii="Times New Roman" w:hAnsi="Times New Roman" w:cs="Times New Roman"/>
                <w:iCs/>
              </w:rPr>
              <w:t xml:space="preserve">- перехватывающая парковка в </w:t>
            </w:r>
            <w:r w:rsidR="00147B8A" w:rsidRPr="00147B8A">
              <w:rPr>
                <w:rFonts w:ascii="Times New Roman" w:hAnsi="Times New Roman" w:cs="Times New Roman"/>
                <w:iCs/>
              </w:rPr>
              <w:t xml:space="preserve">селе Лопатино </w:t>
            </w:r>
            <w:r w:rsidRPr="000368E5">
              <w:rPr>
                <w:rFonts w:ascii="Times New Roman" w:hAnsi="Times New Roman" w:cs="Times New Roman"/>
                <w:iCs/>
              </w:rPr>
              <w:t>на площадке №4;</w:t>
            </w:r>
            <w:r w:rsidR="004853A9" w:rsidRPr="000368E5">
              <w:rPr>
                <w:rFonts w:ascii="Times New Roman" w:hAnsi="Times New Roman" w:cs="Times New Roman"/>
                <w:iCs/>
              </w:rPr>
              <w:t xml:space="preserve"> </w:t>
            </w:r>
          </w:p>
          <w:p w:rsidR="002204FB" w:rsidRPr="000368E5" w:rsidRDefault="002204FB" w:rsidP="00226AE8">
            <w:pPr>
              <w:tabs>
                <w:tab w:val="left" w:pos="0"/>
              </w:tabs>
              <w:jc w:val="both"/>
              <w:rPr>
                <w:rFonts w:ascii="Times New Roman" w:hAnsi="Times New Roman" w:cs="Times New Roman"/>
                <w:iCs/>
              </w:rPr>
            </w:pPr>
            <w:r w:rsidRPr="000368E5">
              <w:rPr>
                <w:rFonts w:ascii="Times New Roman" w:hAnsi="Times New Roman" w:cs="Times New Roman"/>
                <w:iCs/>
              </w:rPr>
              <w:t xml:space="preserve">- очистные сооружения поверхностного стока в </w:t>
            </w:r>
            <w:r w:rsidR="00147B8A" w:rsidRPr="00147B8A">
              <w:rPr>
                <w:rFonts w:ascii="Times New Roman" w:hAnsi="Times New Roman" w:cs="Times New Roman"/>
                <w:iCs/>
              </w:rPr>
              <w:t xml:space="preserve">селе Лопатино </w:t>
            </w:r>
            <w:r w:rsidRPr="000368E5">
              <w:rPr>
                <w:rFonts w:ascii="Times New Roman" w:hAnsi="Times New Roman" w:cs="Times New Roman"/>
                <w:iCs/>
              </w:rPr>
              <w:t>на площадке №4 (</w:t>
            </w:r>
            <w:r w:rsidR="004853A9" w:rsidRPr="000368E5">
              <w:rPr>
                <w:rFonts w:ascii="Times New Roman" w:hAnsi="Times New Roman" w:cs="Times New Roman"/>
                <w:iCs/>
              </w:rPr>
              <w:t>2</w:t>
            </w:r>
            <w:r w:rsidRPr="000368E5">
              <w:rPr>
                <w:rFonts w:ascii="Times New Roman" w:hAnsi="Times New Roman" w:cs="Times New Roman"/>
                <w:iCs/>
              </w:rPr>
              <w:t>шт.);</w:t>
            </w:r>
          </w:p>
          <w:p w:rsidR="002204FB" w:rsidRPr="00147B8A" w:rsidRDefault="002204FB" w:rsidP="00226AE8">
            <w:pPr>
              <w:tabs>
                <w:tab w:val="left" w:pos="0"/>
              </w:tabs>
              <w:jc w:val="both"/>
              <w:rPr>
                <w:rFonts w:ascii="Times New Roman" w:hAnsi="Times New Roman" w:cs="Times New Roman"/>
                <w:iCs/>
              </w:rPr>
            </w:pPr>
            <w:r w:rsidRPr="00147B8A">
              <w:rPr>
                <w:rFonts w:ascii="Times New Roman" w:hAnsi="Times New Roman" w:cs="Times New Roman"/>
                <w:iCs/>
              </w:rPr>
              <w:t xml:space="preserve">- парк в </w:t>
            </w:r>
            <w:r w:rsidR="00147B8A" w:rsidRPr="00147B8A">
              <w:rPr>
                <w:rFonts w:ascii="Times New Roman" w:hAnsi="Times New Roman" w:cs="Times New Roman"/>
                <w:iCs/>
              </w:rPr>
              <w:t>селе Лопатино</w:t>
            </w:r>
            <w:r w:rsidRPr="00147B8A">
              <w:rPr>
                <w:rFonts w:ascii="Times New Roman" w:hAnsi="Times New Roman" w:cs="Times New Roman"/>
                <w:iCs/>
              </w:rPr>
              <w:t xml:space="preserve"> на площадке №4;</w:t>
            </w:r>
          </w:p>
          <w:p w:rsidR="002204FB" w:rsidRPr="000368E5" w:rsidRDefault="002204FB" w:rsidP="00226AE8">
            <w:pPr>
              <w:tabs>
                <w:tab w:val="left" w:pos="0"/>
              </w:tabs>
              <w:jc w:val="both"/>
              <w:rPr>
                <w:rFonts w:ascii="Times New Roman" w:hAnsi="Times New Roman" w:cs="Times New Roman"/>
                <w:iCs/>
              </w:rPr>
            </w:pPr>
            <w:r w:rsidRPr="000368E5">
              <w:rPr>
                <w:rFonts w:ascii="Times New Roman" w:hAnsi="Times New Roman" w:cs="Times New Roman"/>
                <w:iCs/>
              </w:rPr>
              <w:t>- плоскостные сооружения в селе Лопатино на площадке №11;</w:t>
            </w:r>
          </w:p>
          <w:p w:rsidR="002204FB" w:rsidRPr="000368E5" w:rsidRDefault="002204FB" w:rsidP="00226AE8">
            <w:pPr>
              <w:tabs>
                <w:tab w:val="left" w:pos="0"/>
              </w:tabs>
              <w:jc w:val="both"/>
              <w:rPr>
                <w:rFonts w:ascii="Times New Roman" w:hAnsi="Times New Roman" w:cs="Times New Roman"/>
                <w:iCs/>
              </w:rPr>
            </w:pPr>
            <w:r w:rsidRPr="000368E5">
              <w:rPr>
                <w:rFonts w:ascii="Times New Roman" w:hAnsi="Times New Roman" w:cs="Times New Roman"/>
                <w:iCs/>
              </w:rPr>
              <w:t>- площадк</w:t>
            </w:r>
            <w:r w:rsidR="00E871F8" w:rsidRPr="000368E5">
              <w:rPr>
                <w:rFonts w:ascii="Times New Roman" w:hAnsi="Times New Roman" w:cs="Times New Roman"/>
                <w:iCs/>
              </w:rPr>
              <w:t>и</w:t>
            </w:r>
            <w:r w:rsidRPr="000368E5">
              <w:rPr>
                <w:rFonts w:ascii="Times New Roman" w:hAnsi="Times New Roman" w:cs="Times New Roman"/>
                <w:iCs/>
              </w:rPr>
              <w:t xml:space="preserve"> для общей физической подготовки площадью 0,5 га в посе</w:t>
            </w:r>
            <w:r w:rsidR="00E871F8" w:rsidRPr="000368E5">
              <w:rPr>
                <w:rFonts w:ascii="Times New Roman" w:hAnsi="Times New Roman" w:cs="Times New Roman"/>
                <w:iCs/>
              </w:rPr>
              <w:t xml:space="preserve">лке </w:t>
            </w:r>
            <w:proofErr w:type="spellStart"/>
            <w:r w:rsidR="00E871F8" w:rsidRPr="000368E5">
              <w:rPr>
                <w:rFonts w:ascii="Times New Roman" w:hAnsi="Times New Roman" w:cs="Times New Roman"/>
                <w:iCs/>
              </w:rPr>
              <w:t>Новоберезовский</w:t>
            </w:r>
            <w:proofErr w:type="spellEnd"/>
            <w:r w:rsidR="00E871F8" w:rsidRPr="000368E5">
              <w:rPr>
                <w:rFonts w:ascii="Times New Roman" w:hAnsi="Times New Roman" w:cs="Times New Roman"/>
                <w:iCs/>
              </w:rPr>
              <w:t xml:space="preserve"> </w:t>
            </w:r>
            <w:r w:rsidRPr="000368E5">
              <w:rPr>
                <w:rFonts w:ascii="Times New Roman" w:hAnsi="Times New Roman" w:cs="Times New Roman"/>
                <w:iCs/>
              </w:rPr>
              <w:t>(2шт.);</w:t>
            </w:r>
          </w:p>
          <w:p w:rsidR="002204FB" w:rsidRPr="000368E5" w:rsidRDefault="002204FB" w:rsidP="00226AE8">
            <w:pPr>
              <w:tabs>
                <w:tab w:val="left" w:pos="0"/>
              </w:tabs>
              <w:jc w:val="both"/>
              <w:rPr>
                <w:rFonts w:ascii="Times New Roman" w:hAnsi="Times New Roman" w:cs="Times New Roman"/>
                <w:iCs/>
              </w:rPr>
            </w:pPr>
            <w:r w:rsidRPr="000368E5">
              <w:rPr>
                <w:rFonts w:ascii="Times New Roman" w:hAnsi="Times New Roman" w:cs="Times New Roman"/>
                <w:iCs/>
              </w:rPr>
              <w:t xml:space="preserve">- площадка для общей физической подготовки площадью 0,5 га в поселке </w:t>
            </w:r>
            <w:proofErr w:type="spellStart"/>
            <w:r w:rsidRPr="000368E5">
              <w:rPr>
                <w:rFonts w:ascii="Times New Roman" w:hAnsi="Times New Roman" w:cs="Times New Roman"/>
                <w:iCs/>
              </w:rPr>
              <w:t>Новолопатинский</w:t>
            </w:r>
            <w:proofErr w:type="spellEnd"/>
            <w:r w:rsidRPr="000368E5">
              <w:rPr>
                <w:rFonts w:ascii="Times New Roman" w:hAnsi="Times New Roman" w:cs="Times New Roman"/>
                <w:iCs/>
              </w:rPr>
              <w:t xml:space="preserve"> на площадке №1;</w:t>
            </w:r>
          </w:p>
          <w:p w:rsidR="00121CE1" w:rsidRPr="000368E5" w:rsidRDefault="00121CE1" w:rsidP="00121CE1">
            <w:pPr>
              <w:jc w:val="both"/>
              <w:rPr>
                <w:rFonts w:ascii="Times New Roman" w:hAnsi="Times New Roman" w:cs="Times New Roman"/>
                <w:iCs/>
              </w:rPr>
            </w:pPr>
            <w:r w:rsidRPr="000368E5">
              <w:rPr>
                <w:rFonts w:ascii="Times New Roman" w:hAnsi="Times New Roman" w:cs="Times New Roman"/>
                <w:iCs/>
              </w:rPr>
              <w:lastRenderedPageBreak/>
              <w:t>- площадка для общей физической подготовки площадью 0,5 га в поселке Березки;</w:t>
            </w:r>
          </w:p>
          <w:p w:rsidR="00121CE1" w:rsidRPr="000368E5" w:rsidRDefault="00121CE1" w:rsidP="00121CE1">
            <w:pPr>
              <w:jc w:val="both"/>
              <w:rPr>
                <w:rFonts w:ascii="Times New Roman" w:hAnsi="Times New Roman" w:cs="Times New Roman"/>
                <w:iCs/>
              </w:rPr>
            </w:pPr>
            <w:r w:rsidRPr="000368E5">
              <w:rPr>
                <w:rFonts w:ascii="Times New Roman" w:hAnsi="Times New Roman" w:cs="Times New Roman"/>
                <w:iCs/>
              </w:rPr>
              <w:t xml:space="preserve">- плоскостные спортивные сооружения в поселке </w:t>
            </w:r>
            <w:proofErr w:type="gramStart"/>
            <w:r w:rsidRPr="000368E5">
              <w:rPr>
                <w:rFonts w:ascii="Times New Roman" w:hAnsi="Times New Roman" w:cs="Times New Roman"/>
                <w:iCs/>
              </w:rPr>
              <w:t>Самарский</w:t>
            </w:r>
            <w:proofErr w:type="gramEnd"/>
            <w:r w:rsidRPr="000368E5">
              <w:rPr>
                <w:rFonts w:ascii="Times New Roman" w:hAnsi="Times New Roman" w:cs="Times New Roman"/>
                <w:iCs/>
              </w:rPr>
              <w:t xml:space="preserve"> на площадке №6;</w:t>
            </w:r>
          </w:p>
          <w:p w:rsidR="00121CE1" w:rsidRPr="000368E5" w:rsidRDefault="00121CE1" w:rsidP="00121CE1">
            <w:pPr>
              <w:tabs>
                <w:tab w:val="left" w:pos="0"/>
              </w:tabs>
              <w:jc w:val="both"/>
              <w:rPr>
                <w:rFonts w:ascii="Times New Roman" w:hAnsi="Times New Roman" w:cs="Times New Roman"/>
                <w:iCs/>
              </w:rPr>
            </w:pPr>
            <w:r w:rsidRPr="000368E5">
              <w:rPr>
                <w:rFonts w:ascii="Times New Roman" w:hAnsi="Times New Roman" w:cs="Times New Roman"/>
                <w:iCs/>
              </w:rPr>
              <w:t xml:space="preserve">- плоскостные спортивные сооружения в поселке </w:t>
            </w:r>
            <w:proofErr w:type="gramStart"/>
            <w:r w:rsidRPr="000368E5">
              <w:rPr>
                <w:rFonts w:ascii="Times New Roman" w:hAnsi="Times New Roman" w:cs="Times New Roman"/>
                <w:iCs/>
              </w:rPr>
              <w:t>Самарский</w:t>
            </w:r>
            <w:proofErr w:type="gramEnd"/>
            <w:r w:rsidRPr="000368E5">
              <w:rPr>
                <w:rFonts w:ascii="Times New Roman" w:hAnsi="Times New Roman" w:cs="Times New Roman"/>
                <w:iCs/>
              </w:rPr>
              <w:t xml:space="preserve"> на площадке №7;</w:t>
            </w:r>
          </w:p>
          <w:p w:rsidR="00CC67AB" w:rsidRDefault="00CC67AB" w:rsidP="00226AE8">
            <w:pPr>
              <w:tabs>
                <w:tab w:val="left" w:pos="0"/>
              </w:tabs>
              <w:jc w:val="both"/>
              <w:rPr>
                <w:rFonts w:ascii="Times New Roman" w:hAnsi="Times New Roman" w:cs="Times New Roman"/>
                <w:iCs/>
              </w:rPr>
            </w:pPr>
            <w:r w:rsidRPr="00467885">
              <w:rPr>
                <w:rFonts w:ascii="Times New Roman" w:hAnsi="Times New Roman" w:cs="Times New Roman"/>
                <w:iCs/>
              </w:rPr>
              <w:t xml:space="preserve">- АТС в </w:t>
            </w:r>
            <w:r w:rsidR="00147B8A" w:rsidRPr="00467885">
              <w:rPr>
                <w:rFonts w:ascii="Times New Roman" w:hAnsi="Times New Roman" w:cs="Times New Roman"/>
                <w:iCs/>
              </w:rPr>
              <w:t>селе Лопатино на площадке №1 (</w:t>
            </w:r>
            <w:r w:rsidR="00467885">
              <w:rPr>
                <w:rFonts w:ascii="Times New Roman" w:hAnsi="Times New Roman" w:cs="Times New Roman"/>
                <w:iCs/>
              </w:rPr>
              <w:t>7</w:t>
            </w:r>
            <w:r w:rsidRPr="00467885">
              <w:rPr>
                <w:rFonts w:ascii="Times New Roman" w:hAnsi="Times New Roman" w:cs="Times New Roman"/>
                <w:iCs/>
              </w:rPr>
              <w:t>шт.);</w:t>
            </w:r>
          </w:p>
          <w:p w:rsidR="002204FB" w:rsidRPr="000E47E2" w:rsidRDefault="002204FB" w:rsidP="00226AE8">
            <w:pPr>
              <w:tabs>
                <w:tab w:val="left" w:pos="0"/>
              </w:tabs>
              <w:jc w:val="both"/>
              <w:rPr>
                <w:rFonts w:ascii="Times New Roman" w:hAnsi="Times New Roman" w:cs="Times New Roman"/>
                <w:iCs/>
              </w:rPr>
            </w:pPr>
            <w:r w:rsidRPr="000E47E2">
              <w:rPr>
                <w:rFonts w:ascii="Times New Roman" w:hAnsi="Times New Roman" w:cs="Times New Roman"/>
                <w:iCs/>
              </w:rPr>
              <w:t xml:space="preserve">- РТП в </w:t>
            </w:r>
            <w:r w:rsidR="000E47E2" w:rsidRPr="005D6B46">
              <w:rPr>
                <w:rFonts w:ascii="Times New Roman" w:hAnsi="Times New Roman" w:cs="Times New Roman"/>
              </w:rPr>
              <w:t xml:space="preserve">селе Лопатино </w:t>
            </w:r>
            <w:r w:rsidRPr="000E47E2">
              <w:rPr>
                <w:rFonts w:ascii="Times New Roman" w:hAnsi="Times New Roman" w:cs="Times New Roman"/>
                <w:iCs/>
              </w:rPr>
              <w:t>на площадке №1 (</w:t>
            </w:r>
            <w:r w:rsidR="000E47E2" w:rsidRPr="000E47E2">
              <w:rPr>
                <w:rFonts w:ascii="Times New Roman" w:hAnsi="Times New Roman" w:cs="Times New Roman"/>
                <w:iCs/>
              </w:rPr>
              <w:t>5</w:t>
            </w:r>
            <w:r w:rsidRPr="000E47E2">
              <w:rPr>
                <w:rFonts w:ascii="Times New Roman" w:hAnsi="Times New Roman" w:cs="Times New Roman"/>
                <w:iCs/>
              </w:rPr>
              <w:t>шт.);</w:t>
            </w:r>
            <w:r w:rsidR="00CC67AB" w:rsidRPr="000E47E2">
              <w:rPr>
                <w:rFonts w:ascii="Times New Roman" w:hAnsi="Times New Roman" w:cs="Times New Roman"/>
                <w:iCs/>
              </w:rPr>
              <w:t xml:space="preserve"> </w:t>
            </w:r>
          </w:p>
          <w:p w:rsidR="00BB76D7" w:rsidRPr="000E47E2" w:rsidRDefault="00BB76D7" w:rsidP="00BB76D7">
            <w:pPr>
              <w:jc w:val="both"/>
              <w:rPr>
                <w:rFonts w:ascii="Times New Roman" w:hAnsi="Times New Roman" w:cs="Times New Roman"/>
              </w:rPr>
            </w:pPr>
            <w:r w:rsidRPr="000E47E2">
              <w:rPr>
                <w:rFonts w:ascii="Times New Roman" w:hAnsi="Times New Roman" w:cs="Times New Roman"/>
              </w:rPr>
              <w:t xml:space="preserve">- РТП в </w:t>
            </w:r>
            <w:r w:rsidR="000E47E2" w:rsidRPr="000E47E2">
              <w:rPr>
                <w:rFonts w:ascii="Times New Roman" w:hAnsi="Times New Roman" w:cs="Times New Roman"/>
              </w:rPr>
              <w:t xml:space="preserve">селе Лопатино </w:t>
            </w:r>
            <w:r w:rsidRPr="000E47E2">
              <w:rPr>
                <w:rFonts w:ascii="Times New Roman" w:hAnsi="Times New Roman" w:cs="Times New Roman"/>
              </w:rPr>
              <w:t xml:space="preserve">на площадке №4 (2шт.); </w:t>
            </w:r>
          </w:p>
          <w:p w:rsidR="002204FB" w:rsidRDefault="002204FB" w:rsidP="00226AE8">
            <w:pPr>
              <w:tabs>
                <w:tab w:val="left" w:pos="0"/>
              </w:tabs>
              <w:jc w:val="both"/>
              <w:rPr>
                <w:rFonts w:ascii="Times New Roman" w:hAnsi="Times New Roman" w:cs="Times New Roman"/>
                <w:iCs/>
              </w:rPr>
            </w:pPr>
            <w:r w:rsidRPr="00147B8A">
              <w:rPr>
                <w:rFonts w:ascii="Times New Roman" w:hAnsi="Times New Roman" w:cs="Times New Roman"/>
                <w:iCs/>
              </w:rPr>
              <w:t xml:space="preserve">- аккумулирующая емкость с КНС в </w:t>
            </w:r>
            <w:r w:rsidR="00147B8A" w:rsidRPr="005D6B46">
              <w:rPr>
                <w:rFonts w:ascii="Times New Roman" w:hAnsi="Times New Roman" w:cs="Times New Roman"/>
              </w:rPr>
              <w:t xml:space="preserve">селе Лопатино </w:t>
            </w:r>
            <w:r w:rsidRPr="00147B8A">
              <w:rPr>
                <w:rFonts w:ascii="Times New Roman" w:hAnsi="Times New Roman" w:cs="Times New Roman"/>
                <w:iCs/>
              </w:rPr>
              <w:t>на площадке №1 (</w:t>
            </w:r>
            <w:r w:rsidR="008B634F" w:rsidRPr="00147B8A">
              <w:rPr>
                <w:rFonts w:ascii="Times New Roman" w:hAnsi="Times New Roman" w:cs="Times New Roman"/>
                <w:iCs/>
              </w:rPr>
              <w:t>4</w:t>
            </w:r>
            <w:r w:rsidRPr="00147B8A">
              <w:rPr>
                <w:rFonts w:ascii="Times New Roman" w:hAnsi="Times New Roman" w:cs="Times New Roman"/>
                <w:iCs/>
              </w:rPr>
              <w:t>шт.);</w:t>
            </w:r>
          </w:p>
          <w:p w:rsidR="00147B8A" w:rsidRPr="003A262C" w:rsidRDefault="00147B8A" w:rsidP="00226AE8">
            <w:pPr>
              <w:tabs>
                <w:tab w:val="left" w:pos="0"/>
              </w:tabs>
              <w:jc w:val="both"/>
              <w:rPr>
                <w:rFonts w:ascii="Times New Roman" w:hAnsi="Times New Roman" w:cs="Times New Roman"/>
                <w:iCs/>
              </w:rPr>
            </w:pPr>
            <w:r w:rsidRPr="003A262C">
              <w:rPr>
                <w:rFonts w:ascii="Times New Roman" w:hAnsi="Times New Roman" w:cs="Times New Roman"/>
                <w:iCs/>
              </w:rPr>
              <w:t xml:space="preserve">- канализационная насосная станция (КНС) в поселке </w:t>
            </w:r>
            <w:proofErr w:type="gramStart"/>
            <w:r w:rsidRPr="003A262C">
              <w:rPr>
                <w:rFonts w:ascii="Times New Roman" w:hAnsi="Times New Roman" w:cs="Times New Roman"/>
                <w:iCs/>
              </w:rPr>
              <w:t>Придорожный</w:t>
            </w:r>
            <w:proofErr w:type="gramEnd"/>
            <w:r w:rsidRPr="003A262C">
              <w:rPr>
                <w:rFonts w:ascii="Times New Roman" w:hAnsi="Times New Roman" w:cs="Times New Roman"/>
                <w:iCs/>
              </w:rPr>
              <w:t xml:space="preserve"> на площадке №1 (1шт.);</w:t>
            </w:r>
          </w:p>
          <w:p w:rsidR="00147B8A" w:rsidRPr="003A262C" w:rsidRDefault="00147B8A" w:rsidP="00226AE8">
            <w:pPr>
              <w:tabs>
                <w:tab w:val="left" w:pos="0"/>
              </w:tabs>
              <w:jc w:val="both"/>
              <w:rPr>
                <w:rFonts w:ascii="Times New Roman" w:hAnsi="Times New Roman" w:cs="Times New Roman"/>
                <w:iCs/>
              </w:rPr>
            </w:pPr>
            <w:r w:rsidRPr="003A262C">
              <w:rPr>
                <w:rFonts w:ascii="Times New Roman" w:hAnsi="Times New Roman" w:cs="Times New Roman"/>
                <w:iCs/>
              </w:rPr>
              <w:t xml:space="preserve">- канализационные очистные сооружения (КОС) в поселке </w:t>
            </w:r>
            <w:proofErr w:type="gramStart"/>
            <w:r w:rsidRPr="003A262C">
              <w:rPr>
                <w:rFonts w:ascii="Times New Roman" w:hAnsi="Times New Roman" w:cs="Times New Roman"/>
                <w:iCs/>
              </w:rPr>
              <w:t>Придорожный</w:t>
            </w:r>
            <w:proofErr w:type="gramEnd"/>
            <w:r w:rsidRPr="003A262C">
              <w:rPr>
                <w:rFonts w:ascii="Times New Roman" w:hAnsi="Times New Roman" w:cs="Times New Roman"/>
                <w:iCs/>
              </w:rPr>
              <w:t xml:space="preserve"> на площадке №1 (1шт.);</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КНС в НПС Дружба на площадке №2;</w:t>
            </w:r>
          </w:p>
          <w:p w:rsidR="002204FB" w:rsidRPr="000368E5" w:rsidRDefault="002204FB" w:rsidP="00226AE8">
            <w:pPr>
              <w:jc w:val="both"/>
              <w:rPr>
                <w:rFonts w:ascii="Times New Roman" w:hAnsi="Times New Roman" w:cs="Times New Roman"/>
              </w:rPr>
            </w:pPr>
            <w:r w:rsidRPr="000368E5">
              <w:rPr>
                <w:rFonts w:ascii="Times New Roman" w:hAnsi="Times New Roman" w:cs="Times New Roman"/>
              </w:rPr>
              <w:t>- ТП в селе Лопатино на площадке №11 (7шт.);</w:t>
            </w:r>
          </w:p>
          <w:p w:rsidR="002204FB" w:rsidRDefault="002204FB" w:rsidP="00226AE8">
            <w:pPr>
              <w:tabs>
                <w:tab w:val="left" w:pos="0"/>
              </w:tabs>
              <w:jc w:val="both"/>
              <w:rPr>
                <w:rFonts w:ascii="Times New Roman" w:hAnsi="Times New Roman" w:cs="Times New Roman"/>
                <w:iCs/>
              </w:rPr>
            </w:pPr>
            <w:r w:rsidRPr="000368E5">
              <w:rPr>
                <w:rFonts w:ascii="Times New Roman" w:hAnsi="Times New Roman" w:cs="Times New Roman"/>
                <w:iCs/>
              </w:rPr>
              <w:t xml:space="preserve">- ГРП в </w:t>
            </w:r>
            <w:r w:rsidR="00E31221" w:rsidRPr="000368E5">
              <w:rPr>
                <w:rFonts w:ascii="Times New Roman" w:hAnsi="Times New Roman" w:cs="Times New Roman"/>
                <w:iCs/>
              </w:rPr>
              <w:t>селе Лопатино на площадке №11 (2</w:t>
            </w:r>
            <w:r w:rsidRPr="000368E5">
              <w:rPr>
                <w:rFonts w:ascii="Times New Roman" w:hAnsi="Times New Roman" w:cs="Times New Roman"/>
                <w:iCs/>
              </w:rPr>
              <w:t>шт.);</w:t>
            </w:r>
            <w:r w:rsidR="00AC21A5" w:rsidRPr="000368E5">
              <w:rPr>
                <w:rFonts w:ascii="Times New Roman" w:hAnsi="Times New Roman" w:cs="Times New Roman"/>
                <w:iCs/>
              </w:rPr>
              <w:t xml:space="preserve"> </w:t>
            </w:r>
          </w:p>
          <w:p w:rsidR="00147B8A" w:rsidRPr="003A262C" w:rsidRDefault="00147B8A" w:rsidP="00226AE8">
            <w:pPr>
              <w:tabs>
                <w:tab w:val="left" w:pos="0"/>
              </w:tabs>
              <w:jc w:val="both"/>
              <w:rPr>
                <w:rFonts w:ascii="Times New Roman" w:hAnsi="Times New Roman" w:cs="Times New Roman"/>
                <w:iCs/>
              </w:rPr>
            </w:pPr>
            <w:r w:rsidRPr="003A262C">
              <w:rPr>
                <w:rFonts w:ascii="Times New Roman" w:hAnsi="Times New Roman" w:cs="Times New Roman"/>
                <w:iCs/>
              </w:rPr>
              <w:t xml:space="preserve">- ГРП в поселке </w:t>
            </w:r>
            <w:proofErr w:type="gramStart"/>
            <w:r w:rsidRPr="003A262C">
              <w:rPr>
                <w:rFonts w:ascii="Times New Roman" w:hAnsi="Times New Roman" w:cs="Times New Roman"/>
                <w:iCs/>
              </w:rPr>
              <w:t>Придорожный</w:t>
            </w:r>
            <w:proofErr w:type="gramEnd"/>
            <w:r w:rsidRPr="003A262C">
              <w:rPr>
                <w:rFonts w:ascii="Times New Roman" w:hAnsi="Times New Roman" w:cs="Times New Roman"/>
                <w:iCs/>
              </w:rPr>
              <w:t xml:space="preserve"> на площадке №1 (3шт.);</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xml:space="preserve">- водозабор в поселке </w:t>
            </w:r>
            <w:proofErr w:type="spellStart"/>
            <w:r w:rsidRPr="000368E5">
              <w:rPr>
                <w:rFonts w:ascii="Times New Roman" w:hAnsi="Times New Roman" w:cs="Times New Roman"/>
              </w:rPr>
              <w:t>Новолопатинский</w:t>
            </w:r>
            <w:proofErr w:type="spellEnd"/>
            <w:r w:rsidRPr="000368E5">
              <w:rPr>
                <w:rFonts w:ascii="Times New Roman" w:hAnsi="Times New Roman" w:cs="Times New Roman"/>
              </w:rPr>
              <w:t xml:space="preserve"> на площадке №1;</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водонапорная башня в поселке Березки;</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водозабор в поселке Березки;</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xml:space="preserve">- водонапорные башни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№1 (3шт.);</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xml:space="preserve">- ТП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№1 (4шт.);</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xml:space="preserve">- ТП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№2 (2шт.);</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xml:space="preserve">- ТП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№4 (1шт.);</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xml:space="preserve">- ТП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№5 (2шт.);</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xml:space="preserve">- ТП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№6 (4шт.);</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xml:space="preserve">- ЛОС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№1 (3шт.);</w:t>
            </w:r>
          </w:p>
          <w:p w:rsidR="009D105F" w:rsidRPr="000368E5" w:rsidRDefault="009D105F" w:rsidP="009D105F">
            <w:pPr>
              <w:jc w:val="both"/>
              <w:rPr>
                <w:rFonts w:ascii="Times New Roman" w:hAnsi="Times New Roman" w:cs="Times New Roman"/>
              </w:rPr>
            </w:pPr>
            <w:r w:rsidRPr="000368E5">
              <w:rPr>
                <w:rFonts w:ascii="Times New Roman" w:hAnsi="Times New Roman" w:cs="Times New Roman"/>
              </w:rPr>
              <w:t xml:space="preserve">- ЛОС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№6 (3шт.);</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xml:space="preserve">- ГРП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№1 (5шт.);</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xml:space="preserve">- ГРП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№2 (2шт.);</w:t>
            </w:r>
          </w:p>
          <w:p w:rsidR="009D105F" w:rsidRPr="000368E5" w:rsidRDefault="009D105F" w:rsidP="009D105F">
            <w:pPr>
              <w:jc w:val="both"/>
              <w:rPr>
                <w:rFonts w:ascii="Times New Roman" w:hAnsi="Times New Roman" w:cs="Times New Roman"/>
              </w:rPr>
            </w:pPr>
            <w:r w:rsidRPr="000368E5">
              <w:rPr>
                <w:rFonts w:ascii="Times New Roman" w:hAnsi="Times New Roman" w:cs="Times New Roman"/>
              </w:rPr>
              <w:t xml:space="preserve">- ГРП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№5 (1шт.); </w:t>
            </w:r>
          </w:p>
          <w:p w:rsidR="009D105F" w:rsidRPr="000368E5" w:rsidRDefault="009D105F" w:rsidP="009D105F">
            <w:pPr>
              <w:jc w:val="both"/>
              <w:rPr>
                <w:rFonts w:ascii="Times New Roman" w:hAnsi="Times New Roman" w:cs="Times New Roman"/>
              </w:rPr>
            </w:pPr>
            <w:r w:rsidRPr="000368E5">
              <w:rPr>
                <w:rFonts w:ascii="Times New Roman" w:hAnsi="Times New Roman" w:cs="Times New Roman"/>
              </w:rPr>
              <w:t xml:space="preserve">- ГРП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№6 (1шт.);</w:t>
            </w:r>
          </w:p>
          <w:p w:rsidR="009D105F" w:rsidRPr="000368E5" w:rsidRDefault="009D105F" w:rsidP="009D105F">
            <w:pPr>
              <w:jc w:val="both"/>
              <w:rPr>
                <w:rFonts w:ascii="Times New Roman" w:hAnsi="Times New Roman" w:cs="Times New Roman"/>
              </w:rPr>
            </w:pPr>
            <w:r w:rsidRPr="000368E5">
              <w:rPr>
                <w:rFonts w:ascii="Times New Roman" w:hAnsi="Times New Roman" w:cs="Times New Roman"/>
              </w:rPr>
              <w:t xml:space="preserve">- ГРП в поселке </w:t>
            </w:r>
            <w:proofErr w:type="spellStart"/>
            <w:r w:rsidRPr="000368E5">
              <w:rPr>
                <w:rFonts w:ascii="Times New Roman" w:hAnsi="Times New Roman" w:cs="Times New Roman"/>
              </w:rPr>
              <w:t>Новоберезовский</w:t>
            </w:r>
            <w:proofErr w:type="spellEnd"/>
            <w:r w:rsidRPr="000368E5">
              <w:rPr>
                <w:rFonts w:ascii="Times New Roman" w:hAnsi="Times New Roman" w:cs="Times New Roman"/>
              </w:rPr>
              <w:t xml:space="preserve"> (2шт.); </w:t>
            </w:r>
          </w:p>
          <w:p w:rsidR="00BB76D7" w:rsidRPr="000368E5" w:rsidRDefault="00BB76D7" w:rsidP="00BB76D7">
            <w:pPr>
              <w:jc w:val="both"/>
              <w:rPr>
                <w:rFonts w:ascii="Times New Roman" w:hAnsi="Times New Roman" w:cs="Times New Roman"/>
              </w:rPr>
            </w:pPr>
            <w:r w:rsidRPr="000368E5">
              <w:rPr>
                <w:rFonts w:ascii="Times New Roman" w:hAnsi="Times New Roman" w:cs="Times New Roman"/>
              </w:rPr>
              <w:t>- ГРП в поселке Березки;</w:t>
            </w:r>
          </w:p>
          <w:p w:rsidR="00BB76D7" w:rsidRPr="00821B09" w:rsidRDefault="00BB76D7" w:rsidP="00BB76D7">
            <w:pPr>
              <w:jc w:val="both"/>
              <w:rPr>
                <w:rFonts w:ascii="Times New Roman" w:hAnsi="Times New Roman" w:cs="Times New Roman"/>
              </w:rPr>
            </w:pPr>
            <w:r w:rsidRPr="00821B09">
              <w:rPr>
                <w:rFonts w:ascii="Times New Roman" w:hAnsi="Times New Roman" w:cs="Times New Roman"/>
              </w:rPr>
              <w:t xml:space="preserve">- котельная в </w:t>
            </w:r>
            <w:r w:rsidR="00821B09" w:rsidRPr="00821B09">
              <w:rPr>
                <w:rFonts w:ascii="Times New Roman" w:hAnsi="Times New Roman" w:cs="Times New Roman"/>
              </w:rPr>
              <w:t xml:space="preserve">селе Лопатино </w:t>
            </w:r>
            <w:r w:rsidRPr="00821B09">
              <w:rPr>
                <w:rFonts w:ascii="Times New Roman" w:hAnsi="Times New Roman" w:cs="Times New Roman"/>
              </w:rPr>
              <w:t>на площадке №4 (4шт.);</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водозабор в поселке Самарский на площадке №4 (1шт.);</w:t>
            </w:r>
          </w:p>
          <w:p w:rsidR="002204FB" w:rsidRPr="000368E5" w:rsidRDefault="002204FB" w:rsidP="00226AE8">
            <w:pPr>
              <w:tabs>
                <w:tab w:val="left" w:pos="0"/>
              </w:tabs>
              <w:jc w:val="both"/>
              <w:rPr>
                <w:rFonts w:ascii="Times New Roman" w:hAnsi="Times New Roman" w:cs="Times New Roman"/>
              </w:rPr>
            </w:pPr>
            <w:r w:rsidRPr="000368E5">
              <w:rPr>
                <w:rFonts w:ascii="Times New Roman" w:hAnsi="Times New Roman" w:cs="Times New Roman"/>
              </w:rPr>
              <w:t>- резервуар в поселке Самарский на площадке №1 (2шт.)</w:t>
            </w:r>
            <w:r w:rsidR="007D5155" w:rsidRPr="000368E5">
              <w:rPr>
                <w:rFonts w:ascii="Times New Roman" w:hAnsi="Times New Roman" w:cs="Times New Roman"/>
              </w:rPr>
              <w:t>;</w:t>
            </w:r>
          </w:p>
          <w:p w:rsidR="007D5155" w:rsidRPr="00CC67AB" w:rsidRDefault="00E75B7D" w:rsidP="00E75B7D">
            <w:pPr>
              <w:tabs>
                <w:tab w:val="left" w:pos="0"/>
              </w:tabs>
              <w:jc w:val="both"/>
              <w:rPr>
                <w:rFonts w:ascii="Times New Roman" w:hAnsi="Times New Roman" w:cs="Times New Roman"/>
              </w:rPr>
            </w:pPr>
            <w:r w:rsidRPr="00CC67AB">
              <w:rPr>
                <w:rFonts w:ascii="Times New Roman" w:hAnsi="Times New Roman" w:cs="Times New Roman"/>
              </w:rPr>
              <w:t xml:space="preserve">- скважины в поселке </w:t>
            </w:r>
            <w:proofErr w:type="spellStart"/>
            <w:r w:rsidRPr="00CC67AB">
              <w:rPr>
                <w:rFonts w:ascii="Times New Roman" w:hAnsi="Times New Roman" w:cs="Times New Roman"/>
              </w:rPr>
              <w:t>Новоберезовский</w:t>
            </w:r>
            <w:proofErr w:type="spellEnd"/>
            <w:r w:rsidRPr="00CC67AB">
              <w:rPr>
                <w:rFonts w:ascii="Times New Roman" w:hAnsi="Times New Roman" w:cs="Times New Roman"/>
              </w:rPr>
              <w:t xml:space="preserve"> на площадке №2 (3шт.); </w:t>
            </w:r>
          </w:p>
          <w:p w:rsidR="00196D4D" w:rsidRPr="00CC67AB" w:rsidRDefault="00E75B7D" w:rsidP="00E75B7D">
            <w:pPr>
              <w:tabs>
                <w:tab w:val="left" w:pos="0"/>
              </w:tabs>
              <w:jc w:val="both"/>
              <w:rPr>
                <w:rFonts w:ascii="Times New Roman" w:hAnsi="Times New Roman" w:cs="Times New Roman"/>
              </w:rPr>
            </w:pPr>
            <w:r w:rsidRPr="00CC67AB">
              <w:rPr>
                <w:rFonts w:ascii="Times New Roman" w:hAnsi="Times New Roman" w:cs="Times New Roman"/>
              </w:rPr>
              <w:t xml:space="preserve">- скважины в поселке </w:t>
            </w:r>
            <w:proofErr w:type="spellStart"/>
            <w:r w:rsidRPr="00CC67AB">
              <w:rPr>
                <w:rFonts w:ascii="Times New Roman" w:hAnsi="Times New Roman" w:cs="Times New Roman"/>
              </w:rPr>
              <w:t>Но</w:t>
            </w:r>
            <w:r w:rsidR="00196D4D" w:rsidRPr="00CC67AB">
              <w:rPr>
                <w:rFonts w:ascii="Times New Roman" w:hAnsi="Times New Roman" w:cs="Times New Roman"/>
              </w:rPr>
              <w:t>воберезовский</w:t>
            </w:r>
            <w:proofErr w:type="spellEnd"/>
            <w:r w:rsidR="00196D4D" w:rsidRPr="00CC67AB">
              <w:rPr>
                <w:rFonts w:ascii="Times New Roman" w:hAnsi="Times New Roman" w:cs="Times New Roman"/>
              </w:rPr>
              <w:t xml:space="preserve"> на площадке №1 (2</w:t>
            </w:r>
            <w:r w:rsidRPr="00CC67AB">
              <w:rPr>
                <w:rFonts w:ascii="Times New Roman" w:hAnsi="Times New Roman" w:cs="Times New Roman"/>
              </w:rPr>
              <w:t xml:space="preserve">шт.); </w:t>
            </w:r>
          </w:p>
          <w:p w:rsidR="00E75B7D" w:rsidRPr="00CC67AB" w:rsidRDefault="00E75B7D" w:rsidP="00E75B7D">
            <w:pPr>
              <w:tabs>
                <w:tab w:val="left" w:pos="0"/>
              </w:tabs>
              <w:jc w:val="both"/>
              <w:rPr>
                <w:rFonts w:ascii="Times New Roman" w:hAnsi="Times New Roman" w:cs="Times New Roman"/>
                <w:color w:val="0070C0"/>
              </w:rPr>
            </w:pPr>
            <w:r w:rsidRPr="00CC67AB">
              <w:rPr>
                <w:rFonts w:ascii="Times New Roman" w:hAnsi="Times New Roman" w:cs="Times New Roman"/>
              </w:rPr>
              <w:lastRenderedPageBreak/>
              <w:t>- скважины на юго-за</w:t>
            </w:r>
            <w:r w:rsidR="00196D4D" w:rsidRPr="00CC67AB">
              <w:rPr>
                <w:rFonts w:ascii="Times New Roman" w:hAnsi="Times New Roman" w:cs="Times New Roman"/>
              </w:rPr>
              <w:t xml:space="preserve">паде поселка </w:t>
            </w:r>
            <w:proofErr w:type="spellStart"/>
            <w:r w:rsidR="00196D4D" w:rsidRPr="00CC67AB">
              <w:rPr>
                <w:rFonts w:ascii="Times New Roman" w:hAnsi="Times New Roman" w:cs="Times New Roman"/>
              </w:rPr>
              <w:t>Новоберезовский</w:t>
            </w:r>
            <w:proofErr w:type="spellEnd"/>
            <w:r w:rsidR="00196D4D" w:rsidRPr="00CC67AB">
              <w:rPr>
                <w:rFonts w:ascii="Times New Roman" w:hAnsi="Times New Roman" w:cs="Times New Roman"/>
              </w:rPr>
              <w:t xml:space="preserve"> (2</w:t>
            </w:r>
            <w:r w:rsidRPr="00CC67AB">
              <w:rPr>
                <w:rFonts w:ascii="Times New Roman" w:hAnsi="Times New Roman" w:cs="Times New Roman"/>
              </w:rPr>
              <w:t xml:space="preserve">шт.); </w:t>
            </w:r>
          </w:p>
          <w:p w:rsidR="00E75B7D" w:rsidRPr="00CC67AB" w:rsidRDefault="00E75B7D" w:rsidP="00E75B7D">
            <w:pPr>
              <w:tabs>
                <w:tab w:val="left" w:pos="0"/>
              </w:tabs>
              <w:jc w:val="both"/>
              <w:rPr>
                <w:rFonts w:ascii="Times New Roman" w:hAnsi="Times New Roman" w:cs="Times New Roman"/>
                <w:color w:val="0070C0"/>
              </w:rPr>
            </w:pPr>
            <w:r w:rsidRPr="00CC67AB">
              <w:rPr>
                <w:rFonts w:ascii="Times New Roman" w:hAnsi="Times New Roman" w:cs="Times New Roman"/>
              </w:rPr>
              <w:t xml:space="preserve">- ТП на юго-западе поселка </w:t>
            </w:r>
            <w:proofErr w:type="spellStart"/>
            <w:r w:rsidRPr="00CC67AB">
              <w:rPr>
                <w:rFonts w:ascii="Times New Roman" w:hAnsi="Times New Roman" w:cs="Times New Roman"/>
              </w:rPr>
              <w:t>Новоберезовский</w:t>
            </w:r>
            <w:proofErr w:type="spellEnd"/>
            <w:r w:rsidRPr="00CC67AB">
              <w:rPr>
                <w:rFonts w:ascii="Times New Roman" w:hAnsi="Times New Roman" w:cs="Times New Roman"/>
              </w:rPr>
              <w:t>;</w:t>
            </w:r>
          </w:p>
          <w:p w:rsidR="00E75B7D" w:rsidRPr="00CC67AB" w:rsidRDefault="006B276C" w:rsidP="006B276C">
            <w:pPr>
              <w:tabs>
                <w:tab w:val="left" w:pos="0"/>
              </w:tabs>
              <w:jc w:val="both"/>
              <w:rPr>
                <w:rFonts w:ascii="Times New Roman" w:hAnsi="Times New Roman" w:cs="Times New Roman"/>
                <w:color w:val="0070C0"/>
              </w:rPr>
            </w:pPr>
            <w:r w:rsidRPr="00CC67AB">
              <w:rPr>
                <w:rFonts w:ascii="Times New Roman" w:hAnsi="Times New Roman" w:cs="Times New Roman"/>
              </w:rPr>
              <w:t>- скважины в посе</w:t>
            </w:r>
            <w:r w:rsidR="00196D4D" w:rsidRPr="00CC67AB">
              <w:rPr>
                <w:rFonts w:ascii="Times New Roman" w:hAnsi="Times New Roman" w:cs="Times New Roman"/>
              </w:rPr>
              <w:t xml:space="preserve">лке </w:t>
            </w:r>
            <w:proofErr w:type="gramStart"/>
            <w:r w:rsidR="00196D4D" w:rsidRPr="00CC67AB">
              <w:rPr>
                <w:rFonts w:ascii="Times New Roman" w:hAnsi="Times New Roman" w:cs="Times New Roman"/>
              </w:rPr>
              <w:t>Самарский</w:t>
            </w:r>
            <w:proofErr w:type="gramEnd"/>
            <w:r w:rsidR="00196D4D" w:rsidRPr="00CC67AB">
              <w:rPr>
                <w:rFonts w:ascii="Times New Roman" w:hAnsi="Times New Roman" w:cs="Times New Roman"/>
              </w:rPr>
              <w:t xml:space="preserve"> на площадке №1 (3</w:t>
            </w:r>
            <w:r w:rsidRPr="00CC67AB">
              <w:rPr>
                <w:rFonts w:ascii="Times New Roman" w:hAnsi="Times New Roman" w:cs="Times New Roman"/>
              </w:rPr>
              <w:t xml:space="preserve">шт.); </w:t>
            </w:r>
          </w:p>
          <w:p w:rsidR="006B276C" w:rsidRPr="00E75B7D" w:rsidRDefault="006B276C" w:rsidP="00196D4D">
            <w:pPr>
              <w:tabs>
                <w:tab w:val="left" w:pos="0"/>
              </w:tabs>
              <w:jc w:val="both"/>
              <w:rPr>
                <w:rFonts w:ascii="Times New Roman" w:hAnsi="Times New Roman" w:cs="Times New Roman"/>
              </w:rPr>
            </w:pPr>
            <w:r w:rsidRPr="00CC67AB">
              <w:rPr>
                <w:rFonts w:ascii="Times New Roman" w:hAnsi="Times New Roman" w:cs="Times New Roman"/>
              </w:rPr>
              <w:t xml:space="preserve">- скважина в поселке </w:t>
            </w:r>
            <w:proofErr w:type="gramStart"/>
            <w:r w:rsidRPr="00CC67AB">
              <w:rPr>
                <w:rFonts w:ascii="Times New Roman" w:hAnsi="Times New Roman" w:cs="Times New Roman"/>
              </w:rPr>
              <w:t>Са</w:t>
            </w:r>
            <w:r w:rsidR="00196D4D" w:rsidRPr="00CC67AB">
              <w:rPr>
                <w:rFonts w:ascii="Times New Roman" w:hAnsi="Times New Roman" w:cs="Times New Roman"/>
              </w:rPr>
              <w:t>марский</w:t>
            </w:r>
            <w:proofErr w:type="gramEnd"/>
            <w:r w:rsidR="00196D4D" w:rsidRPr="00CC67AB">
              <w:rPr>
                <w:rFonts w:ascii="Times New Roman" w:hAnsi="Times New Roman" w:cs="Times New Roman"/>
              </w:rPr>
              <w:t xml:space="preserve"> на площадке №4 (3шт.).</w:t>
            </w:r>
          </w:p>
        </w:tc>
      </w:tr>
      <w:tr w:rsidR="002204FB" w:rsidTr="00226AE8">
        <w:trPr>
          <w:gridAfter w:val="1"/>
          <w:wAfter w:w="25" w:type="dxa"/>
          <w:trHeight w:val="259"/>
        </w:trPr>
        <w:tc>
          <w:tcPr>
            <w:tcW w:w="14474" w:type="dxa"/>
            <w:gridSpan w:val="6"/>
            <w:tcBorders>
              <w:top w:val="single" w:sz="4" w:space="0" w:color="000000"/>
              <w:left w:val="single" w:sz="4" w:space="0" w:color="000000"/>
              <w:bottom w:val="single" w:sz="4" w:space="0" w:color="000000"/>
              <w:right w:val="single" w:sz="4" w:space="0" w:color="000000"/>
            </w:tcBorders>
            <w:shd w:val="clear" w:color="auto" w:fill="auto"/>
          </w:tcPr>
          <w:p w:rsidR="002204FB" w:rsidRDefault="002204FB" w:rsidP="00226AE8">
            <w:pPr>
              <w:jc w:val="both"/>
              <w:rPr>
                <w:rFonts w:ascii="Times New Roman" w:hAnsi="Times New Roman" w:cs="Times New Roman"/>
                <w:color w:val="000000"/>
              </w:rPr>
            </w:pPr>
            <w:r>
              <w:rPr>
                <w:rFonts w:ascii="Times New Roman" w:hAnsi="Times New Roman" w:cs="Times New Roman"/>
                <w:b/>
                <w:color w:val="000000"/>
              </w:rPr>
              <w:lastRenderedPageBreak/>
              <w:t xml:space="preserve">Развитие жилой зоны до 2033 года в поселке </w:t>
            </w:r>
            <w:proofErr w:type="gramStart"/>
            <w:r>
              <w:rPr>
                <w:rFonts w:ascii="Times New Roman" w:hAnsi="Times New Roman" w:cs="Times New Roman"/>
                <w:b/>
                <w:color w:val="000000"/>
              </w:rPr>
              <w:t>Придорожный</w:t>
            </w:r>
            <w:proofErr w:type="gramEnd"/>
            <w:r>
              <w:rPr>
                <w:rFonts w:ascii="Times New Roman" w:hAnsi="Times New Roman" w:cs="Times New Roman"/>
                <w:b/>
                <w:color w:val="000000"/>
              </w:rPr>
              <w:t xml:space="preserve"> планируется: </w:t>
            </w:r>
          </w:p>
          <w:p w:rsidR="002204FB" w:rsidRDefault="002204FB" w:rsidP="00226AE8">
            <w:pPr>
              <w:ind w:firstLine="680"/>
              <w:jc w:val="both"/>
            </w:pPr>
            <w:r>
              <w:rPr>
                <w:rFonts w:ascii="Times New Roman" w:hAnsi="Times New Roman" w:cs="Times New Roman"/>
                <w:color w:val="000000"/>
              </w:rPr>
              <w:t>- на площадке № 1 общей площадью территории 530 га, расположенной северо-западнее существующей застройки поселка (планируется размещение индивидуальных и многоквартирных жилых домов, расчетная численность населения – 30 360 человек);</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b/>
              </w:rPr>
              <w:t>Общественно-деловые зоны</w:t>
            </w:r>
          </w:p>
        </w:tc>
        <w:tc>
          <w:tcPr>
            <w:tcW w:w="3969"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color w:val="000000"/>
              </w:rPr>
              <w:t>194</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color w:val="000000"/>
              </w:rPr>
              <w:t>-</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Default="002204FB" w:rsidP="00226AE8">
            <w:pPr>
              <w:jc w:val="center"/>
            </w:pPr>
            <w:r>
              <w:rPr>
                <w:rFonts w:ascii="Times New Roman" w:hAnsi="Times New Roman" w:cs="Times New Roman"/>
                <w:color w:val="000000"/>
              </w:rPr>
              <w:t>-</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2204FB" w:rsidRDefault="002204FB" w:rsidP="00226AE8">
            <w:pPr>
              <w:jc w:val="both"/>
              <w:rPr>
                <w:rFonts w:ascii="Times New Roman" w:hAnsi="Times New Roman" w:cs="Times New Roman"/>
                <w:color w:val="000000"/>
              </w:rPr>
            </w:pPr>
            <w:r>
              <w:rPr>
                <w:rFonts w:ascii="Times New Roman" w:hAnsi="Times New Roman" w:cs="Times New Roman"/>
                <w:b/>
                <w:color w:val="000000"/>
              </w:rPr>
              <w:t>объекты регионального значения:</w:t>
            </w:r>
          </w:p>
          <w:p w:rsidR="002204FB" w:rsidRDefault="002204FB" w:rsidP="00226AE8">
            <w:pPr>
              <w:jc w:val="both"/>
              <w:rPr>
                <w:rFonts w:ascii="Times New Roman" w:hAnsi="Times New Roman" w:cs="Times New Roman"/>
                <w:color w:val="000000"/>
              </w:rPr>
            </w:pPr>
            <w:r>
              <w:rPr>
                <w:rFonts w:ascii="Times New Roman" w:hAnsi="Times New Roman" w:cs="Times New Roman"/>
                <w:color w:val="000000"/>
              </w:rPr>
              <w:t xml:space="preserve">- профессиональная образовательная организация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Pr>
                <w:rFonts w:ascii="Times New Roman" w:hAnsi="Times New Roman" w:cs="Times New Roman"/>
                <w:color w:val="000000"/>
              </w:rPr>
              <w:t>на площадке №1;</w:t>
            </w:r>
          </w:p>
          <w:p w:rsidR="002204FB" w:rsidRDefault="002204FB" w:rsidP="00226AE8">
            <w:pPr>
              <w:jc w:val="both"/>
              <w:rPr>
                <w:rFonts w:ascii="Times New Roman" w:hAnsi="Times New Roman" w:cs="Times New Roman"/>
                <w:color w:val="000000"/>
              </w:rPr>
            </w:pPr>
            <w:r>
              <w:rPr>
                <w:rFonts w:ascii="Times New Roman" w:hAnsi="Times New Roman" w:cs="Times New Roman"/>
                <w:color w:val="000000"/>
              </w:rPr>
              <w:t xml:space="preserve">- ледовый дворец с гостиницей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Pr>
                <w:rFonts w:ascii="Times New Roman" w:hAnsi="Times New Roman" w:cs="Times New Roman"/>
                <w:color w:val="000000"/>
              </w:rPr>
              <w:t>на площадке №4;</w:t>
            </w:r>
          </w:p>
          <w:p w:rsidR="002204FB" w:rsidRDefault="002204FB" w:rsidP="00226AE8">
            <w:pPr>
              <w:jc w:val="both"/>
              <w:rPr>
                <w:rFonts w:ascii="Times New Roman" w:hAnsi="Times New Roman" w:cs="Times New Roman"/>
                <w:color w:val="808080"/>
              </w:rPr>
            </w:pPr>
            <w:r>
              <w:rPr>
                <w:rFonts w:ascii="Times New Roman" w:hAnsi="Times New Roman" w:cs="Times New Roman"/>
                <w:color w:val="000000"/>
              </w:rPr>
              <w:t xml:space="preserve">- ФАП в поселке </w:t>
            </w:r>
            <w:proofErr w:type="spellStart"/>
            <w:r>
              <w:rPr>
                <w:rFonts w:ascii="Times New Roman" w:hAnsi="Times New Roman" w:cs="Times New Roman"/>
                <w:color w:val="000000"/>
              </w:rPr>
              <w:t>Новоберезовский</w:t>
            </w:r>
            <w:proofErr w:type="spellEnd"/>
            <w:r>
              <w:rPr>
                <w:rFonts w:ascii="Times New Roman" w:hAnsi="Times New Roman" w:cs="Times New Roman"/>
                <w:color w:val="000000"/>
              </w:rPr>
              <w:t xml:space="preserve"> на площадке №2;</w:t>
            </w:r>
          </w:p>
          <w:p w:rsidR="00CE5DEE" w:rsidRDefault="00CE5DEE" w:rsidP="00226AE8">
            <w:pPr>
              <w:jc w:val="both"/>
              <w:rPr>
                <w:rFonts w:ascii="Times New Roman" w:hAnsi="Times New Roman" w:cs="Times New Roman"/>
                <w:color w:val="0070C0"/>
              </w:rPr>
            </w:pPr>
            <w:r w:rsidRPr="009D105F">
              <w:rPr>
                <w:rFonts w:ascii="Times New Roman" w:hAnsi="Times New Roman" w:cs="Times New Roman"/>
                <w:color w:val="000000"/>
              </w:rPr>
              <w:t xml:space="preserve">- медицинские организации, оказывающие услуги в амбулаторных условиях в поселке </w:t>
            </w:r>
            <w:proofErr w:type="gramStart"/>
            <w:r w:rsidRPr="009D105F">
              <w:rPr>
                <w:rFonts w:ascii="Times New Roman" w:hAnsi="Times New Roman" w:cs="Times New Roman"/>
                <w:color w:val="000000"/>
              </w:rPr>
              <w:t>Самарский</w:t>
            </w:r>
            <w:proofErr w:type="gramEnd"/>
            <w:r w:rsidRPr="009D105F">
              <w:rPr>
                <w:rFonts w:ascii="Times New Roman" w:hAnsi="Times New Roman" w:cs="Times New Roman"/>
                <w:color w:val="000000"/>
              </w:rPr>
              <w:t xml:space="preserve"> на площадке №2</w:t>
            </w:r>
            <w:r w:rsidR="000368E5">
              <w:rPr>
                <w:rFonts w:ascii="Times New Roman" w:hAnsi="Times New Roman" w:cs="Times New Roman"/>
                <w:color w:val="0070C0"/>
              </w:rPr>
              <w:t>;</w:t>
            </w:r>
          </w:p>
          <w:p w:rsidR="000368E5" w:rsidRPr="000368E5" w:rsidRDefault="000368E5" w:rsidP="000368E5">
            <w:pPr>
              <w:jc w:val="both"/>
              <w:rPr>
                <w:rFonts w:ascii="Times New Roman" w:hAnsi="Times New Roman" w:cs="Times New Roman"/>
              </w:rPr>
            </w:pPr>
            <w:r w:rsidRPr="000368E5">
              <w:rPr>
                <w:rFonts w:ascii="Times New Roman" w:hAnsi="Times New Roman" w:cs="Times New Roman"/>
              </w:rPr>
              <w:t>- медицинские организации, оказывающие услуги в а</w:t>
            </w:r>
            <w:r w:rsidR="00B8402A">
              <w:rPr>
                <w:rFonts w:ascii="Times New Roman" w:hAnsi="Times New Roman" w:cs="Times New Roman"/>
              </w:rPr>
              <w:t>мбулаторных условиях (4</w:t>
            </w:r>
            <w:r w:rsidRPr="000368E5">
              <w:rPr>
                <w:rFonts w:ascii="Times New Roman" w:hAnsi="Times New Roman" w:cs="Times New Roman"/>
              </w:rPr>
              <w:t>шт</w:t>
            </w:r>
            <w:r w:rsidR="00B8402A">
              <w:rPr>
                <w:rFonts w:ascii="Times New Roman" w:hAnsi="Times New Roman" w:cs="Times New Roman"/>
              </w:rPr>
              <w:t>.</w:t>
            </w:r>
            <w:r w:rsidRPr="000368E5">
              <w:rPr>
                <w:rFonts w:ascii="Times New Roman" w:hAnsi="Times New Roman" w:cs="Times New Roman"/>
              </w:rPr>
              <w:t xml:space="preserve">)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0368E5">
              <w:rPr>
                <w:rFonts w:ascii="Times New Roman" w:hAnsi="Times New Roman" w:cs="Times New Roman"/>
              </w:rPr>
              <w:t>на площадке №1;</w:t>
            </w:r>
          </w:p>
          <w:p w:rsidR="000368E5" w:rsidRPr="000368E5" w:rsidRDefault="000368E5" w:rsidP="000368E5">
            <w:pPr>
              <w:jc w:val="both"/>
              <w:rPr>
                <w:rFonts w:ascii="Times New Roman" w:hAnsi="Times New Roman" w:cs="Times New Roman"/>
              </w:rPr>
            </w:pPr>
            <w:r w:rsidRPr="000368E5">
              <w:rPr>
                <w:rFonts w:ascii="Times New Roman" w:hAnsi="Times New Roman" w:cs="Times New Roman"/>
              </w:rPr>
              <w:t xml:space="preserve">- медицинские организации, оказывающие услуги в стационарных условиях и (или) в условиях дневного стационара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0368E5">
              <w:rPr>
                <w:rFonts w:ascii="Times New Roman" w:hAnsi="Times New Roman" w:cs="Times New Roman"/>
              </w:rPr>
              <w:t>на площадке №1;</w:t>
            </w:r>
          </w:p>
          <w:p w:rsidR="000368E5" w:rsidRPr="000368E5" w:rsidRDefault="000368E5" w:rsidP="00226AE8">
            <w:pPr>
              <w:jc w:val="both"/>
              <w:rPr>
                <w:rFonts w:ascii="Times New Roman" w:hAnsi="Times New Roman" w:cs="Times New Roman"/>
              </w:rPr>
            </w:pPr>
            <w:r w:rsidRPr="000368E5">
              <w:rPr>
                <w:rFonts w:ascii="Times New Roman" w:hAnsi="Times New Roman" w:cs="Times New Roman"/>
              </w:rPr>
              <w:t xml:space="preserve">- медицинские организации, оказывающие скорую медицинскую помощь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0368E5">
              <w:rPr>
                <w:rFonts w:ascii="Times New Roman" w:hAnsi="Times New Roman" w:cs="Times New Roman"/>
              </w:rPr>
              <w:t>на площадке №1</w:t>
            </w:r>
            <w:r>
              <w:rPr>
                <w:rFonts w:ascii="Times New Roman" w:hAnsi="Times New Roman" w:cs="Times New Roman"/>
              </w:rPr>
              <w:t>;</w:t>
            </w:r>
          </w:p>
          <w:p w:rsidR="001A1B63" w:rsidRDefault="001A1B63" w:rsidP="001A1B63">
            <w:pPr>
              <w:jc w:val="both"/>
              <w:rPr>
                <w:rFonts w:ascii="Times New Roman" w:hAnsi="Times New Roman" w:cs="Times New Roman"/>
                <w:b/>
                <w:bCs/>
                <w:iCs/>
                <w:color w:val="000000"/>
              </w:rPr>
            </w:pPr>
            <w:r>
              <w:rPr>
                <w:rFonts w:ascii="Times New Roman" w:hAnsi="Times New Roman" w:cs="Times New Roman"/>
                <w:b/>
                <w:bCs/>
                <w:iCs/>
                <w:color w:val="000000"/>
              </w:rPr>
              <w:t>объекты местного значения муниципального района:</w:t>
            </w:r>
          </w:p>
          <w:p w:rsidR="001A1B63" w:rsidRDefault="00BB76D7" w:rsidP="001A1B63">
            <w:pPr>
              <w:jc w:val="both"/>
              <w:rPr>
                <w:rFonts w:ascii="Times New Roman" w:hAnsi="Times New Roman" w:cs="Times New Roman"/>
                <w:color w:val="000000"/>
              </w:rPr>
            </w:pPr>
            <w:r>
              <w:rPr>
                <w:rFonts w:ascii="Times New Roman" w:hAnsi="Times New Roman" w:cs="Times New Roman"/>
                <w:color w:val="000000"/>
              </w:rPr>
              <w:t>- выставочный зал (2</w:t>
            </w:r>
            <w:r w:rsidR="001A1B63" w:rsidRPr="009D105F">
              <w:rPr>
                <w:rFonts w:ascii="Times New Roman" w:hAnsi="Times New Roman" w:cs="Times New Roman"/>
                <w:color w:val="000000"/>
              </w:rPr>
              <w:t>шт</w:t>
            </w:r>
            <w:r>
              <w:rPr>
                <w:rFonts w:ascii="Times New Roman" w:hAnsi="Times New Roman" w:cs="Times New Roman"/>
                <w:color w:val="000000"/>
              </w:rPr>
              <w:t>.</w:t>
            </w:r>
            <w:r w:rsidR="001A1B63" w:rsidRPr="009D105F">
              <w:rPr>
                <w:rFonts w:ascii="Times New Roman" w:hAnsi="Times New Roman" w:cs="Times New Roman"/>
                <w:color w:val="000000"/>
              </w:rPr>
              <w:t xml:space="preserve">)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001A1B63" w:rsidRPr="009D105F">
              <w:rPr>
                <w:rFonts w:ascii="Times New Roman" w:hAnsi="Times New Roman" w:cs="Times New Roman"/>
                <w:color w:val="000000"/>
              </w:rPr>
              <w:t>на площадке №1</w:t>
            </w:r>
            <w:r w:rsidR="00777C44">
              <w:rPr>
                <w:rFonts w:ascii="Times New Roman" w:hAnsi="Times New Roman" w:cs="Times New Roman"/>
                <w:color w:val="000000"/>
              </w:rPr>
              <w:t>;</w:t>
            </w:r>
          </w:p>
          <w:p w:rsidR="00777C44" w:rsidRPr="000368E5" w:rsidRDefault="00777C44" w:rsidP="001A1B63">
            <w:pPr>
              <w:jc w:val="both"/>
              <w:rPr>
                <w:rFonts w:ascii="Times New Roman" w:hAnsi="Times New Roman" w:cs="Times New Roman"/>
              </w:rPr>
            </w:pPr>
            <w:r w:rsidRPr="000368E5">
              <w:rPr>
                <w:rFonts w:ascii="Times New Roman" w:hAnsi="Times New Roman" w:cs="Times New Roman"/>
              </w:rPr>
              <w:t>- городские массовые библиотеки (филиальные) с учетом детских и юношеских библиотек (1шт</w:t>
            </w:r>
            <w:r w:rsidR="00B8402A">
              <w:rPr>
                <w:rFonts w:ascii="Times New Roman" w:hAnsi="Times New Roman" w:cs="Times New Roman"/>
              </w:rPr>
              <w:t>.</w:t>
            </w:r>
            <w:r w:rsidRPr="000368E5">
              <w:rPr>
                <w:rFonts w:ascii="Times New Roman" w:hAnsi="Times New Roman" w:cs="Times New Roman"/>
              </w:rPr>
              <w:t xml:space="preserve">)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000368E5">
              <w:rPr>
                <w:rFonts w:ascii="Times New Roman" w:hAnsi="Times New Roman" w:cs="Times New Roman"/>
              </w:rPr>
              <w:t>на площадке №1.</w:t>
            </w:r>
          </w:p>
          <w:p w:rsidR="002204FB" w:rsidRDefault="002204FB" w:rsidP="00226AE8">
            <w:pPr>
              <w:jc w:val="both"/>
              <w:rPr>
                <w:rFonts w:ascii="Times New Roman" w:hAnsi="Times New Roman" w:cs="Times New Roman"/>
                <w:iCs/>
                <w:color w:val="808080"/>
              </w:rPr>
            </w:pPr>
            <w:r>
              <w:rPr>
                <w:rFonts w:ascii="Times New Roman" w:hAnsi="Times New Roman" w:cs="Times New Roman"/>
                <w:b/>
                <w:bCs/>
                <w:iCs/>
                <w:color w:val="000000"/>
              </w:rPr>
              <w:t>объекты местного значения сельского поселения:</w:t>
            </w:r>
          </w:p>
          <w:p w:rsidR="00B74121" w:rsidRPr="000368E5" w:rsidRDefault="00B74121" w:rsidP="00B74121">
            <w:pPr>
              <w:jc w:val="both"/>
              <w:rPr>
                <w:rFonts w:ascii="Times New Roman" w:hAnsi="Times New Roman" w:cs="Times New Roman"/>
                <w:iCs/>
              </w:rPr>
            </w:pPr>
            <w:r w:rsidRPr="000368E5">
              <w:rPr>
                <w:rFonts w:ascii="Times New Roman" w:hAnsi="Times New Roman" w:cs="Times New Roman"/>
                <w:iCs/>
              </w:rPr>
              <w:t xml:space="preserve">- многофункциональный центр предоставления государственных и муниципальных услуг (4шт.)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0368E5">
              <w:rPr>
                <w:rFonts w:ascii="Times New Roman" w:hAnsi="Times New Roman" w:cs="Times New Roman"/>
                <w:iCs/>
              </w:rPr>
              <w:t xml:space="preserve">на площадке №1; </w:t>
            </w:r>
          </w:p>
          <w:p w:rsidR="00E871F8" w:rsidRPr="000368E5" w:rsidRDefault="00E871F8" w:rsidP="00226AE8">
            <w:pPr>
              <w:tabs>
                <w:tab w:val="left" w:pos="0"/>
              </w:tabs>
              <w:jc w:val="both"/>
              <w:rPr>
                <w:rFonts w:ascii="Times New Roman" w:hAnsi="Times New Roman" w:cs="Times New Roman"/>
                <w:iCs/>
              </w:rPr>
            </w:pPr>
            <w:r w:rsidRPr="000368E5">
              <w:rPr>
                <w:rFonts w:ascii="Times New Roman" w:hAnsi="Times New Roman" w:cs="Times New Roman"/>
                <w:iCs/>
              </w:rPr>
              <w:t xml:space="preserve">- административно-хозяйственное здание в поселке </w:t>
            </w:r>
            <w:proofErr w:type="gramStart"/>
            <w:r w:rsidRPr="000368E5">
              <w:rPr>
                <w:rFonts w:ascii="Times New Roman" w:hAnsi="Times New Roman" w:cs="Times New Roman"/>
                <w:iCs/>
              </w:rPr>
              <w:t>Самарский</w:t>
            </w:r>
            <w:proofErr w:type="gramEnd"/>
            <w:r w:rsidRPr="000368E5">
              <w:rPr>
                <w:rFonts w:ascii="Times New Roman" w:hAnsi="Times New Roman" w:cs="Times New Roman"/>
                <w:iCs/>
              </w:rPr>
              <w:t xml:space="preserve"> на площадке №1;</w:t>
            </w:r>
          </w:p>
          <w:p w:rsidR="00B74121" w:rsidRPr="000368E5" w:rsidRDefault="00B74121" w:rsidP="00B74121">
            <w:pPr>
              <w:jc w:val="both"/>
              <w:rPr>
                <w:rFonts w:ascii="Times New Roman" w:hAnsi="Times New Roman" w:cs="Times New Roman"/>
                <w:iCs/>
              </w:rPr>
            </w:pPr>
            <w:r w:rsidRPr="000368E5">
              <w:rPr>
                <w:rFonts w:ascii="Times New Roman" w:hAnsi="Times New Roman" w:cs="Times New Roman"/>
                <w:iCs/>
              </w:rPr>
              <w:t xml:space="preserve">- учреждения культуры клубного типа (3шт.)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0368E5">
              <w:rPr>
                <w:rFonts w:ascii="Times New Roman" w:hAnsi="Times New Roman" w:cs="Times New Roman"/>
                <w:iCs/>
              </w:rPr>
              <w:t>на площадке №1;</w:t>
            </w:r>
          </w:p>
          <w:p w:rsidR="002204FB" w:rsidRPr="002204FB" w:rsidRDefault="002204FB" w:rsidP="00226AE8">
            <w:pPr>
              <w:tabs>
                <w:tab w:val="left" w:pos="0"/>
              </w:tabs>
              <w:jc w:val="both"/>
              <w:rPr>
                <w:rFonts w:ascii="Times New Roman" w:hAnsi="Times New Roman" w:cs="Times New Roman"/>
                <w:iCs/>
              </w:rPr>
            </w:pPr>
            <w:r w:rsidRPr="00BB76D7">
              <w:rPr>
                <w:rFonts w:ascii="Times New Roman" w:hAnsi="Times New Roman" w:cs="Times New Roman"/>
                <w:iCs/>
              </w:rPr>
              <w:t>- надземные</w:t>
            </w:r>
            <w:r w:rsidR="00F142E8" w:rsidRPr="00BB76D7">
              <w:rPr>
                <w:rFonts w:ascii="Times New Roman" w:hAnsi="Times New Roman" w:cs="Times New Roman"/>
                <w:iCs/>
              </w:rPr>
              <w:t xml:space="preserve"> автостоянки закрытого типа (1</w:t>
            </w:r>
            <w:r w:rsidRPr="00BB76D7">
              <w:rPr>
                <w:rFonts w:ascii="Times New Roman" w:hAnsi="Times New Roman" w:cs="Times New Roman"/>
                <w:iCs/>
              </w:rPr>
              <w:t>шт</w:t>
            </w:r>
            <w:r w:rsidR="00F142E8" w:rsidRPr="00BB76D7">
              <w:rPr>
                <w:rFonts w:ascii="Times New Roman" w:hAnsi="Times New Roman" w:cs="Times New Roman"/>
                <w:iCs/>
              </w:rPr>
              <w:t>.</w:t>
            </w:r>
            <w:r w:rsidRPr="00BB76D7">
              <w:rPr>
                <w:rFonts w:ascii="Times New Roman" w:hAnsi="Times New Roman" w:cs="Times New Roman"/>
                <w:iCs/>
              </w:rPr>
              <w:t xml:space="preserve">)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BB76D7">
              <w:rPr>
                <w:rFonts w:ascii="Times New Roman" w:hAnsi="Times New Roman" w:cs="Times New Roman"/>
                <w:iCs/>
              </w:rPr>
              <w:t>на площадке №1;</w:t>
            </w:r>
          </w:p>
          <w:p w:rsidR="002204FB" w:rsidRDefault="002204FB" w:rsidP="00226AE8">
            <w:pPr>
              <w:jc w:val="both"/>
              <w:rPr>
                <w:rFonts w:ascii="Times New Roman" w:hAnsi="Times New Roman" w:cs="Times New Roman"/>
              </w:rPr>
            </w:pPr>
            <w:r w:rsidRPr="002204FB">
              <w:rPr>
                <w:rFonts w:ascii="Times New Roman" w:hAnsi="Times New Roman" w:cs="Times New Roman"/>
              </w:rPr>
              <w:t xml:space="preserve">- административное здание в поселке </w:t>
            </w:r>
            <w:proofErr w:type="spellStart"/>
            <w:r w:rsidRPr="002204FB">
              <w:rPr>
                <w:rFonts w:ascii="Times New Roman" w:hAnsi="Times New Roman" w:cs="Times New Roman"/>
              </w:rPr>
              <w:t>Новоберезовский</w:t>
            </w:r>
            <w:proofErr w:type="spellEnd"/>
            <w:r w:rsidRPr="002204FB">
              <w:rPr>
                <w:rFonts w:ascii="Times New Roman" w:hAnsi="Times New Roman" w:cs="Times New Roman"/>
              </w:rPr>
              <w:t xml:space="preserve"> на площадке №2;</w:t>
            </w:r>
          </w:p>
          <w:p w:rsidR="00E1107E" w:rsidRPr="00570825" w:rsidRDefault="00E1107E" w:rsidP="00226AE8">
            <w:pPr>
              <w:jc w:val="both"/>
              <w:rPr>
                <w:rFonts w:ascii="Times New Roman" w:hAnsi="Times New Roman" w:cs="Times New Roman"/>
              </w:rPr>
            </w:pPr>
            <w:r w:rsidRPr="00570825">
              <w:rPr>
                <w:rFonts w:ascii="Times New Roman" w:hAnsi="Times New Roman" w:cs="Times New Roman"/>
              </w:rPr>
              <w:t>- культурно-досуговый центр в НПС «Дружба»;</w:t>
            </w:r>
          </w:p>
          <w:p w:rsidR="00116FAE" w:rsidRPr="009D105F" w:rsidRDefault="00116FAE" w:rsidP="00116FAE">
            <w:pPr>
              <w:tabs>
                <w:tab w:val="left" w:pos="0"/>
              </w:tabs>
              <w:jc w:val="both"/>
              <w:rPr>
                <w:rFonts w:ascii="Times New Roman" w:hAnsi="Times New Roman" w:cs="Times New Roman"/>
                <w:iCs/>
              </w:rPr>
            </w:pPr>
            <w:r w:rsidRPr="009D105F">
              <w:rPr>
                <w:rFonts w:ascii="Times New Roman" w:hAnsi="Times New Roman" w:cs="Times New Roman"/>
                <w:iCs/>
              </w:rPr>
              <w:t xml:space="preserve">- концертные залы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9D105F">
              <w:rPr>
                <w:rFonts w:ascii="Times New Roman" w:hAnsi="Times New Roman" w:cs="Times New Roman"/>
                <w:iCs/>
              </w:rPr>
              <w:t>на площадке №1;</w:t>
            </w:r>
          </w:p>
          <w:p w:rsidR="0005109C" w:rsidRDefault="0005109C" w:rsidP="0005109C">
            <w:pPr>
              <w:tabs>
                <w:tab w:val="left" w:pos="0"/>
              </w:tabs>
              <w:jc w:val="both"/>
              <w:rPr>
                <w:rFonts w:ascii="Times New Roman" w:hAnsi="Times New Roman" w:cs="Times New Roman"/>
                <w:iCs/>
              </w:rPr>
            </w:pPr>
            <w:r w:rsidRPr="009D105F">
              <w:rPr>
                <w:rFonts w:ascii="Times New Roman" w:hAnsi="Times New Roman" w:cs="Times New Roman"/>
                <w:iCs/>
              </w:rPr>
              <w:t xml:space="preserve">- организации и учреждения управления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9D105F">
              <w:rPr>
                <w:rFonts w:ascii="Times New Roman" w:hAnsi="Times New Roman" w:cs="Times New Roman"/>
                <w:iCs/>
              </w:rPr>
              <w:t>на площадке №1;</w:t>
            </w:r>
          </w:p>
          <w:p w:rsidR="002324E7" w:rsidRPr="003913A7" w:rsidRDefault="003913A7" w:rsidP="0005109C">
            <w:pPr>
              <w:tabs>
                <w:tab w:val="left" w:pos="0"/>
              </w:tabs>
              <w:jc w:val="both"/>
              <w:rPr>
                <w:rFonts w:ascii="Times New Roman" w:hAnsi="Times New Roman" w:cs="Times New Roman"/>
                <w:iCs/>
              </w:rPr>
            </w:pPr>
            <w:r w:rsidRPr="009D105F">
              <w:rPr>
                <w:rFonts w:ascii="Times New Roman" w:hAnsi="Times New Roman" w:cs="Times New Roman"/>
                <w:iCs/>
              </w:rPr>
              <w:lastRenderedPageBreak/>
              <w:t>- культурно-досуговые</w:t>
            </w:r>
            <w:r w:rsidR="002324E7" w:rsidRPr="009D105F">
              <w:rPr>
                <w:rFonts w:ascii="Times New Roman" w:hAnsi="Times New Roman" w:cs="Times New Roman"/>
                <w:iCs/>
              </w:rPr>
              <w:t xml:space="preserve"> центр</w:t>
            </w:r>
            <w:r w:rsidRPr="009D105F">
              <w:rPr>
                <w:rFonts w:ascii="Times New Roman" w:hAnsi="Times New Roman" w:cs="Times New Roman"/>
                <w:iCs/>
              </w:rPr>
              <w:t>ы</w:t>
            </w:r>
            <w:r w:rsidR="002324E7" w:rsidRPr="009D105F">
              <w:rPr>
                <w:rFonts w:ascii="Times New Roman" w:hAnsi="Times New Roman" w:cs="Times New Roman"/>
                <w:iCs/>
              </w:rPr>
              <w:t xml:space="preserve">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002324E7" w:rsidRPr="009D105F">
              <w:rPr>
                <w:rFonts w:ascii="Times New Roman" w:hAnsi="Times New Roman" w:cs="Times New Roman"/>
                <w:iCs/>
              </w:rPr>
              <w:t>на площадке №1;</w:t>
            </w:r>
          </w:p>
          <w:p w:rsidR="002204FB" w:rsidRPr="005D6B46" w:rsidRDefault="002204FB" w:rsidP="00226AE8">
            <w:pPr>
              <w:jc w:val="both"/>
              <w:rPr>
                <w:rFonts w:ascii="Times New Roman" w:hAnsi="Times New Roman" w:cs="Times New Roman"/>
              </w:rPr>
            </w:pPr>
            <w:r w:rsidRPr="005D6B46">
              <w:rPr>
                <w:rFonts w:ascii="Times New Roman" w:hAnsi="Times New Roman" w:cs="Times New Roman"/>
              </w:rPr>
              <w:t xml:space="preserve">- котельная в </w:t>
            </w:r>
            <w:r w:rsidR="005D6B46" w:rsidRPr="005D6B46">
              <w:rPr>
                <w:rFonts w:ascii="Times New Roman" w:hAnsi="Times New Roman" w:cs="Times New Roman"/>
              </w:rPr>
              <w:t>селе Лопатино</w:t>
            </w:r>
            <w:r w:rsidR="00BB76D7" w:rsidRPr="005D6B46">
              <w:rPr>
                <w:rFonts w:ascii="Times New Roman" w:hAnsi="Times New Roman" w:cs="Times New Roman"/>
              </w:rPr>
              <w:t xml:space="preserve"> на площадке №4 (1</w:t>
            </w:r>
            <w:r w:rsidRPr="005D6B46">
              <w:rPr>
                <w:rFonts w:ascii="Times New Roman" w:hAnsi="Times New Roman" w:cs="Times New Roman"/>
              </w:rPr>
              <w:t>шт.);</w:t>
            </w:r>
          </w:p>
          <w:p w:rsidR="002204FB" w:rsidRDefault="002204FB" w:rsidP="00226AE8">
            <w:pPr>
              <w:jc w:val="both"/>
              <w:rPr>
                <w:rFonts w:ascii="Times New Roman" w:hAnsi="Times New Roman" w:cs="Times New Roman"/>
              </w:rPr>
            </w:pPr>
            <w:r w:rsidRPr="000E47E2">
              <w:rPr>
                <w:rFonts w:ascii="Times New Roman" w:hAnsi="Times New Roman" w:cs="Times New Roman"/>
              </w:rPr>
              <w:t xml:space="preserve">- РТП в </w:t>
            </w:r>
            <w:r w:rsidR="000E47E2" w:rsidRPr="000E47E2">
              <w:rPr>
                <w:rFonts w:ascii="Times New Roman" w:hAnsi="Times New Roman" w:cs="Times New Roman"/>
              </w:rPr>
              <w:t xml:space="preserve">селе Лопатино </w:t>
            </w:r>
            <w:r w:rsidRPr="000E47E2">
              <w:rPr>
                <w:rFonts w:ascii="Times New Roman" w:hAnsi="Times New Roman" w:cs="Times New Roman"/>
              </w:rPr>
              <w:t>на пл</w:t>
            </w:r>
            <w:r w:rsidR="000E47E2" w:rsidRPr="000E47E2">
              <w:rPr>
                <w:rFonts w:ascii="Times New Roman" w:hAnsi="Times New Roman" w:cs="Times New Roman"/>
              </w:rPr>
              <w:t>ощадке №</w:t>
            </w:r>
            <w:r w:rsidR="000E47E2">
              <w:rPr>
                <w:rFonts w:ascii="Times New Roman" w:hAnsi="Times New Roman" w:cs="Times New Roman"/>
              </w:rPr>
              <w:t>4 (1</w:t>
            </w:r>
            <w:r w:rsidRPr="000E47E2">
              <w:rPr>
                <w:rFonts w:ascii="Times New Roman" w:hAnsi="Times New Roman" w:cs="Times New Roman"/>
              </w:rPr>
              <w:t>шт.)</w:t>
            </w:r>
            <w:r w:rsidR="00E75B7D" w:rsidRPr="000E47E2">
              <w:rPr>
                <w:rFonts w:ascii="Times New Roman" w:hAnsi="Times New Roman" w:cs="Times New Roman"/>
              </w:rPr>
              <w:t>;</w:t>
            </w:r>
          </w:p>
          <w:p w:rsidR="00821B09" w:rsidRPr="00C14F66" w:rsidRDefault="00821B09" w:rsidP="00226AE8">
            <w:pPr>
              <w:jc w:val="both"/>
              <w:rPr>
                <w:rFonts w:ascii="Times New Roman" w:hAnsi="Times New Roman" w:cs="Times New Roman"/>
                <w:color w:val="FF0000"/>
              </w:rPr>
            </w:pPr>
            <w:r w:rsidRPr="00C14F66">
              <w:rPr>
                <w:rFonts w:ascii="Times New Roman" w:hAnsi="Times New Roman" w:cs="Times New Roman"/>
                <w:color w:val="FF0000"/>
              </w:rPr>
              <w:t xml:space="preserve">- ШГРП в </w:t>
            </w:r>
            <w:r w:rsidR="00C14F66" w:rsidRPr="00C14F66">
              <w:rPr>
                <w:rFonts w:ascii="Times New Roman" w:hAnsi="Times New Roman" w:cs="Times New Roman"/>
                <w:color w:val="FF0000"/>
              </w:rPr>
              <w:t>селе Лопатино на площадке №1</w:t>
            </w:r>
            <w:r w:rsidRPr="00C14F66">
              <w:rPr>
                <w:rFonts w:ascii="Times New Roman" w:hAnsi="Times New Roman" w:cs="Times New Roman"/>
                <w:color w:val="FF0000"/>
              </w:rPr>
              <w:t xml:space="preserve"> (1шт.);</w:t>
            </w:r>
          </w:p>
          <w:p w:rsidR="00D8342C" w:rsidRPr="000368E5" w:rsidRDefault="00D8342C" w:rsidP="00226AE8">
            <w:pPr>
              <w:jc w:val="both"/>
              <w:rPr>
                <w:rFonts w:ascii="Times New Roman" w:hAnsi="Times New Roman" w:cs="Times New Roman"/>
              </w:rPr>
            </w:pPr>
            <w:r w:rsidRPr="000368E5">
              <w:rPr>
                <w:rFonts w:ascii="Times New Roman" w:hAnsi="Times New Roman" w:cs="Times New Roman"/>
              </w:rPr>
              <w:t>- ТП в поселке Березки на площадке №4;</w:t>
            </w:r>
          </w:p>
          <w:p w:rsidR="00E75B7D" w:rsidRPr="0045310D" w:rsidRDefault="006B276C" w:rsidP="009D105F">
            <w:pPr>
              <w:jc w:val="both"/>
              <w:rPr>
                <w:rFonts w:ascii="Times New Roman" w:hAnsi="Times New Roman" w:cs="Times New Roman"/>
                <w:color w:val="FF0000"/>
              </w:rPr>
            </w:pPr>
            <w:r w:rsidRPr="009D105F">
              <w:rPr>
                <w:rFonts w:ascii="Times New Roman" w:hAnsi="Times New Roman" w:cs="Times New Roman"/>
              </w:rPr>
              <w:t>- скважина</w:t>
            </w:r>
            <w:r w:rsidR="00E75B7D" w:rsidRPr="009D105F">
              <w:rPr>
                <w:rFonts w:ascii="Times New Roman" w:hAnsi="Times New Roman" w:cs="Times New Roman"/>
              </w:rPr>
              <w:t xml:space="preserve"> в поселке Березки на площадке №</w:t>
            </w:r>
            <w:r w:rsidRPr="009D105F">
              <w:rPr>
                <w:rFonts w:ascii="Times New Roman" w:hAnsi="Times New Roman" w:cs="Times New Roman"/>
              </w:rPr>
              <w:t>4</w:t>
            </w:r>
            <w:r w:rsidR="009D105F">
              <w:rPr>
                <w:rFonts w:ascii="Times New Roman" w:hAnsi="Times New Roman" w:cs="Times New Roman"/>
              </w:rPr>
              <w:t>.</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b/>
              </w:rPr>
              <w:lastRenderedPageBreak/>
              <w:t>Производственная зона</w:t>
            </w:r>
          </w:p>
        </w:tc>
        <w:tc>
          <w:tcPr>
            <w:tcW w:w="3969"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color w:val="000000"/>
              </w:rPr>
              <w:t>158</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color w:val="000000"/>
              </w:rPr>
              <w:t>-</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Default="002204FB" w:rsidP="00226AE8">
            <w:pPr>
              <w:jc w:val="center"/>
            </w:pPr>
            <w:r>
              <w:rPr>
                <w:rFonts w:ascii="Times New Roman" w:hAnsi="Times New Roman" w:cs="Times New Roman"/>
                <w:color w:val="000000"/>
              </w:rPr>
              <w:t>-</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2204FB" w:rsidRDefault="002204FB" w:rsidP="00226AE8">
            <w:pPr>
              <w:jc w:val="both"/>
              <w:rPr>
                <w:rFonts w:ascii="Times New Roman" w:hAnsi="Times New Roman" w:cs="Times New Roman"/>
                <w:color w:val="000000"/>
              </w:rPr>
            </w:pPr>
            <w:r>
              <w:rPr>
                <w:rFonts w:ascii="Times New Roman" w:hAnsi="Times New Roman" w:cs="Times New Roman"/>
                <w:b/>
                <w:bCs/>
                <w:iCs/>
                <w:color w:val="000000"/>
              </w:rPr>
              <w:t>объекты регионального значения:</w:t>
            </w:r>
          </w:p>
          <w:p w:rsidR="002204FB" w:rsidRDefault="002204FB" w:rsidP="00226AE8">
            <w:pPr>
              <w:jc w:val="both"/>
              <w:rPr>
                <w:rFonts w:ascii="Times New Roman" w:hAnsi="Times New Roman" w:cs="Times New Roman"/>
                <w:color w:val="000000"/>
              </w:rPr>
            </w:pPr>
            <w:r>
              <w:rPr>
                <w:rFonts w:ascii="Times New Roman" w:hAnsi="Times New Roman" w:cs="Times New Roman"/>
                <w:color w:val="000000"/>
              </w:rPr>
              <w:t xml:space="preserve">- пожарное депо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0098192F">
              <w:rPr>
                <w:rFonts w:ascii="Times New Roman" w:hAnsi="Times New Roman" w:cs="Times New Roman"/>
                <w:color w:val="000000"/>
              </w:rPr>
              <w:t>на площадке №4</w:t>
            </w:r>
            <w:r>
              <w:rPr>
                <w:rFonts w:ascii="Times New Roman" w:hAnsi="Times New Roman" w:cs="Times New Roman"/>
                <w:color w:val="000000"/>
              </w:rPr>
              <w:t>.</w:t>
            </w:r>
          </w:p>
          <w:p w:rsidR="00BB76D7" w:rsidRPr="00BB76D7" w:rsidRDefault="00BB76D7" w:rsidP="00226AE8">
            <w:pPr>
              <w:jc w:val="both"/>
              <w:rPr>
                <w:rFonts w:ascii="Times New Roman" w:hAnsi="Times New Roman" w:cs="Times New Roman"/>
                <w:b/>
                <w:color w:val="000000"/>
              </w:rPr>
            </w:pPr>
            <w:r w:rsidRPr="00BB76D7">
              <w:rPr>
                <w:rFonts w:ascii="Times New Roman" w:hAnsi="Times New Roman" w:cs="Times New Roman"/>
                <w:b/>
                <w:color w:val="000000"/>
              </w:rPr>
              <w:t>объекты местного значения сельского поселения:</w:t>
            </w:r>
          </w:p>
          <w:p w:rsidR="00D8342C" w:rsidRDefault="00D8342C" w:rsidP="00D8342C">
            <w:pPr>
              <w:tabs>
                <w:tab w:val="left" w:pos="0"/>
              </w:tabs>
              <w:jc w:val="both"/>
              <w:rPr>
                <w:rFonts w:ascii="Times New Roman" w:hAnsi="Times New Roman" w:cs="Times New Roman"/>
              </w:rPr>
            </w:pPr>
            <w:r w:rsidRPr="000368E5">
              <w:rPr>
                <w:rFonts w:ascii="Times New Roman" w:hAnsi="Times New Roman" w:cs="Times New Roman"/>
              </w:rPr>
              <w:t xml:space="preserve">- ТП в поселке </w:t>
            </w:r>
            <w:proofErr w:type="spellStart"/>
            <w:r w:rsidRPr="000368E5">
              <w:rPr>
                <w:rFonts w:ascii="Times New Roman" w:hAnsi="Times New Roman" w:cs="Times New Roman"/>
              </w:rPr>
              <w:t>Новолопатинский</w:t>
            </w:r>
            <w:proofErr w:type="spellEnd"/>
            <w:r w:rsidRPr="000368E5">
              <w:rPr>
                <w:rFonts w:ascii="Times New Roman" w:hAnsi="Times New Roman" w:cs="Times New Roman"/>
              </w:rPr>
              <w:t xml:space="preserve"> на площадке №1 (1шт.);</w:t>
            </w:r>
          </w:p>
          <w:p w:rsidR="005D6B46" w:rsidRPr="00C14F66" w:rsidRDefault="005D6B46" w:rsidP="00D8342C">
            <w:pPr>
              <w:tabs>
                <w:tab w:val="left" w:pos="0"/>
              </w:tabs>
              <w:jc w:val="both"/>
              <w:rPr>
                <w:rFonts w:ascii="Times New Roman" w:hAnsi="Times New Roman" w:cs="Times New Roman"/>
                <w:color w:val="FF0000"/>
              </w:rPr>
            </w:pPr>
            <w:r w:rsidRPr="00C14F66">
              <w:rPr>
                <w:rFonts w:ascii="Times New Roman" w:hAnsi="Times New Roman" w:cs="Times New Roman"/>
                <w:color w:val="FF0000"/>
              </w:rPr>
              <w:t xml:space="preserve">- канализационная насосная станция (КНС) </w:t>
            </w:r>
            <w:r w:rsidR="00C14F66" w:rsidRPr="00C14F66">
              <w:rPr>
                <w:rFonts w:ascii="Times New Roman" w:hAnsi="Times New Roman" w:cs="Times New Roman"/>
                <w:color w:val="FF0000"/>
              </w:rPr>
              <w:t xml:space="preserve">в </w:t>
            </w:r>
            <w:r w:rsidRPr="00C14F66">
              <w:rPr>
                <w:rFonts w:ascii="Times New Roman" w:hAnsi="Times New Roman" w:cs="Times New Roman"/>
                <w:color w:val="FF0000"/>
              </w:rPr>
              <w:t xml:space="preserve">поселке </w:t>
            </w:r>
            <w:proofErr w:type="gramStart"/>
            <w:r w:rsidRPr="00C14F66">
              <w:rPr>
                <w:rFonts w:ascii="Times New Roman" w:hAnsi="Times New Roman" w:cs="Times New Roman"/>
                <w:color w:val="FF0000"/>
              </w:rPr>
              <w:t>Придорожный</w:t>
            </w:r>
            <w:proofErr w:type="gramEnd"/>
            <w:r w:rsidRPr="00C14F66">
              <w:rPr>
                <w:rFonts w:ascii="Times New Roman" w:hAnsi="Times New Roman" w:cs="Times New Roman"/>
                <w:color w:val="FF0000"/>
              </w:rPr>
              <w:t xml:space="preserve"> на площадке №1</w:t>
            </w:r>
            <w:r w:rsidR="00C14F66" w:rsidRPr="00C14F66">
              <w:rPr>
                <w:rFonts w:ascii="Times New Roman" w:hAnsi="Times New Roman" w:cs="Times New Roman"/>
                <w:color w:val="FF0000"/>
              </w:rPr>
              <w:t xml:space="preserve"> (1</w:t>
            </w:r>
            <w:r w:rsidRPr="00C14F66">
              <w:rPr>
                <w:rFonts w:ascii="Times New Roman" w:hAnsi="Times New Roman" w:cs="Times New Roman"/>
                <w:color w:val="FF0000"/>
              </w:rPr>
              <w:t>шт.);</w:t>
            </w:r>
          </w:p>
          <w:p w:rsidR="00C14F66" w:rsidRPr="00C14F66" w:rsidRDefault="00C14F66" w:rsidP="00D8342C">
            <w:pPr>
              <w:tabs>
                <w:tab w:val="left" w:pos="0"/>
              </w:tabs>
              <w:jc w:val="both"/>
              <w:rPr>
                <w:rFonts w:ascii="Times New Roman" w:hAnsi="Times New Roman" w:cs="Times New Roman"/>
                <w:color w:val="FF0000"/>
              </w:rPr>
            </w:pPr>
            <w:r w:rsidRPr="00C14F66">
              <w:rPr>
                <w:rFonts w:ascii="Times New Roman" w:hAnsi="Times New Roman" w:cs="Times New Roman"/>
                <w:color w:val="FF0000"/>
              </w:rPr>
              <w:t xml:space="preserve">- канализационная насосная станция (КНС) </w:t>
            </w:r>
            <w:proofErr w:type="gramStart"/>
            <w:r w:rsidRPr="00C14F66">
              <w:rPr>
                <w:rFonts w:ascii="Times New Roman" w:hAnsi="Times New Roman" w:cs="Times New Roman"/>
                <w:color w:val="FF0000"/>
              </w:rPr>
              <w:t>селе</w:t>
            </w:r>
            <w:proofErr w:type="gramEnd"/>
            <w:r w:rsidRPr="00C14F66">
              <w:rPr>
                <w:rFonts w:ascii="Times New Roman" w:hAnsi="Times New Roman" w:cs="Times New Roman"/>
                <w:color w:val="FF0000"/>
              </w:rPr>
              <w:t xml:space="preserve"> Лопатино на площадке №4 (1шт.);</w:t>
            </w:r>
          </w:p>
          <w:p w:rsidR="005D6B46" w:rsidRPr="003A262C" w:rsidRDefault="005D6B46" w:rsidP="00D8342C">
            <w:pPr>
              <w:tabs>
                <w:tab w:val="left" w:pos="0"/>
              </w:tabs>
              <w:jc w:val="both"/>
              <w:rPr>
                <w:rFonts w:ascii="Times New Roman" w:hAnsi="Times New Roman" w:cs="Times New Roman"/>
              </w:rPr>
            </w:pPr>
            <w:r w:rsidRPr="003A262C">
              <w:rPr>
                <w:rFonts w:ascii="Times New Roman" w:hAnsi="Times New Roman" w:cs="Times New Roman"/>
              </w:rPr>
              <w:t xml:space="preserve">- канализационно-очистные сооружения (КОС) в поселке </w:t>
            </w:r>
            <w:proofErr w:type="gramStart"/>
            <w:r w:rsidRPr="003A262C">
              <w:rPr>
                <w:rFonts w:ascii="Times New Roman" w:hAnsi="Times New Roman" w:cs="Times New Roman"/>
              </w:rPr>
              <w:t>Придорожный</w:t>
            </w:r>
            <w:proofErr w:type="gramEnd"/>
            <w:r w:rsidRPr="003A262C">
              <w:rPr>
                <w:rFonts w:ascii="Times New Roman" w:hAnsi="Times New Roman" w:cs="Times New Roman"/>
              </w:rPr>
              <w:t xml:space="preserve"> на площадке №1 (2шт.);</w:t>
            </w:r>
          </w:p>
          <w:p w:rsidR="005D6B46" w:rsidRPr="003A262C" w:rsidRDefault="005D6B46" w:rsidP="00D8342C">
            <w:pPr>
              <w:tabs>
                <w:tab w:val="left" w:pos="0"/>
              </w:tabs>
              <w:jc w:val="both"/>
              <w:rPr>
                <w:rFonts w:ascii="Times New Roman" w:hAnsi="Times New Roman" w:cs="Times New Roman"/>
              </w:rPr>
            </w:pPr>
            <w:r w:rsidRPr="003A262C">
              <w:rPr>
                <w:rFonts w:ascii="Times New Roman" w:hAnsi="Times New Roman" w:cs="Times New Roman"/>
              </w:rPr>
              <w:t xml:space="preserve">- насосная станция в </w:t>
            </w:r>
            <w:r w:rsidR="00C14F66" w:rsidRPr="005D6B46">
              <w:rPr>
                <w:rFonts w:ascii="Times New Roman" w:hAnsi="Times New Roman" w:cs="Times New Roman"/>
              </w:rPr>
              <w:t xml:space="preserve">селе Лопатино на площадке </w:t>
            </w:r>
            <w:r w:rsidR="00C14F66">
              <w:rPr>
                <w:rFonts w:ascii="Times New Roman" w:hAnsi="Times New Roman" w:cs="Times New Roman"/>
              </w:rPr>
              <w:t>№5</w:t>
            </w:r>
            <w:r w:rsidRPr="003A262C">
              <w:rPr>
                <w:rFonts w:ascii="Times New Roman" w:hAnsi="Times New Roman" w:cs="Times New Roman"/>
              </w:rPr>
              <w:t>;</w:t>
            </w:r>
          </w:p>
          <w:p w:rsidR="00BB76D7" w:rsidRPr="00C50D41" w:rsidRDefault="00BB76D7" w:rsidP="00226AE8">
            <w:pPr>
              <w:jc w:val="both"/>
              <w:rPr>
                <w:rFonts w:ascii="Times New Roman" w:hAnsi="Times New Roman" w:cs="Times New Roman"/>
                <w:color w:val="808080"/>
              </w:rPr>
            </w:pPr>
            <w:r w:rsidRPr="005D6B46">
              <w:rPr>
                <w:rFonts w:ascii="Times New Roman" w:hAnsi="Times New Roman" w:cs="Times New Roman"/>
              </w:rPr>
              <w:t xml:space="preserve">- котельная в </w:t>
            </w:r>
            <w:r w:rsidR="005D6B46" w:rsidRPr="005D6B46">
              <w:rPr>
                <w:rFonts w:ascii="Times New Roman" w:hAnsi="Times New Roman" w:cs="Times New Roman"/>
              </w:rPr>
              <w:t xml:space="preserve">селе Лопатино </w:t>
            </w:r>
            <w:r w:rsidRPr="005D6B46">
              <w:rPr>
                <w:rFonts w:ascii="Times New Roman" w:hAnsi="Times New Roman" w:cs="Times New Roman"/>
              </w:rPr>
              <w:t>на площадке №4 (1шт.).</w:t>
            </w:r>
          </w:p>
        </w:tc>
      </w:tr>
      <w:tr w:rsidR="002204FB" w:rsidTr="00226AE8">
        <w:trPr>
          <w:gridAfter w:val="1"/>
          <w:wAfter w:w="25" w:type="dxa"/>
        </w:trPr>
        <w:tc>
          <w:tcPr>
            <w:tcW w:w="14474" w:type="dxa"/>
            <w:gridSpan w:val="6"/>
            <w:tcBorders>
              <w:top w:val="single" w:sz="4" w:space="0" w:color="000000"/>
              <w:left w:val="single" w:sz="4" w:space="0" w:color="000000"/>
              <w:bottom w:val="single" w:sz="4" w:space="0" w:color="000000"/>
              <w:right w:val="single" w:sz="4" w:space="0" w:color="000000"/>
            </w:tcBorders>
            <w:shd w:val="clear" w:color="auto" w:fill="auto"/>
          </w:tcPr>
          <w:p w:rsidR="002204FB" w:rsidRDefault="002204FB" w:rsidP="00226AE8">
            <w:pPr>
              <w:ind w:firstLine="601"/>
              <w:jc w:val="both"/>
              <w:rPr>
                <w:rFonts w:ascii="Times New Roman" w:hAnsi="Times New Roman" w:cs="Times New Roman"/>
                <w:color w:val="000000"/>
              </w:rPr>
            </w:pPr>
            <w:r>
              <w:rPr>
                <w:rFonts w:ascii="Times New Roman" w:hAnsi="Times New Roman" w:cs="Times New Roman"/>
                <w:b/>
                <w:color w:val="000000"/>
              </w:rPr>
              <w:t xml:space="preserve">Развитие зоны производственного использования до 2033 года в поселке </w:t>
            </w:r>
            <w:proofErr w:type="gramStart"/>
            <w:r>
              <w:rPr>
                <w:rFonts w:ascii="Times New Roman" w:hAnsi="Times New Roman" w:cs="Times New Roman"/>
                <w:b/>
                <w:color w:val="000000"/>
              </w:rPr>
              <w:t>Придорожный</w:t>
            </w:r>
            <w:proofErr w:type="gramEnd"/>
            <w:r>
              <w:rPr>
                <w:rFonts w:ascii="Times New Roman" w:hAnsi="Times New Roman" w:cs="Times New Roman"/>
                <w:b/>
                <w:color w:val="000000"/>
              </w:rPr>
              <w:t xml:space="preserve"> планируется:</w:t>
            </w:r>
          </w:p>
          <w:p w:rsidR="002204FB" w:rsidRDefault="002204FB" w:rsidP="00226AE8">
            <w:pPr>
              <w:ind w:firstLine="680"/>
              <w:jc w:val="both"/>
            </w:pPr>
            <w:r>
              <w:rPr>
                <w:rFonts w:ascii="Times New Roman" w:hAnsi="Times New Roman" w:cs="Times New Roman"/>
                <w:color w:val="000000"/>
              </w:rPr>
              <w:t xml:space="preserve">- на площадке общей площадью территории 23 га, расположенной южной части поселка (планируется размещение предприятия коммунально-складского назначения </w:t>
            </w:r>
            <w:r>
              <w:rPr>
                <w:rFonts w:ascii="Times New Roman" w:hAnsi="Times New Roman" w:cs="Times New Roman"/>
                <w:color w:val="000000"/>
                <w:lang w:val="en-US"/>
              </w:rPr>
              <w:t>V</w:t>
            </w:r>
            <w:r>
              <w:rPr>
                <w:rFonts w:ascii="Times New Roman" w:hAnsi="Times New Roman" w:cs="Times New Roman"/>
                <w:color w:val="000000"/>
              </w:rPr>
              <w:t xml:space="preserve"> класса опасности).</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b/>
              </w:rPr>
              <w:t>Производственные зоны, зоны инженерной и транспортной инфраструктур</w:t>
            </w:r>
          </w:p>
        </w:tc>
        <w:tc>
          <w:tcPr>
            <w:tcW w:w="3969"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color w:val="000000"/>
              </w:rPr>
              <w:t>179</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color w:val="000000"/>
              </w:rPr>
              <w:t>-</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Default="002204FB" w:rsidP="00226AE8">
            <w:pPr>
              <w:jc w:val="center"/>
            </w:pPr>
            <w:r>
              <w:rPr>
                <w:rFonts w:ascii="Times New Roman" w:hAnsi="Times New Roman" w:cs="Times New Roman"/>
                <w:color w:val="000000"/>
              </w:rPr>
              <w:t>-</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E1107E" w:rsidRDefault="00E1107E" w:rsidP="00E1107E">
            <w:pPr>
              <w:jc w:val="both"/>
              <w:rPr>
                <w:rFonts w:ascii="Times New Roman" w:hAnsi="Times New Roman" w:cs="Times New Roman"/>
                <w:color w:val="000000"/>
              </w:rPr>
            </w:pPr>
            <w:r>
              <w:rPr>
                <w:rFonts w:ascii="Times New Roman" w:hAnsi="Times New Roman" w:cs="Times New Roman"/>
                <w:b/>
                <w:bCs/>
                <w:iCs/>
                <w:color w:val="000000"/>
              </w:rPr>
              <w:t>объекты регионального значения:</w:t>
            </w:r>
          </w:p>
          <w:p w:rsidR="00E1107E" w:rsidRDefault="00E1107E" w:rsidP="00E1107E">
            <w:pPr>
              <w:jc w:val="both"/>
              <w:rPr>
                <w:rFonts w:ascii="Times New Roman" w:hAnsi="Times New Roman" w:cs="Times New Roman"/>
                <w:color w:val="0070C0"/>
              </w:rPr>
            </w:pPr>
            <w:r w:rsidRPr="009D105F">
              <w:rPr>
                <w:rFonts w:ascii="Times New Roman" w:hAnsi="Times New Roman" w:cs="Times New Roman"/>
                <w:color w:val="000000"/>
              </w:rPr>
              <w:t xml:space="preserve">- трамвайно-троллейбусное депо в </w:t>
            </w:r>
            <w:r w:rsidR="00B8402A">
              <w:rPr>
                <w:rFonts w:ascii="Times New Roman" w:hAnsi="Times New Roman" w:cs="Times New Roman"/>
              </w:rPr>
              <w:t>селе Лопатино</w:t>
            </w:r>
            <w:r w:rsidR="009D105F">
              <w:rPr>
                <w:rFonts w:ascii="Times New Roman" w:hAnsi="Times New Roman" w:cs="Times New Roman"/>
                <w:color w:val="000000"/>
              </w:rPr>
              <w:t xml:space="preserve"> на площадке №1;</w:t>
            </w:r>
          </w:p>
          <w:p w:rsidR="007D5155" w:rsidRDefault="007D5155" w:rsidP="00E1107E">
            <w:pPr>
              <w:jc w:val="both"/>
              <w:rPr>
                <w:rFonts w:ascii="Times New Roman" w:hAnsi="Times New Roman" w:cs="Times New Roman"/>
              </w:rPr>
            </w:pPr>
            <w:r w:rsidRPr="007D5155">
              <w:rPr>
                <w:rFonts w:ascii="Times New Roman" w:hAnsi="Times New Roman" w:cs="Times New Roman"/>
              </w:rPr>
              <w:t xml:space="preserve">- подстанция трамвайно-троллейбусного депо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0098192F">
              <w:rPr>
                <w:rFonts w:ascii="Times New Roman" w:hAnsi="Times New Roman" w:cs="Times New Roman"/>
              </w:rPr>
              <w:t>на площадке №1;</w:t>
            </w:r>
          </w:p>
          <w:p w:rsidR="0098192F" w:rsidRPr="007D5155" w:rsidRDefault="0098192F" w:rsidP="00E1107E">
            <w:pPr>
              <w:jc w:val="both"/>
              <w:rPr>
                <w:rFonts w:ascii="Times New Roman" w:hAnsi="Times New Roman" w:cs="Times New Roman"/>
              </w:rPr>
            </w:pPr>
            <w:r>
              <w:rPr>
                <w:rFonts w:ascii="Times New Roman" w:hAnsi="Times New Roman" w:cs="Times New Roman"/>
                <w:color w:val="000000"/>
              </w:rPr>
              <w:t xml:space="preserve">- пожарное депо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Pr>
                <w:rFonts w:ascii="Times New Roman" w:hAnsi="Times New Roman" w:cs="Times New Roman"/>
                <w:color w:val="000000"/>
              </w:rPr>
              <w:t>на площадке №1.</w:t>
            </w:r>
          </w:p>
          <w:p w:rsidR="002204FB" w:rsidRPr="00C50D41" w:rsidRDefault="002204FB" w:rsidP="00E1107E">
            <w:pPr>
              <w:jc w:val="both"/>
              <w:rPr>
                <w:rFonts w:ascii="Times New Roman" w:hAnsi="Times New Roman" w:cs="Times New Roman"/>
                <w:iCs/>
                <w:color w:val="808080"/>
              </w:rPr>
            </w:pPr>
            <w:r>
              <w:rPr>
                <w:rFonts w:ascii="Times New Roman" w:hAnsi="Times New Roman" w:cs="Times New Roman"/>
                <w:b/>
                <w:bCs/>
                <w:iCs/>
                <w:color w:val="000000"/>
              </w:rPr>
              <w:t>объекты местного значения сельского поселения:</w:t>
            </w:r>
          </w:p>
          <w:p w:rsidR="00BB76D7" w:rsidRDefault="00BB76D7" w:rsidP="00BB76D7">
            <w:pPr>
              <w:tabs>
                <w:tab w:val="left" w:pos="0"/>
              </w:tabs>
              <w:jc w:val="both"/>
              <w:rPr>
                <w:rFonts w:ascii="Times New Roman" w:hAnsi="Times New Roman" w:cs="Times New Roman"/>
                <w:iCs/>
              </w:rPr>
            </w:pPr>
            <w:r w:rsidRPr="00BB76D7">
              <w:rPr>
                <w:rFonts w:ascii="Times New Roman" w:hAnsi="Times New Roman" w:cs="Times New Roman"/>
                <w:iCs/>
              </w:rPr>
              <w:t xml:space="preserve">- надземные автостоянки закрытого типа (36шт.)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BB76D7">
              <w:rPr>
                <w:rFonts w:ascii="Times New Roman" w:hAnsi="Times New Roman" w:cs="Times New Roman"/>
                <w:iCs/>
              </w:rPr>
              <w:t>на площадке №1;</w:t>
            </w:r>
          </w:p>
          <w:p w:rsidR="00493366" w:rsidRPr="000368E5" w:rsidRDefault="00493366" w:rsidP="00195AED">
            <w:pPr>
              <w:jc w:val="both"/>
              <w:rPr>
                <w:rFonts w:ascii="Times New Roman" w:hAnsi="Times New Roman" w:cs="Times New Roman"/>
                <w:iCs/>
              </w:rPr>
            </w:pPr>
            <w:r w:rsidRPr="000368E5">
              <w:rPr>
                <w:rFonts w:ascii="Times New Roman" w:hAnsi="Times New Roman" w:cs="Times New Roman"/>
                <w:iCs/>
              </w:rPr>
              <w:t xml:space="preserve">- автостоянки открытого типа постоянного хранения (7шт.)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0368E5">
              <w:rPr>
                <w:rFonts w:ascii="Times New Roman" w:hAnsi="Times New Roman" w:cs="Times New Roman"/>
                <w:iCs/>
              </w:rPr>
              <w:t xml:space="preserve">на площадке №1; </w:t>
            </w:r>
          </w:p>
          <w:p w:rsidR="00195AED" w:rsidRPr="00B8402A" w:rsidRDefault="00B8402A" w:rsidP="00195AED">
            <w:pPr>
              <w:jc w:val="both"/>
              <w:rPr>
                <w:rFonts w:ascii="Times New Roman" w:hAnsi="Times New Roman" w:cs="Times New Roman"/>
                <w:iCs/>
              </w:rPr>
            </w:pPr>
            <w:r w:rsidRPr="00B8402A">
              <w:rPr>
                <w:rFonts w:ascii="Times New Roman" w:hAnsi="Times New Roman" w:cs="Times New Roman"/>
                <w:iCs/>
              </w:rPr>
              <w:t>- ливнево-очистные сооружения</w:t>
            </w:r>
            <w:r w:rsidR="00195AED" w:rsidRPr="00B8402A">
              <w:rPr>
                <w:rFonts w:ascii="Times New Roman" w:hAnsi="Times New Roman" w:cs="Times New Roman"/>
                <w:iCs/>
              </w:rPr>
              <w:t xml:space="preserve"> в </w:t>
            </w:r>
            <w:r w:rsidRPr="00B8402A">
              <w:rPr>
                <w:rFonts w:ascii="Times New Roman" w:hAnsi="Times New Roman" w:cs="Times New Roman"/>
              </w:rPr>
              <w:t xml:space="preserve">селе Лопатино </w:t>
            </w:r>
            <w:r w:rsidR="00195AED" w:rsidRPr="00B8402A">
              <w:rPr>
                <w:rFonts w:ascii="Times New Roman" w:hAnsi="Times New Roman" w:cs="Times New Roman"/>
                <w:iCs/>
              </w:rPr>
              <w:t>на площадке №2;</w:t>
            </w:r>
          </w:p>
          <w:p w:rsidR="00222B5F" w:rsidRDefault="00195AED" w:rsidP="00BB76D7">
            <w:pPr>
              <w:tabs>
                <w:tab w:val="left" w:pos="0"/>
              </w:tabs>
              <w:jc w:val="both"/>
              <w:rPr>
                <w:rFonts w:ascii="Times New Roman" w:hAnsi="Times New Roman" w:cs="Times New Roman"/>
                <w:iCs/>
              </w:rPr>
            </w:pPr>
            <w:r w:rsidRPr="00222B5F">
              <w:rPr>
                <w:rFonts w:ascii="Times New Roman" w:hAnsi="Times New Roman" w:cs="Times New Roman"/>
                <w:iCs/>
              </w:rPr>
              <w:t xml:space="preserve">- котельная в </w:t>
            </w:r>
            <w:r w:rsidR="00222B5F" w:rsidRPr="00222B5F">
              <w:rPr>
                <w:rFonts w:ascii="Times New Roman" w:hAnsi="Times New Roman" w:cs="Times New Roman"/>
              </w:rPr>
              <w:t xml:space="preserve">селе Лопатино </w:t>
            </w:r>
            <w:r w:rsidRPr="00222B5F">
              <w:rPr>
                <w:rFonts w:ascii="Times New Roman" w:hAnsi="Times New Roman" w:cs="Times New Roman"/>
                <w:iCs/>
              </w:rPr>
              <w:t>на площадке №2 (1шт</w:t>
            </w:r>
            <w:r w:rsidR="00222B5F">
              <w:rPr>
                <w:rFonts w:ascii="Times New Roman" w:hAnsi="Times New Roman" w:cs="Times New Roman"/>
                <w:iCs/>
              </w:rPr>
              <w:t>.</w:t>
            </w:r>
            <w:r w:rsidRPr="00222B5F">
              <w:rPr>
                <w:rFonts w:ascii="Times New Roman" w:hAnsi="Times New Roman" w:cs="Times New Roman"/>
                <w:iCs/>
              </w:rPr>
              <w:t>);</w:t>
            </w:r>
          </w:p>
          <w:p w:rsidR="00195AED" w:rsidRDefault="00222B5F" w:rsidP="00BB76D7">
            <w:pPr>
              <w:tabs>
                <w:tab w:val="left" w:pos="0"/>
              </w:tabs>
              <w:jc w:val="both"/>
              <w:rPr>
                <w:rFonts w:ascii="Times New Roman" w:hAnsi="Times New Roman" w:cs="Times New Roman"/>
                <w:iCs/>
              </w:rPr>
            </w:pPr>
            <w:r>
              <w:rPr>
                <w:rFonts w:ascii="Times New Roman" w:hAnsi="Times New Roman" w:cs="Times New Roman"/>
                <w:iCs/>
              </w:rPr>
              <w:t>- канализационно-очистные сооружения (КОС) в селе Лопатино на площадке №1 (1шт.);</w:t>
            </w:r>
            <w:r w:rsidR="00195AED" w:rsidRPr="00222B5F">
              <w:rPr>
                <w:rFonts w:ascii="Times New Roman" w:hAnsi="Times New Roman" w:cs="Times New Roman"/>
                <w:iCs/>
              </w:rPr>
              <w:t xml:space="preserve"> </w:t>
            </w:r>
          </w:p>
          <w:p w:rsidR="008B634F" w:rsidRPr="00222B5F" w:rsidRDefault="008B634F" w:rsidP="00BB76D7">
            <w:pPr>
              <w:tabs>
                <w:tab w:val="left" w:pos="0"/>
              </w:tabs>
              <w:jc w:val="both"/>
              <w:rPr>
                <w:rFonts w:ascii="Times New Roman" w:hAnsi="Times New Roman" w:cs="Times New Roman"/>
              </w:rPr>
            </w:pPr>
            <w:r w:rsidRPr="00222B5F">
              <w:rPr>
                <w:rFonts w:ascii="Times New Roman" w:hAnsi="Times New Roman" w:cs="Times New Roman"/>
              </w:rPr>
              <w:t xml:space="preserve">- ШГРП в </w:t>
            </w:r>
            <w:r w:rsidR="00222B5F" w:rsidRPr="00222B5F">
              <w:rPr>
                <w:rFonts w:ascii="Times New Roman" w:hAnsi="Times New Roman" w:cs="Times New Roman"/>
              </w:rPr>
              <w:t xml:space="preserve">селе Лопатино </w:t>
            </w:r>
            <w:r w:rsidRPr="00222B5F">
              <w:rPr>
                <w:rFonts w:ascii="Times New Roman" w:hAnsi="Times New Roman" w:cs="Times New Roman"/>
              </w:rPr>
              <w:t>на площадке №1 (2шт.);</w:t>
            </w:r>
          </w:p>
          <w:p w:rsidR="008B634F" w:rsidRDefault="008B634F" w:rsidP="00BB76D7">
            <w:pPr>
              <w:tabs>
                <w:tab w:val="left" w:pos="0"/>
              </w:tabs>
              <w:jc w:val="both"/>
              <w:rPr>
                <w:rFonts w:ascii="Times New Roman" w:hAnsi="Times New Roman" w:cs="Times New Roman"/>
                <w:iCs/>
              </w:rPr>
            </w:pPr>
            <w:r w:rsidRPr="00222B5F">
              <w:rPr>
                <w:rFonts w:ascii="Times New Roman" w:hAnsi="Times New Roman" w:cs="Times New Roman"/>
                <w:iCs/>
              </w:rPr>
              <w:lastRenderedPageBreak/>
              <w:t xml:space="preserve">- КНС в </w:t>
            </w:r>
            <w:r w:rsidR="00222B5F" w:rsidRPr="00222B5F">
              <w:rPr>
                <w:rFonts w:ascii="Times New Roman" w:hAnsi="Times New Roman" w:cs="Times New Roman"/>
              </w:rPr>
              <w:t xml:space="preserve">селе Лопатино </w:t>
            </w:r>
            <w:r w:rsidRPr="00222B5F">
              <w:rPr>
                <w:rFonts w:ascii="Times New Roman" w:hAnsi="Times New Roman" w:cs="Times New Roman"/>
                <w:iCs/>
              </w:rPr>
              <w:t>на площадке №1 (2шт.);</w:t>
            </w:r>
          </w:p>
          <w:p w:rsidR="005D6B46" w:rsidRPr="00222B5F" w:rsidRDefault="005D6B46" w:rsidP="00BB76D7">
            <w:pPr>
              <w:tabs>
                <w:tab w:val="left" w:pos="0"/>
              </w:tabs>
              <w:jc w:val="both"/>
              <w:rPr>
                <w:rFonts w:ascii="Times New Roman" w:hAnsi="Times New Roman" w:cs="Times New Roman"/>
                <w:iCs/>
              </w:rPr>
            </w:pPr>
            <w:r>
              <w:rPr>
                <w:rFonts w:ascii="Times New Roman" w:hAnsi="Times New Roman" w:cs="Times New Roman"/>
                <w:iCs/>
              </w:rPr>
              <w:t>- насосная станция в селе Лопатино на площадке №1;</w:t>
            </w:r>
          </w:p>
          <w:p w:rsidR="002204FB" w:rsidRPr="002204FB" w:rsidRDefault="009D105F" w:rsidP="00BB76D7">
            <w:pPr>
              <w:tabs>
                <w:tab w:val="left" w:pos="0"/>
              </w:tabs>
              <w:jc w:val="both"/>
              <w:rPr>
                <w:rFonts w:ascii="Times New Roman" w:hAnsi="Times New Roman" w:cs="Times New Roman"/>
              </w:rPr>
            </w:pPr>
            <w:r w:rsidRPr="009D105F">
              <w:rPr>
                <w:rFonts w:ascii="Times New Roman" w:hAnsi="Times New Roman" w:cs="Times New Roman"/>
              </w:rPr>
              <w:t xml:space="preserve">- ГРП в поселке </w:t>
            </w:r>
            <w:proofErr w:type="spellStart"/>
            <w:r w:rsidRPr="009D105F">
              <w:rPr>
                <w:rFonts w:ascii="Times New Roman" w:hAnsi="Times New Roman" w:cs="Times New Roman"/>
              </w:rPr>
              <w:t>Новоберезовский</w:t>
            </w:r>
            <w:proofErr w:type="spellEnd"/>
            <w:r w:rsidRPr="009D105F">
              <w:rPr>
                <w:rFonts w:ascii="Times New Roman" w:hAnsi="Times New Roman" w:cs="Times New Roman"/>
              </w:rPr>
              <w:t xml:space="preserve"> (2</w:t>
            </w:r>
            <w:r>
              <w:rPr>
                <w:rFonts w:ascii="Times New Roman" w:hAnsi="Times New Roman" w:cs="Times New Roman"/>
              </w:rPr>
              <w:t>шт.).</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b/>
              </w:rPr>
              <w:lastRenderedPageBreak/>
              <w:t xml:space="preserve">Зоны сельскохозяйственного использования </w:t>
            </w:r>
          </w:p>
        </w:tc>
        <w:tc>
          <w:tcPr>
            <w:tcW w:w="3969"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color w:val="000000"/>
              </w:rPr>
              <w:t>242</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color w:val="000000"/>
              </w:rPr>
              <w:t>-</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Default="002204FB" w:rsidP="00226AE8">
            <w:pPr>
              <w:jc w:val="center"/>
            </w:pPr>
            <w:r>
              <w:rPr>
                <w:rFonts w:ascii="Times New Roman" w:hAnsi="Times New Roman" w:cs="Times New Roman"/>
                <w:color w:val="000000"/>
              </w:rPr>
              <w:t>-</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2204FB" w:rsidRDefault="002204FB" w:rsidP="00226AE8">
            <w:pPr>
              <w:jc w:val="both"/>
              <w:rPr>
                <w:rFonts w:ascii="Times New Roman" w:hAnsi="Times New Roman" w:cs="Times New Roman"/>
                <w:color w:val="808080"/>
              </w:rPr>
            </w:pPr>
            <w:r>
              <w:rPr>
                <w:rFonts w:ascii="Times New Roman" w:hAnsi="Times New Roman" w:cs="Times New Roman"/>
                <w:b/>
                <w:bCs/>
                <w:iCs/>
                <w:color w:val="000000"/>
              </w:rPr>
              <w:t>объекты местного значения сельского поселения:</w:t>
            </w:r>
          </w:p>
          <w:p w:rsidR="002204FB" w:rsidRPr="002204FB" w:rsidRDefault="002204FB" w:rsidP="00226AE8">
            <w:pPr>
              <w:jc w:val="both"/>
              <w:rPr>
                <w:rFonts w:ascii="Times New Roman" w:hAnsi="Times New Roman" w:cs="Times New Roman"/>
              </w:rPr>
            </w:pPr>
            <w:r w:rsidRPr="002204FB">
              <w:rPr>
                <w:rFonts w:ascii="Times New Roman" w:hAnsi="Times New Roman" w:cs="Times New Roman"/>
              </w:rPr>
              <w:t xml:space="preserve">- водонапорная башня в поселке </w:t>
            </w:r>
            <w:proofErr w:type="spellStart"/>
            <w:r w:rsidRPr="002204FB">
              <w:rPr>
                <w:rFonts w:ascii="Times New Roman" w:hAnsi="Times New Roman" w:cs="Times New Roman"/>
              </w:rPr>
              <w:t>Новолопатинский</w:t>
            </w:r>
            <w:proofErr w:type="spellEnd"/>
            <w:r w:rsidRPr="002204FB">
              <w:rPr>
                <w:rFonts w:ascii="Times New Roman" w:hAnsi="Times New Roman" w:cs="Times New Roman"/>
              </w:rPr>
              <w:t xml:space="preserve"> на площадке №1 (2шт.);</w:t>
            </w:r>
          </w:p>
          <w:p w:rsidR="002204FB" w:rsidRPr="002204FB" w:rsidRDefault="002204FB" w:rsidP="00226AE8">
            <w:pPr>
              <w:jc w:val="both"/>
              <w:rPr>
                <w:rFonts w:ascii="Times New Roman" w:hAnsi="Times New Roman" w:cs="Times New Roman"/>
              </w:rPr>
            </w:pPr>
            <w:r w:rsidRPr="002204FB">
              <w:rPr>
                <w:rFonts w:ascii="Times New Roman" w:hAnsi="Times New Roman" w:cs="Times New Roman"/>
              </w:rPr>
              <w:t xml:space="preserve">- водонапорные башни в поселке </w:t>
            </w:r>
            <w:proofErr w:type="gramStart"/>
            <w:r w:rsidRPr="002204FB">
              <w:rPr>
                <w:rFonts w:ascii="Times New Roman" w:hAnsi="Times New Roman" w:cs="Times New Roman"/>
              </w:rPr>
              <w:t>Самарский</w:t>
            </w:r>
            <w:proofErr w:type="gramEnd"/>
            <w:r w:rsidRPr="002204FB">
              <w:rPr>
                <w:rFonts w:ascii="Times New Roman" w:hAnsi="Times New Roman" w:cs="Times New Roman"/>
              </w:rPr>
              <w:t xml:space="preserve"> на площадке №3 (2шт.);</w:t>
            </w:r>
          </w:p>
          <w:p w:rsidR="002204FB" w:rsidRPr="002204FB" w:rsidRDefault="002204FB" w:rsidP="00226AE8">
            <w:pPr>
              <w:jc w:val="both"/>
              <w:rPr>
                <w:rFonts w:ascii="Times New Roman" w:hAnsi="Times New Roman" w:cs="Times New Roman"/>
              </w:rPr>
            </w:pPr>
            <w:r w:rsidRPr="002204FB">
              <w:rPr>
                <w:rFonts w:ascii="Times New Roman" w:hAnsi="Times New Roman" w:cs="Times New Roman"/>
              </w:rPr>
              <w:t xml:space="preserve">- водонапорные башни в поселке </w:t>
            </w:r>
            <w:proofErr w:type="gramStart"/>
            <w:r w:rsidRPr="002204FB">
              <w:rPr>
                <w:rFonts w:ascii="Times New Roman" w:hAnsi="Times New Roman" w:cs="Times New Roman"/>
              </w:rPr>
              <w:t>Самарский</w:t>
            </w:r>
            <w:proofErr w:type="gramEnd"/>
            <w:r w:rsidRPr="002204FB">
              <w:rPr>
                <w:rFonts w:ascii="Times New Roman" w:hAnsi="Times New Roman" w:cs="Times New Roman"/>
              </w:rPr>
              <w:t xml:space="preserve"> на площадке №5 (2шт.);</w:t>
            </w:r>
          </w:p>
          <w:p w:rsidR="002204FB" w:rsidRPr="002204FB" w:rsidRDefault="002204FB" w:rsidP="00226AE8">
            <w:pPr>
              <w:jc w:val="both"/>
              <w:rPr>
                <w:rFonts w:ascii="Times New Roman" w:hAnsi="Times New Roman" w:cs="Times New Roman"/>
              </w:rPr>
            </w:pPr>
            <w:r w:rsidRPr="002204FB">
              <w:rPr>
                <w:rFonts w:ascii="Times New Roman" w:hAnsi="Times New Roman" w:cs="Times New Roman"/>
              </w:rPr>
              <w:t xml:space="preserve">- водонапорные башни в поселке </w:t>
            </w:r>
            <w:proofErr w:type="gramStart"/>
            <w:r w:rsidRPr="002204FB">
              <w:rPr>
                <w:rFonts w:ascii="Times New Roman" w:hAnsi="Times New Roman" w:cs="Times New Roman"/>
              </w:rPr>
              <w:t>Самарский</w:t>
            </w:r>
            <w:proofErr w:type="gramEnd"/>
            <w:r w:rsidRPr="002204FB">
              <w:rPr>
                <w:rFonts w:ascii="Times New Roman" w:hAnsi="Times New Roman" w:cs="Times New Roman"/>
              </w:rPr>
              <w:t xml:space="preserve"> на площадке №6 (1шт.);</w:t>
            </w:r>
          </w:p>
          <w:p w:rsidR="002204FB" w:rsidRPr="002204FB" w:rsidRDefault="002204FB" w:rsidP="00226AE8">
            <w:pPr>
              <w:jc w:val="both"/>
              <w:rPr>
                <w:rFonts w:ascii="Times New Roman" w:hAnsi="Times New Roman" w:cs="Times New Roman"/>
              </w:rPr>
            </w:pPr>
            <w:r w:rsidRPr="002204FB">
              <w:rPr>
                <w:rFonts w:ascii="Times New Roman" w:hAnsi="Times New Roman" w:cs="Times New Roman"/>
              </w:rPr>
              <w:t>- водозабор в поселке Самарский на площадке №3 (1шт.);</w:t>
            </w:r>
          </w:p>
          <w:p w:rsidR="002204FB" w:rsidRPr="002204FB" w:rsidRDefault="002204FB" w:rsidP="00226AE8">
            <w:pPr>
              <w:jc w:val="both"/>
              <w:rPr>
                <w:rFonts w:ascii="Times New Roman" w:hAnsi="Times New Roman" w:cs="Times New Roman"/>
              </w:rPr>
            </w:pPr>
            <w:r w:rsidRPr="002204FB">
              <w:rPr>
                <w:rFonts w:ascii="Times New Roman" w:hAnsi="Times New Roman" w:cs="Times New Roman"/>
              </w:rPr>
              <w:t>- водозабор в поселке Самарский на площадке №5 (1шт.);</w:t>
            </w:r>
          </w:p>
          <w:p w:rsidR="002204FB" w:rsidRDefault="002204FB" w:rsidP="00226AE8">
            <w:pPr>
              <w:jc w:val="both"/>
              <w:rPr>
                <w:rFonts w:ascii="Times New Roman" w:hAnsi="Times New Roman" w:cs="Times New Roman"/>
              </w:rPr>
            </w:pPr>
            <w:r w:rsidRPr="002204FB">
              <w:rPr>
                <w:rFonts w:ascii="Times New Roman" w:hAnsi="Times New Roman" w:cs="Times New Roman"/>
              </w:rPr>
              <w:t>- водозабор в поселке Самарский на площадке №6 (1шт.)</w:t>
            </w:r>
            <w:r w:rsidR="006B276C">
              <w:rPr>
                <w:rFonts w:ascii="Times New Roman" w:hAnsi="Times New Roman" w:cs="Times New Roman"/>
              </w:rPr>
              <w:t>;</w:t>
            </w:r>
          </w:p>
          <w:p w:rsidR="009D105F" w:rsidRDefault="009D105F" w:rsidP="006B276C">
            <w:pPr>
              <w:jc w:val="both"/>
              <w:rPr>
                <w:rFonts w:ascii="Times New Roman" w:hAnsi="Times New Roman" w:cs="Times New Roman"/>
              </w:rPr>
            </w:pPr>
            <w:r w:rsidRPr="009D105F">
              <w:rPr>
                <w:rFonts w:ascii="Times New Roman" w:hAnsi="Times New Roman" w:cs="Times New Roman"/>
              </w:rPr>
              <w:t xml:space="preserve">- ГРП в поселке </w:t>
            </w:r>
            <w:proofErr w:type="spellStart"/>
            <w:r w:rsidRPr="009D105F">
              <w:rPr>
                <w:rFonts w:ascii="Times New Roman" w:hAnsi="Times New Roman" w:cs="Times New Roman"/>
              </w:rPr>
              <w:t>Новолопатинский</w:t>
            </w:r>
            <w:proofErr w:type="spellEnd"/>
            <w:r w:rsidRPr="009D105F">
              <w:rPr>
                <w:rFonts w:ascii="Times New Roman" w:hAnsi="Times New Roman" w:cs="Times New Roman"/>
              </w:rPr>
              <w:t xml:space="preserve"> на площадке №1;</w:t>
            </w:r>
          </w:p>
          <w:p w:rsidR="0015401D" w:rsidRPr="000368E5" w:rsidRDefault="0015401D" w:rsidP="006B276C">
            <w:pPr>
              <w:jc w:val="both"/>
              <w:rPr>
                <w:rFonts w:ascii="Times New Roman" w:hAnsi="Times New Roman" w:cs="Times New Roman"/>
              </w:rPr>
            </w:pPr>
            <w:r w:rsidRPr="000368E5">
              <w:rPr>
                <w:rFonts w:ascii="Times New Roman" w:hAnsi="Times New Roman" w:cs="Times New Roman"/>
              </w:rPr>
              <w:t xml:space="preserve">- ГРП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№3 (1шт.);</w:t>
            </w:r>
          </w:p>
          <w:p w:rsidR="0015401D" w:rsidRPr="000368E5" w:rsidRDefault="0015401D" w:rsidP="006B276C">
            <w:pPr>
              <w:jc w:val="both"/>
              <w:rPr>
                <w:rFonts w:ascii="Times New Roman" w:hAnsi="Times New Roman" w:cs="Times New Roman"/>
              </w:rPr>
            </w:pPr>
            <w:r w:rsidRPr="000368E5">
              <w:rPr>
                <w:rFonts w:ascii="Times New Roman" w:hAnsi="Times New Roman" w:cs="Times New Roman"/>
              </w:rPr>
              <w:t xml:space="preserve">- ТП в поселке </w:t>
            </w:r>
            <w:proofErr w:type="gramStart"/>
            <w:r w:rsidRPr="000368E5">
              <w:rPr>
                <w:rFonts w:ascii="Times New Roman" w:hAnsi="Times New Roman" w:cs="Times New Roman"/>
              </w:rPr>
              <w:t>Самарский</w:t>
            </w:r>
            <w:proofErr w:type="gramEnd"/>
            <w:r w:rsidRPr="000368E5">
              <w:rPr>
                <w:rFonts w:ascii="Times New Roman" w:hAnsi="Times New Roman" w:cs="Times New Roman"/>
              </w:rPr>
              <w:t xml:space="preserve"> на площадке №3 (1шт.);</w:t>
            </w:r>
          </w:p>
          <w:p w:rsidR="004F057F" w:rsidRPr="000368E5" w:rsidRDefault="004F057F" w:rsidP="006B276C">
            <w:pPr>
              <w:jc w:val="both"/>
              <w:rPr>
                <w:rFonts w:ascii="Times New Roman" w:hAnsi="Times New Roman" w:cs="Times New Roman"/>
              </w:rPr>
            </w:pPr>
            <w:r w:rsidRPr="000368E5">
              <w:rPr>
                <w:rFonts w:ascii="Times New Roman" w:hAnsi="Times New Roman" w:cs="Times New Roman"/>
              </w:rPr>
              <w:t xml:space="preserve">- ТП в поселке </w:t>
            </w:r>
            <w:proofErr w:type="spellStart"/>
            <w:r w:rsidRPr="000368E5">
              <w:rPr>
                <w:rFonts w:ascii="Times New Roman" w:hAnsi="Times New Roman" w:cs="Times New Roman"/>
              </w:rPr>
              <w:t>Новоберезовский</w:t>
            </w:r>
            <w:proofErr w:type="spellEnd"/>
            <w:r w:rsidRPr="000368E5">
              <w:rPr>
                <w:rFonts w:ascii="Times New Roman" w:hAnsi="Times New Roman" w:cs="Times New Roman"/>
              </w:rPr>
              <w:t xml:space="preserve"> на площадке №2 (1шт.);</w:t>
            </w:r>
          </w:p>
          <w:p w:rsidR="00D8342C" w:rsidRPr="000368E5" w:rsidRDefault="00D8342C" w:rsidP="00D8342C">
            <w:pPr>
              <w:tabs>
                <w:tab w:val="left" w:pos="0"/>
              </w:tabs>
              <w:jc w:val="both"/>
              <w:rPr>
                <w:rFonts w:ascii="Times New Roman" w:hAnsi="Times New Roman" w:cs="Times New Roman"/>
              </w:rPr>
            </w:pPr>
            <w:r w:rsidRPr="000368E5">
              <w:rPr>
                <w:rFonts w:ascii="Times New Roman" w:hAnsi="Times New Roman" w:cs="Times New Roman"/>
              </w:rPr>
              <w:t xml:space="preserve">- водонапорные башни в поселке </w:t>
            </w:r>
            <w:proofErr w:type="spellStart"/>
            <w:r w:rsidRPr="000368E5">
              <w:rPr>
                <w:rFonts w:ascii="Times New Roman" w:hAnsi="Times New Roman" w:cs="Times New Roman"/>
              </w:rPr>
              <w:t>Новоберезовский</w:t>
            </w:r>
            <w:proofErr w:type="spellEnd"/>
            <w:r w:rsidRPr="000368E5">
              <w:rPr>
                <w:rFonts w:ascii="Times New Roman" w:hAnsi="Times New Roman" w:cs="Times New Roman"/>
              </w:rPr>
              <w:t xml:space="preserve"> (4шт.);</w:t>
            </w:r>
          </w:p>
          <w:p w:rsidR="00D8342C" w:rsidRPr="000368E5" w:rsidRDefault="00D8342C" w:rsidP="00D8342C">
            <w:pPr>
              <w:tabs>
                <w:tab w:val="left" w:pos="0"/>
              </w:tabs>
              <w:jc w:val="both"/>
              <w:rPr>
                <w:rFonts w:ascii="Times New Roman" w:hAnsi="Times New Roman" w:cs="Times New Roman"/>
              </w:rPr>
            </w:pPr>
            <w:r w:rsidRPr="000368E5">
              <w:rPr>
                <w:rFonts w:ascii="Times New Roman" w:hAnsi="Times New Roman" w:cs="Times New Roman"/>
              </w:rPr>
              <w:t xml:space="preserve">- водозабор в поселке </w:t>
            </w:r>
            <w:proofErr w:type="spellStart"/>
            <w:r w:rsidRPr="000368E5">
              <w:rPr>
                <w:rFonts w:ascii="Times New Roman" w:hAnsi="Times New Roman" w:cs="Times New Roman"/>
              </w:rPr>
              <w:t>Новоберезовский</w:t>
            </w:r>
            <w:proofErr w:type="spellEnd"/>
            <w:r w:rsidRPr="000368E5">
              <w:rPr>
                <w:rFonts w:ascii="Times New Roman" w:hAnsi="Times New Roman" w:cs="Times New Roman"/>
              </w:rPr>
              <w:t xml:space="preserve"> (1шт.); </w:t>
            </w:r>
          </w:p>
          <w:p w:rsidR="00E31221" w:rsidRPr="000368E5" w:rsidRDefault="00E31221" w:rsidP="00E31221">
            <w:pPr>
              <w:jc w:val="both"/>
              <w:rPr>
                <w:rFonts w:ascii="Times New Roman" w:hAnsi="Times New Roman" w:cs="Times New Roman"/>
              </w:rPr>
            </w:pPr>
            <w:r w:rsidRPr="000368E5">
              <w:rPr>
                <w:rFonts w:ascii="Times New Roman" w:hAnsi="Times New Roman" w:cs="Times New Roman"/>
              </w:rPr>
              <w:t>- водонапорная башня в селе Лопатино на площадке №11 (2шт.);</w:t>
            </w:r>
          </w:p>
          <w:p w:rsidR="00E31221" w:rsidRPr="000368E5" w:rsidRDefault="00E31221" w:rsidP="00D8342C">
            <w:pPr>
              <w:tabs>
                <w:tab w:val="left" w:pos="0"/>
              </w:tabs>
              <w:jc w:val="both"/>
              <w:rPr>
                <w:rFonts w:ascii="Times New Roman" w:hAnsi="Times New Roman" w:cs="Times New Roman"/>
                <w:iCs/>
              </w:rPr>
            </w:pPr>
            <w:r w:rsidRPr="000368E5">
              <w:rPr>
                <w:rFonts w:ascii="Times New Roman" w:hAnsi="Times New Roman" w:cs="Times New Roman"/>
                <w:iCs/>
              </w:rPr>
              <w:t>- водозабор в селе Лопатино на площадке №11;</w:t>
            </w:r>
          </w:p>
          <w:p w:rsidR="00506FB0" w:rsidRPr="000368E5" w:rsidRDefault="00506FB0" w:rsidP="00506FB0">
            <w:pPr>
              <w:jc w:val="both"/>
              <w:rPr>
                <w:rFonts w:ascii="Times New Roman" w:hAnsi="Times New Roman" w:cs="Times New Roman"/>
              </w:rPr>
            </w:pPr>
            <w:r w:rsidRPr="000368E5">
              <w:rPr>
                <w:rFonts w:ascii="Times New Roman" w:hAnsi="Times New Roman" w:cs="Times New Roman"/>
              </w:rPr>
              <w:t>- ТП в НПС Дружба на площадке №2 (1шт.);</w:t>
            </w:r>
          </w:p>
          <w:p w:rsidR="004853A9" w:rsidRPr="000368E5" w:rsidRDefault="004853A9" w:rsidP="004853A9">
            <w:pPr>
              <w:tabs>
                <w:tab w:val="left" w:pos="0"/>
              </w:tabs>
              <w:jc w:val="both"/>
              <w:rPr>
                <w:rFonts w:ascii="Times New Roman" w:hAnsi="Times New Roman" w:cs="Times New Roman"/>
                <w:iCs/>
              </w:rPr>
            </w:pPr>
            <w:r w:rsidRPr="000368E5">
              <w:rPr>
                <w:rFonts w:ascii="Times New Roman" w:hAnsi="Times New Roman" w:cs="Times New Roman"/>
                <w:iCs/>
              </w:rPr>
              <w:t>- канализационно-насосная станция в селе Лопатино на площадке №4 (1шт.);</w:t>
            </w:r>
          </w:p>
          <w:p w:rsidR="006B276C" w:rsidRPr="00121CE1" w:rsidRDefault="006B276C" w:rsidP="006B276C">
            <w:pPr>
              <w:jc w:val="both"/>
              <w:rPr>
                <w:rFonts w:ascii="Times New Roman" w:hAnsi="Times New Roman" w:cs="Times New Roman"/>
                <w:color w:val="0070C0"/>
              </w:rPr>
            </w:pPr>
            <w:r w:rsidRPr="00121CE1">
              <w:rPr>
                <w:rFonts w:ascii="Times New Roman" w:hAnsi="Times New Roman" w:cs="Times New Roman"/>
              </w:rPr>
              <w:t xml:space="preserve">- скважины в поселке </w:t>
            </w:r>
            <w:proofErr w:type="gramStart"/>
            <w:r w:rsidRPr="00121CE1">
              <w:rPr>
                <w:rFonts w:ascii="Times New Roman" w:hAnsi="Times New Roman" w:cs="Times New Roman"/>
              </w:rPr>
              <w:t>Самарский</w:t>
            </w:r>
            <w:proofErr w:type="gramEnd"/>
            <w:r w:rsidRPr="00121CE1">
              <w:rPr>
                <w:rFonts w:ascii="Times New Roman" w:hAnsi="Times New Roman" w:cs="Times New Roman"/>
              </w:rPr>
              <w:t xml:space="preserve"> рядом с площадк</w:t>
            </w:r>
            <w:r w:rsidR="00121CE1">
              <w:rPr>
                <w:rFonts w:ascii="Times New Roman" w:hAnsi="Times New Roman" w:cs="Times New Roman"/>
              </w:rPr>
              <w:t>ой №3 (2</w:t>
            </w:r>
            <w:r w:rsidRPr="00121CE1">
              <w:rPr>
                <w:rFonts w:ascii="Times New Roman" w:hAnsi="Times New Roman" w:cs="Times New Roman"/>
              </w:rPr>
              <w:t>шт.)</w:t>
            </w:r>
            <w:r w:rsidR="00121CE1" w:rsidRPr="00121CE1">
              <w:rPr>
                <w:rFonts w:ascii="Times New Roman" w:hAnsi="Times New Roman" w:cs="Times New Roman"/>
              </w:rPr>
              <w:t>;</w:t>
            </w:r>
          </w:p>
          <w:p w:rsidR="006B276C" w:rsidRPr="00C50D41" w:rsidRDefault="006B276C" w:rsidP="00121CE1">
            <w:pPr>
              <w:jc w:val="both"/>
              <w:rPr>
                <w:rFonts w:ascii="Times New Roman" w:hAnsi="Times New Roman" w:cs="Times New Roman"/>
              </w:rPr>
            </w:pPr>
            <w:r w:rsidRPr="00121CE1">
              <w:rPr>
                <w:rFonts w:ascii="Times New Roman" w:hAnsi="Times New Roman" w:cs="Times New Roman"/>
              </w:rPr>
              <w:t xml:space="preserve">- скважины в поселке </w:t>
            </w:r>
            <w:proofErr w:type="gramStart"/>
            <w:r w:rsidRPr="00121CE1">
              <w:rPr>
                <w:rFonts w:ascii="Times New Roman" w:hAnsi="Times New Roman" w:cs="Times New Roman"/>
              </w:rPr>
              <w:t>Самарский</w:t>
            </w:r>
            <w:proofErr w:type="gramEnd"/>
            <w:r w:rsidRPr="00121CE1">
              <w:rPr>
                <w:rFonts w:ascii="Times New Roman" w:hAnsi="Times New Roman" w:cs="Times New Roman"/>
              </w:rPr>
              <w:t xml:space="preserve"> рядом с площадкой №6 (2шт.)</w:t>
            </w:r>
            <w:r w:rsidR="00121CE1">
              <w:rPr>
                <w:rFonts w:ascii="Times New Roman" w:hAnsi="Times New Roman" w:cs="Times New Roman"/>
              </w:rPr>
              <w:t>.</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b/>
              </w:rPr>
              <w:t xml:space="preserve">  Зоны рекреационного назначения</w:t>
            </w:r>
          </w:p>
        </w:tc>
        <w:tc>
          <w:tcPr>
            <w:tcW w:w="3969" w:type="dxa"/>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color w:val="000000"/>
              </w:rPr>
              <w:t>109</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Default="002204FB" w:rsidP="00226AE8">
            <w:pPr>
              <w:jc w:val="center"/>
              <w:rPr>
                <w:rFonts w:ascii="Times New Roman" w:hAnsi="Times New Roman" w:cs="Times New Roman"/>
                <w:color w:val="000000"/>
              </w:rPr>
            </w:pPr>
            <w:r>
              <w:rPr>
                <w:rFonts w:ascii="Times New Roman" w:hAnsi="Times New Roman" w:cs="Times New Roman"/>
                <w:color w:val="000000"/>
              </w:rPr>
              <w:t>-</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Default="002204FB" w:rsidP="00226AE8">
            <w:pPr>
              <w:jc w:val="center"/>
            </w:pPr>
            <w:r>
              <w:rPr>
                <w:rFonts w:ascii="Times New Roman" w:hAnsi="Times New Roman" w:cs="Times New Roman"/>
                <w:color w:val="000000"/>
              </w:rPr>
              <w:t>-</w:t>
            </w:r>
          </w:p>
        </w:tc>
      </w:tr>
      <w:tr w:rsidR="002204FB"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EB0220" w:rsidRDefault="00EB0220" w:rsidP="00EB0220">
            <w:pPr>
              <w:jc w:val="both"/>
              <w:rPr>
                <w:rFonts w:ascii="Times New Roman" w:hAnsi="Times New Roman" w:cs="Times New Roman"/>
                <w:b/>
                <w:bCs/>
                <w:iCs/>
                <w:color w:val="000000"/>
              </w:rPr>
            </w:pPr>
            <w:r>
              <w:rPr>
                <w:rFonts w:ascii="Times New Roman" w:hAnsi="Times New Roman" w:cs="Times New Roman"/>
                <w:b/>
                <w:bCs/>
                <w:iCs/>
                <w:color w:val="000000"/>
              </w:rPr>
              <w:t>объекты регионального значения:</w:t>
            </w:r>
          </w:p>
          <w:p w:rsidR="00EB0220" w:rsidRPr="000368E5" w:rsidRDefault="00EB0220" w:rsidP="00EB0220">
            <w:pPr>
              <w:jc w:val="both"/>
              <w:rPr>
                <w:rFonts w:ascii="Times New Roman" w:hAnsi="Times New Roman" w:cs="Times New Roman"/>
              </w:rPr>
            </w:pPr>
            <w:r w:rsidRPr="000368E5">
              <w:rPr>
                <w:rFonts w:ascii="Times New Roman" w:hAnsi="Times New Roman" w:cs="Times New Roman"/>
              </w:rPr>
              <w:t>- спортивный комплекс в поселке Самарский на площадке №1;</w:t>
            </w:r>
          </w:p>
          <w:p w:rsidR="00852303" w:rsidRDefault="00852303" w:rsidP="00852303">
            <w:pPr>
              <w:jc w:val="both"/>
              <w:rPr>
                <w:rFonts w:ascii="Times New Roman" w:hAnsi="Times New Roman" w:cs="Times New Roman"/>
                <w:b/>
                <w:bCs/>
                <w:iCs/>
                <w:color w:val="000000"/>
              </w:rPr>
            </w:pPr>
            <w:r>
              <w:rPr>
                <w:rFonts w:ascii="Times New Roman" w:hAnsi="Times New Roman" w:cs="Times New Roman"/>
                <w:b/>
                <w:bCs/>
                <w:iCs/>
                <w:color w:val="000000"/>
              </w:rPr>
              <w:t>объекты местного значения муниципального района:</w:t>
            </w:r>
          </w:p>
          <w:p w:rsidR="00852303" w:rsidRPr="000368E5" w:rsidRDefault="000368E5" w:rsidP="00852303">
            <w:pPr>
              <w:jc w:val="both"/>
              <w:rPr>
                <w:rFonts w:ascii="Times New Roman" w:hAnsi="Times New Roman" w:cs="Times New Roman"/>
              </w:rPr>
            </w:pPr>
            <w:r>
              <w:rPr>
                <w:rFonts w:ascii="Times New Roman" w:hAnsi="Times New Roman" w:cs="Times New Roman"/>
              </w:rPr>
              <w:t>- плавательные бассейны (5</w:t>
            </w:r>
            <w:r w:rsidR="00852303" w:rsidRPr="000368E5">
              <w:rPr>
                <w:rFonts w:ascii="Times New Roman" w:hAnsi="Times New Roman" w:cs="Times New Roman"/>
              </w:rPr>
              <w:t>шт</w:t>
            </w:r>
            <w:r>
              <w:rPr>
                <w:rFonts w:ascii="Times New Roman" w:hAnsi="Times New Roman" w:cs="Times New Roman"/>
              </w:rPr>
              <w:t>.</w:t>
            </w:r>
            <w:r w:rsidR="00852303" w:rsidRPr="000368E5">
              <w:rPr>
                <w:rFonts w:ascii="Times New Roman" w:hAnsi="Times New Roman" w:cs="Times New Roman"/>
              </w:rPr>
              <w:t xml:space="preserve">)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00852303" w:rsidRPr="000368E5">
              <w:rPr>
                <w:rFonts w:ascii="Times New Roman" w:hAnsi="Times New Roman" w:cs="Times New Roman"/>
              </w:rPr>
              <w:t>на площадке №1;</w:t>
            </w:r>
          </w:p>
          <w:p w:rsidR="00777C44" w:rsidRPr="000368E5" w:rsidRDefault="00777C44" w:rsidP="00852303">
            <w:pPr>
              <w:jc w:val="both"/>
              <w:rPr>
                <w:rFonts w:ascii="Times New Roman" w:hAnsi="Times New Roman" w:cs="Times New Roman"/>
              </w:rPr>
            </w:pPr>
            <w:r w:rsidRPr="000368E5">
              <w:rPr>
                <w:rFonts w:ascii="Times New Roman" w:hAnsi="Times New Roman" w:cs="Times New Roman"/>
              </w:rPr>
              <w:t xml:space="preserve">- дошкольные образовательные организации (19шт.)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0368E5">
              <w:rPr>
                <w:rFonts w:ascii="Times New Roman" w:hAnsi="Times New Roman" w:cs="Times New Roman"/>
              </w:rPr>
              <w:t>на площадке №1.</w:t>
            </w:r>
          </w:p>
          <w:p w:rsidR="002204FB" w:rsidRDefault="002204FB" w:rsidP="00226AE8">
            <w:pPr>
              <w:jc w:val="both"/>
              <w:rPr>
                <w:rFonts w:ascii="Times New Roman" w:hAnsi="Times New Roman" w:cs="Times New Roman"/>
                <w:color w:val="808080"/>
              </w:rPr>
            </w:pPr>
            <w:r>
              <w:rPr>
                <w:rFonts w:ascii="Times New Roman" w:hAnsi="Times New Roman" w:cs="Times New Roman"/>
                <w:b/>
                <w:color w:val="000000"/>
              </w:rPr>
              <w:t>объекты местного значения сельского поселения:</w:t>
            </w:r>
          </w:p>
          <w:p w:rsidR="002204FB" w:rsidRPr="001730A6" w:rsidRDefault="002204FB" w:rsidP="00121CE1">
            <w:pPr>
              <w:tabs>
                <w:tab w:val="left" w:pos="0"/>
              </w:tabs>
              <w:jc w:val="both"/>
              <w:rPr>
                <w:rFonts w:ascii="Times New Roman" w:hAnsi="Times New Roman" w:cs="Times New Roman"/>
              </w:rPr>
            </w:pPr>
            <w:r w:rsidRPr="001730A6">
              <w:rPr>
                <w:rFonts w:ascii="Times New Roman" w:hAnsi="Times New Roman" w:cs="Times New Roman"/>
              </w:rPr>
              <w:t xml:space="preserve">- спортивная площадка в поселке </w:t>
            </w:r>
            <w:proofErr w:type="gramStart"/>
            <w:r w:rsidRPr="001730A6">
              <w:rPr>
                <w:rFonts w:ascii="Times New Roman" w:hAnsi="Times New Roman" w:cs="Times New Roman"/>
              </w:rPr>
              <w:t>Придорожный</w:t>
            </w:r>
            <w:proofErr w:type="gramEnd"/>
            <w:r w:rsidRPr="001730A6">
              <w:rPr>
                <w:rFonts w:ascii="Times New Roman" w:hAnsi="Times New Roman" w:cs="Times New Roman"/>
              </w:rPr>
              <w:t xml:space="preserve"> н</w:t>
            </w:r>
            <w:r w:rsidR="005D6B46" w:rsidRPr="001730A6">
              <w:rPr>
                <w:rFonts w:ascii="Times New Roman" w:hAnsi="Times New Roman" w:cs="Times New Roman"/>
              </w:rPr>
              <w:t>а площадке №1</w:t>
            </w:r>
            <w:r w:rsidR="00121CE1" w:rsidRPr="001730A6">
              <w:rPr>
                <w:rFonts w:ascii="Times New Roman" w:hAnsi="Times New Roman" w:cs="Times New Roman"/>
              </w:rPr>
              <w:t>;</w:t>
            </w:r>
          </w:p>
          <w:p w:rsidR="000E47E2" w:rsidRPr="000E47E2" w:rsidRDefault="000E47E2" w:rsidP="00121CE1">
            <w:pPr>
              <w:tabs>
                <w:tab w:val="left" w:pos="0"/>
              </w:tabs>
              <w:jc w:val="both"/>
              <w:rPr>
                <w:rFonts w:ascii="Times New Roman" w:hAnsi="Times New Roman" w:cs="Times New Roman"/>
              </w:rPr>
            </w:pPr>
            <w:r w:rsidRPr="000E47E2">
              <w:rPr>
                <w:rFonts w:ascii="Times New Roman" w:hAnsi="Times New Roman" w:cs="Times New Roman"/>
              </w:rPr>
              <w:lastRenderedPageBreak/>
              <w:t xml:space="preserve">- РТП в селе Лопатино на площадке №1 (1шт.); </w:t>
            </w:r>
          </w:p>
          <w:p w:rsidR="00B74121" w:rsidRPr="000368E5" w:rsidRDefault="00B74121" w:rsidP="00B74121">
            <w:pPr>
              <w:jc w:val="both"/>
              <w:rPr>
                <w:rFonts w:ascii="Times New Roman" w:hAnsi="Times New Roman" w:cs="Times New Roman"/>
                <w:iCs/>
              </w:rPr>
            </w:pPr>
            <w:r w:rsidRPr="000368E5">
              <w:rPr>
                <w:rFonts w:ascii="Times New Roman" w:hAnsi="Times New Roman" w:cs="Times New Roman"/>
                <w:iCs/>
              </w:rPr>
              <w:t xml:space="preserve">- физкультурно-спортивные залы (4шт.)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0368E5">
              <w:rPr>
                <w:rFonts w:ascii="Times New Roman" w:hAnsi="Times New Roman" w:cs="Times New Roman"/>
                <w:iCs/>
              </w:rPr>
              <w:t>на площадке №1;</w:t>
            </w:r>
          </w:p>
          <w:p w:rsidR="00B74121" w:rsidRPr="000368E5" w:rsidRDefault="00B74121" w:rsidP="00B74121">
            <w:pPr>
              <w:jc w:val="both"/>
              <w:rPr>
                <w:rFonts w:ascii="Times New Roman" w:hAnsi="Times New Roman" w:cs="Times New Roman"/>
                <w:iCs/>
              </w:rPr>
            </w:pPr>
            <w:r w:rsidRPr="000368E5">
              <w:rPr>
                <w:rFonts w:ascii="Times New Roman" w:hAnsi="Times New Roman" w:cs="Times New Roman"/>
                <w:iCs/>
              </w:rPr>
              <w:t xml:space="preserve">- плоскостные физкультурно-спортивные сооружения (12шт.) в </w:t>
            </w:r>
            <w:r w:rsidR="00B8402A">
              <w:rPr>
                <w:rFonts w:ascii="Times New Roman" w:hAnsi="Times New Roman" w:cs="Times New Roman"/>
              </w:rPr>
              <w:t>селе Лопатино</w:t>
            </w:r>
            <w:r w:rsidR="00B8402A" w:rsidRPr="000368E5">
              <w:rPr>
                <w:rFonts w:ascii="Times New Roman" w:hAnsi="Times New Roman" w:cs="Times New Roman"/>
              </w:rPr>
              <w:t xml:space="preserve"> </w:t>
            </w:r>
            <w:r w:rsidRPr="000368E5">
              <w:rPr>
                <w:rFonts w:ascii="Times New Roman" w:hAnsi="Times New Roman" w:cs="Times New Roman"/>
                <w:iCs/>
              </w:rPr>
              <w:t>на площадке №1;</w:t>
            </w:r>
          </w:p>
          <w:p w:rsidR="008B634F" w:rsidRPr="00B8402A" w:rsidRDefault="008B634F" w:rsidP="00121CE1">
            <w:pPr>
              <w:tabs>
                <w:tab w:val="left" w:pos="0"/>
              </w:tabs>
              <w:jc w:val="both"/>
              <w:rPr>
                <w:rFonts w:ascii="Times New Roman" w:hAnsi="Times New Roman" w:cs="Times New Roman"/>
              </w:rPr>
            </w:pPr>
            <w:r w:rsidRPr="00B8402A">
              <w:rPr>
                <w:rFonts w:ascii="Times New Roman" w:hAnsi="Times New Roman" w:cs="Times New Roman"/>
              </w:rPr>
              <w:t xml:space="preserve">- ШГРП в </w:t>
            </w:r>
            <w:r w:rsidR="00B8402A" w:rsidRPr="00B8402A">
              <w:rPr>
                <w:rFonts w:ascii="Times New Roman" w:hAnsi="Times New Roman" w:cs="Times New Roman"/>
              </w:rPr>
              <w:t xml:space="preserve">селе Лопатино </w:t>
            </w:r>
            <w:r w:rsidRPr="00B8402A">
              <w:rPr>
                <w:rFonts w:ascii="Times New Roman" w:hAnsi="Times New Roman" w:cs="Times New Roman"/>
              </w:rPr>
              <w:t>на площадке №1 (1шт.);</w:t>
            </w:r>
          </w:p>
          <w:p w:rsidR="00121CE1" w:rsidRPr="00121CE1" w:rsidRDefault="00121CE1" w:rsidP="00121CE1">
            <w:pPr>
              <w:jc w:val="both"/>
              <w:rPr>
                <w:rFonts w:ascii="Times New Roman" w:hAnsi="Times New Roman" w:cs="Times New Roman"/>
              </w:rPr>
            </w:pPr>
            <w:r w:rsidRPr="00121CE1">
              <w:rPr>
                <w:rFonts w:ascii="Times New Roman" w:hAnsi="Times New Roman" w:cs="Times New Roman"/>
              </w:rPr>
              <w:t xml:space="preserve">- водозабор в поселке </w:t>
            </w:r>
            <w:r>
              <w:rPr>
                <w:rFonts w:ascii="Times New Roman" w:hAnsi="Times New Roman" w:cs="Times New Roman"/>
              </w:rPr>
              <w:t>Самарский на площадке №1 (1шт.).</w:t>
            </w:r>
          </w:p>
        </w:tc>
      </w:tr>
      <w:tr w:rsidR="009D105F" w:rsidTr="009D105F">
        <w:tblPrEx>
          <w:tblCellMar>
            <w:left w:w="0" w:type="dxa"/>
            <w:right w:w="0" w:type="dxa"/>
          </w:tblCellMar>
        </w:tblPrEx>
        <w:trPr>
          <w:trHeight w:val="352"/>
        </w:trPr>
        <w:tc>
          <w:tcPr>
            <w:tcW w:w="3260" w:type="dxa"/>
            <w:tcBorders>
              <w:top w:val="single" w:sz="4" w:space="0" w:color="000000"/>
              <w:left w:val="single" w:sz="4" w:space="0" w:color="000000"/>
              <w:bottom w:val="single" w:sz="4" w:space="0" w:color="000000"/>
            </w:tcBorders>
            <w:shd w:val="clear" w:color="auto" w:fill="E6E6E6"/>
          </w:tcPr>
          <w:p w:rsidR="009D105F" w:rsidRDefault="009D105F" w:rsidP="00226AE8">
            <w:pPr>
              <w:jc w:val="center"/>
              <w:rPr>
                <w:rFonts w:ascii="Times New Roman" w:hAnsi="Times New Roman" w:cs="Times New Roman"/>
                <w:color w:val="000000"/>
                <w:sz w:val="20"/>
                <w:szCs w:val="20"/>
              </w:rPr>
            </w:pPr>
            <w:r>
              <w:rPr>
                <w:rFonts w:ascii="Times New Roman" w:hAnsi="Times New Roman" w:cs="Times New Roman"/>
                <w:b/>
              </w:rPr>
              <w:lastRenderedPageBreak/>
              <w:t xml:space="preserve">Зоны специального назначения </w:t>
            </w:r>
          </w:p>
        </w:tc>
        <w:tc>
          <w:tcPr>
            <w:tcW w:w="3984" w:type="dxa"/>
            <w:gridSpan w:val="2"/>
            <w:tcBorders>
              <w:top w:val="single" w:sz="4" w:space="0" w:color="000000"/>
              <w:left w:val="single" w:sz="4" w:space="0" w:color="000000"/>
              <w:bottom w:val="single" w:sz="4" w:space="0" w:color="000000"/>
            </w:tcBorders>
            <w:shd w:val="clear" w:color="auto" w:fill="E6E6E6"/>
          </w:tcPr>
          <w:p w:rsidR="009D105F" w:rsidRDefault="009D105F" w:rsidP="00226AE8">
            <w:pPr>
              <w:jc w:val="center"/>
              <w:rPr>
                <w:rFonts w:ascii="Times New Roman" w:hAnsi="Times New Roman" w:cs="Times New Roman"/>
                <w:color w:val="000000"/>
              </w:rPr>
            </w:pPr>
            <w:r>
              <w:rPr>
                <w:rFonts w:ascii="Times New Roman" w:hAnsi="Times New Roman" w:cs="Times New Roman"/>
                <w:color w:val="000000"/>
              </w:rPr>
              <w:t>9</w:t>
            </w:r>
          </w:p>
        </w:tc>
        <w:tc>
          <w:tcPr>
            <w:tcW w:w="3544" w:type="dxa"/>
            <w:tcBorders>
              <w:top w:val="single" w:sz="4" w:space="0" w:color="000000"/>
              <w:left w:val="single" w:sz="4" w:space="0" w:color="000000"/>
              <w:bottom w:val="single" w:sz="4" w:space="0" w:color="000000"/>
            </w:tcBorders>
            <w:shd w:val="clear" w:color="auto" w:fill="E6E6E6"/>
          </w:tcPr>
          <w:p w:rsidR="009D105F" w:rsidRDefault="009D105F" w:rsidP="00226AE8">
            <w:pPr>
              <w:jc w:val="center"/>
              <w:rPr>
                <w:rFonts w:ascii="Times New Roman" w:hAnsi="Times New Roman" w:cs="Times New Roman"/>
                <w:color w:val="000000"/>
              </w:rPr>
            </w:pPr>
            <w:r>
              <w:rPr>
                <w:rFonts w:ascii="Times New Roman" w:hAnsi="Times New Roman" w:cs="Times New Roman"/>
                <w:color w:val="000000"/>
              </w:rPr>
              <w:t>-</w:t>
            </w:r>
          </w:p>
        </w:tc>
        <w:tc>
          <w:tcPr>
            <w:tcW w:w="3686" w:type="dxa"/>
            <w:gridSpan w:val="2"/>
            <w:tcBorders>
              <w:top w:val="single" w:sz="4" w:space="0" w:color="000000"/>
              <w:left w:val="single" w:sz="4" w:space="0" w:color="000000"/>
              <w:bottom w:val="single" w:sz="4" w:space="0" w:color="000000"/>
            </w:tcBorders>
            <w:shd w:val="clear" w:color="auto" w:fill="E6E6E6"/>
          </w:tcPr>
          <w:p w:rsidR="009D105F" w:rsidRDefault="009D105F" w:rsidP="00226AE8">
            <w:pPr>
              <w:jc w:val="center"/>
              <w:rPr>
                <w:rFonts w:ascii="Times New Roman" w:hAnsi="Times New Roman" w:cs="Times New Roman"/>
                <w:color w:val="000000"/>
              </w:rPr>
            </w:pPr>
            <w:r>
              <w:rPr>
                <w:rFonts w:ascii="Times New Roman" w:hAnsi="Times New Roman" w:cs="Times New Roman"/>
                <w:color w:val="000000"/>
              </w:rPr>
              <w:t>-</w:t>
            </w:r>
          </w:p>
          <w:p w:rsidR="009D105F" w:rsidRDefault="009D105F" w:rsidP="009D105F">
            <w:pPr>
              <w:rPr>
                <w:rFonts w:ascii="Times New Roman" w:hAnsi="Times New Roman" w:cs="Times New Roman"/>
                <w:color w:val="000000"/>
              </w:rPr>
            </w:pPr>
          </w:p>
        </w:tc>
        <w:tc>
          <w:tcPr>
            <w:tcW w:w="25" w:type="dxa"/>
            <w:tcBorders>
              <w:left w:val="single" w:sz="4" w:space="0" w:color="000000"/>
            </w:tcBorders>
            <w:shd w:val="clear" w:color="auto" w:fill="auto"/>
          </w:tcPr>
          <w:p w:rsidR="009D105F" w:rsidRDefault="009D105F" w:rsidP="00226AE8">
            <w:pPr>
              <w:snapToGrid w:val="0"/>
              <w:rPr>
                <w:rFonts w:ascii="Times New Roman" w:hAnsi="Times New Roman" w:cs="Times New Roman"/>
                <w:color w:val="000000"/>
              </w:rPr>
            </w:pPr>
          </w:p>
        </w:tc>
      </w:tr>
      <w:tr w:rsidR="002204FB" w:rsidTr="00226AE8">
        <w:tblPrEx>
          <w:tblCellMar>
            <w:left w:w="0" w:type="dxa"/>
            <w:right w:w="0" w:type="dxa"/>
          </w:tblCellMar>
        </w:tblPrEx>
        <w:trPr>
          <w:trHeight w:val="352"/>
        </w:trPr>
        <w:tc>
          <w:tcPr>
            <w:tcW w:w="3260" w:type="dxa"/>
            <w:tcBorders>
              <w:top w:val="single" w:sz="4" w:space="0" w:color="000000"/>
              <w:left w:val="single" w:sz="4" w:space="0" w:color="000000"/>
              <w:bottom w:val="single" w:sz="4" w:space="0" w:color="000000"/>
            </w:tcBorders>
            <w:shd w:val="clear" w:color="auto" w:fill="auto"/>
          </w:tcPr>
          <w:p w:rsidR="002204FB"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tcBorders>
            <w:shd w:val="clear" w:color="auto" w:fill="auto"/>
          </w:tcPr>
          <w:p w:rsidR="002204FB" w:rsidRDefault="002204FB" w:rsidP="00226AE8">
            <w:pPr>
              <w:tabs>
                <w:tab w:val="left" w:pos="0"/>
              </w:tabs>
              <w:rPr>
                <w:rFonts w:ascii="Times New Roman" w:hAnsi="Times New Roman" w:cs="Times New Roman"/>
                <w:color w:val="000000"/>
              </w:rPr>
            </w:pPr>
            <w:r>
              <w:rPr>
                <w:rFonts w:ascii="Times New Roman" w:hAnsi="Times New Roman" w:cs="Times New Roman"/>
                <w:b/>
                <w:color w:val="000000"/>
              </w:rPr>
              <w:t xml:space="preserve">  объекты местного значения сельского поселения:</w:t>
            </w:r>
            <w:r>
              <w:rPr>
                <w:rFonts w:ascii="Times New Roman" w:hAnsi="Times New Roman" w:cs="Times New Roman"/>
                <w:color w:val="000000"/>
              </w:rPr>
              <w:t xml:space="preserve"> </w:t>
            </w:r>
          </w:p>
          <w:p w:rsidR="002204FB" w:rsidRPr="002204FB" w:rsidRDefault="002204FB" w:rsidP="00226AE8">
            <w:pPr>
              <w:tabs>
                <w:tab w:val="left" w:pos="4395"/>
              </w:tabs>
              <w:rPr>
                <w:rFonts w:ascii="Times New Roman" w:hAnsi="Times New Roman" w:cs="Times New Roman"/>
              </w:rPr>
            </w:pPr>
            <w:r w:rsidRPr="002204FB">
              <w:rPr>
                <w:rFonts w:ascii="Times New Roman" w:hAnsi="Times New Roman" w:cs="Times New Roman"/>
              </w:rPr>
              <w:t xml:space="preserve">-  кладбище за северо-западной границей поселка </w:t>
            </w:r>
            <w:proofErr w:type="spellStart"/>
            <w:r w:rsidRPr="002204FB">
              <w:rPr>
                <w:rFonts w:ascii="Times New Roman" w:hAnsi="Times New Roman" w:cs="Times New Roman"/>
              </w:rPr>
              <w:t>Новоберезовский</w:t>
            </w:r>
            <w:proofErr w:type="spellEnd"/>
            <w:r w:rsidRPr="002204FB">
              <w:rPr>
                <w:rFonts w:ascii="Times New Roman" w:hAnsi="Times New Roman" w:cs="Times New Roman"/>
              </w:rPr>
              <w:t>.</w:t>
            </w:r>
          </w:p>
        </w:tc>
        <w:tc>
          <w:tcPr>
            <w:tcW w:w="25" w:type="dxa"/>
            <w:tcBorders>
              <w:left w:val="single" w:sz="4" w:space="0" w:color="000000"/>
            </w:tcBorders>
            <w:shd w:val="clear" w:color="auto" w:fill="auto"/>
          </w:tcPr>
          <w:p w:rsidR="002204FB" w:rsidRDefault="002204FB" w:rsidP="00226AE8">
            <w:pPr>
              <w:snapToGrid w:val="0"/>
              <w:rPr>
                <w:rFonts w:ascii="Times New Roman" w:hAnsi="Times New Roman" w:cs="Times New Roman"/>
                <w:color w:val="000000"/>
              </w:rPr>
            </w:pPr>
          </w:p>
        </w:tc>
      </w:tr>
      <w:tr w:rsidR="009D105F" w:rsidTr="009D105F">
        <w:tblPrEx>
          <w:tblCellMar>
            <w:left w:w="0" w:type="dxa"/>
            <w:right w:w="0" w:type="dxa"/>
          </w:tblCellMar>
        </w:tblPrEx>
        <w:trPr>
          <w:trHeight w:val="352"/>
        </w:trPr>
        <w:tc>
          <w:tcPr>
            <w:tcW w:w="3260" w:type="dxa"/>
            <w:tcBorders>
              <w:top w:val="single" w:sz="4" w:space="0" w:color="000000"/>
              <w:left w:val="single" w:sz="4" w:space="0" w:color="000000"/>
              <w:bottom w:val="single" w:sz="4" w:space="0" w:color="000000"/>
            </w:tcBorders>
            <w:shd w:val="clear" w:color="auto" w:fill="E6E6E6"/>
          </w:tcPr>
          <w:p w:rsidR="009D105F" w:rsidRDefault="009D105F" w:rsidP="00226AE8">
            <w:pPr>
              <w:jc w:val="center"/>
              <w:rPr>
                <w:rFonts w:ascii="Times New Roman" w:hAnsi="Times New Roman" w:cs="Times New Roman"/>
                <w:color w:val="000000"/>
                <w:sz w:val="20"/>
                <w:szCs w:val="20"/>
              </w:rPr>
            </w:pPr>
            <w:r>
              <w:rPr>
                <w:rFonts w:ascii="Times New Roman" w:hAnsi="Times New Roman" w:cs="Times New Roman"/>
                <w:b/>
              </w:rPr>
              <w:t>Зона лесов</w:t>
            </w:r>
          </w:p>
        </w:tc>
        <w:tc>
          <w:tcPr>
            <w:tcW w:w="3984" w:type="dxa"/>
            <w:gridSpan w:val="2"/>
            <w:tcBorders>
              <w:top w:val="single" w:sz="4" w:space="0" w:color="000000"/>
              <w:left w:val="single" w:sz="4" w:space="0" w:color="000000"/>
              <w:bottom w:val="single" w:sz="4" w:space="0" w:color="000000"/>
            </w:tcBorders>
            <w:shd w:val="clear" w:color="auto" w:fill="E6E6E6"/>
          </w:tcPr>
          <w:p w:rsidR="009D105F" w:rsidRDefault="009D105F" w:rsidP="00226AE8">
            <w:pPr>
              <w:snapToGrid w:val="0"/>
              <w:jc w:val="center"/>
              <w:rPr>
                <w:rFonts w:ascii="Times New Roman" w:hAnsi="Times New Roman" w:cs="Times New Roman"/>
                <w:color w:val="000000"/>
              </w:rPr>
            </w:pPr>
            <w:r>
              <w:rPr>
                <w:rFonts w:ascii="Times New Roman" w:hAnsi="Times New Roman" w:cs="Times New Roman"/>
                <w:color w:val="000000"/>
              </w:rPr>
              <w:t>-</w:t>
            </w:r>
          </w:p>
        </w:tc>
        <w:tc>
          <w:tcPr>
            <w:tcW w:w="3544" w:type="dxa"/>
            <w:tcBorders>
              <w:top w:val="single" w:sz="4" w:space="0" w:color="000000"/>
              <w:left w:val="single" w:sz="4" w:space="0" w:color="000000"/>
              <w:bottom w:val="single" w:sz="4" w:space="0" w:color="000000"/>
            </w:tcBorders>
            <w:shd w:val="clear" w:color="auto" w:fill="E6E6E6"/>
          </w:tcPr>
          <w:p w:rsidR="009D105F" w:rsidRDefault="009D105F" w:rsidP="00226AE8">
            <w:pPr>
              <w:jc w:val="center"/>
              <w:rPr>
                <w:rFonts w:ascii="Times New Roman" w:hAnsi="Times New Roman" w:cs="Times New Roman"/>
                <w:color w:val="000000"/>
              </w:rPr>
            </w:pPr>
            <w:r>
              <w:rPr>
                <w:rFonts w:ascii="Times New Roman" w:hAnsi="Times New Roman" w:cs="Times New Roman"/>
                <w:color w:val="000000"/>
              </w:rPr>
              <w:t>-</w:t>
            </w:r>
          </w:p>
        </w:tc>
        <w:tc>
          <w:tcPr>
            <w:tcW w:w="3686" w:type="dxa"/>
            <w:gridSpan w:val="2"/>
            <w:tcBorders>
              <w:top w:val="single" w:sz="4" w:space="0" w:color="000000"/>
              <w:left w:val="single" w:sz="4" w:space="0" w:color="000000"/>
              <w:bottom w:val="single" w:sz="4" w:space="0" w:color="000000"/>
            </w:tcBorders>
            <w:shd w:val="clear" w:color="auto" w:fill="E6E6E6"/>
          </w:tcPr>
          <w:p w:rsidR="009D105F" w:rsidRDefault="009D105F" w:rsidP="009D105F">
            <w:pPr>
              <w:jc w:val="center"/>
              <w:rPr>
                <w:rFonts w:ascii="Times New Roman" w:hAnsi="Times New Roman" w:cs="Times New Roman"/>
                <w:color w:val="000000"/>
              </w:rPr>
            </w:pPr>
            <w:r>
              <w:rPr>
                <w:rFonts w:ascii="Times New Roman" w:hAnsi="Times New Roman" w:cs="Times New Roman"/>
                <w:color w:val="000000"/>
              </w:rPr>
              <w:t>-</w:t>
            </w:r>
          </w:p>
        </w:tc>
        <w:tc>
          <w:tcPr>
            <w:tcW w:w="25" w:type="dxa"/>
            <w:tcBorders>
              <w:left w:val="single" w:sz="4" w:space="0" w:color="000000"/>
            </w:tcBorders>
            <w:shd w:val="clear" w:color="auto" w:fill="auto"/>
          </w:tcPr>
          <w:p w:rsidR="009D105F" w:rsidRDefault="009D105F" w:rsidP="00226AE8">
            <w:pPr>
              <w:snapToGrid w:val="0"/>
              <w:rPr>
                <w:rFonts w:ascii="Times New Roman" w:hAnsi="Times New Roman" w:cs="Times New Roman"/>
                <w:color w:val="000000"/>
              </w:rPr>
            </w:pPr>
          </w:p>
        </w:tc>
      </w:tr>
    </w:tbl>
    <w:p w:rsidR="00AE32D6" w:rsidRDefault="00AE32D6" w:rsidP="006B276C">
      <w:pPr>
        <w:autoSpaceDE w:val="0"/>
        <w:rPr>
          <w:rFonts w:ascii="Times New Roman" w:hAnsi="Times New Roman" w:cs="Times New Roman"/>
          <w:sz w:val="28"/>
          <w:szCs w:val="28"/>
        </w:rPr>
      </w:pPr>
    </w:p>
    <w:p w:rsidR="00AE32D6" w:rsidRPr="00AE32D6" w:rsidRDefault="00AE32D6" w:rsidP="00AE32D6">
      <w:pPr>
        <w:autoSpaceDE w:val="0"/>
        <w:jc w:val="center"/>
        <w:rPr>
          <w:rFonts w:ascii="Times New Roman" w:hAnsi="Times New Roman" w:cs="Times New Roman"/>
          <w:sz w:val="28"/>
          <w:szCs w:val="28"/>
        </w:rPr>
      </w:pPr>
      <w:r w:rsidRPr="00AE32D6">
        <w:rPr>
          <w:rFonts w:ascii="Times New Roman" w:hAnsi="Times New Roman" w:cs="Times New Roman"/>
          <w:sz w:val="28"/>
          <w:szCs w:val="28"/>
        </w:rPr>
        <w:t>4. Перечень объектов капитального строительства федерального значения, регионального значения, местного</w:t>
      </w:r>
    </w:p>
    <w:p w:rsidR="00AE32D6" w:rsidRPr="00AE32D6" w:rsidRDefault="00AE32D6" w:rsidP="00AE32D6">
      <w:pPr>
        <w:autoSpaceDE w:val="0"/>
        <w:jc w:val="center"/>
        <w:rPr>
          <w:rFonts w:ascii="Times New Roman" w:hAnsi="Times New Roman" w:cs="Times New Roman"/>
          <w:sz w:val="28"/>
          <w:szCs w:val="28"/>
        </w:rPr>
      </w:pPr>
      <w:r w:rsidRPr="00AE32D6">
        <w:rPr>
          <w:rFonts w:ascii="Times New Roman" w:hAnsi="Times New Roman" w:cs="Times New Roman"/>
          <w:sz w:val="28"/>
          <w:szCs w:val="28"/>
        </w:rPr>
        <w:t>значения муниципального района, размещение которых планируется на территории сельского поселения в соответствии</w:t>
      </w:r>
    </w:p>
    <w:p w:rsidR="00AE32D6" w:rsidRPr="00AE32D6" w:rsidRDefault="00AE32D6" w:rsidP="00AE32D6">
      <w:pPr>
        <w:autoSpaceDE w:val="0"/>
        <w:jc w:val="center"/>
        <w:rPr>
          <w:rFonts w:ascii="Times New Roman" w:hAnsi="Times New Roman" w:cs="Times New Roman"/>
          <w:sz w:val="28"/>
          <w:szCs w:val="28"/>
        </w:rPr>
      </w:pPr>
      <w:r w:rsidRPr="00AE32D6">
        <w:rPr>
          <w:rFonts w:ascii="Times New Roman" w:hAnsi="Times New Roman" w:cs="Times New Roman"/>
          <w:sz w:val="28"/>
          <w:szCs w:val="28"/>
        </w:rPr>
        <w:t>с документами территориального планирования</w:t>
      </w:r>
    </w:p>
    <w:p w:rsidR="00AE32D6" w:rsidRPr="00AE32D6" w:rsidRDefault="00AE32D6" w:rsidP="00AE32D6">
      <w:pPr>
        <w:autoSpaceDE w:val="0"/>
        <w:jc w:val="center"/>
        <w:rPr>
          <w:rFonts w:ascii="Times New Roman" w:hAnsi="Times New Roman" w:cs="Times New Roman"/>
          <w:sz w:val="28"/>
          <w:szCs w:val="28"/>
        </w:rPr>
      </w:pPr>
    </w:p>
    <w:p w:rsidR="00AE32D6" w:rsidRPr="00AE32D6" w:rsidRDefault="00AE32D6" w:rsidP="00AE32D6">
      <w:pPr>
        <w:autoSpaceDE w:val="0"/>
        <w:spacing w:line="276" w:lineRule="auto"/>
        <w:ind w:firstLine="851"/>
        <w:rPr>
          <w:rFonts w:ascii="Times New Roman" w:hAnsi="Times New Roman" w:cs="Times New Roman"/>
          <w:sz w:val="26"/>
          <w:szCs w:val="26"/>
        </w:rPr>
      </w:pPr>
      <w:r w:rsidRPr="00AE32D6">
        <w:rPr>
          <w:rFonts w:ascii="Times New Roman" w:hAnsi="Times New Roman" w:cs="Times New Roman"/>
          <w:sz w:val="26"/>
          <w:szCs w:val="26"/>
        </w:rPr>
        <w:t>- Агропромышленный парк «Лопатино» (строительст</w:t>
      </w:r>
      <w:r>
        <w:rPr>
          <w:rFonts w:ascii="Times New Roman" w:hAnsi="Times New Roman" w:cs="Times New Roman"/>
          <w:sz w:val="26"/>
          <w:szCs w:val="26"/>
        </w:rPr>
        <w:t>в</w:t>
      </w:r>
      <w:r w:rsidRPr="00AE32D6">
        <w:rPr>
          <w:rFonts w:ascii="Times New Roman" w:hAnsi="Times New Roman" w:cs="Times New Roman"/>
          <w:sz w:val="26"/>
          <w:szCs w:val="26"/>
        </w:rPr>
        <w:t>о)</w:t>
      </w:r>
      <w:r w:rsidRPr="00AE32D6">
        <w:rPr>
          <w:rFonts w:ascii="Times New Roman" w:hAnsi="Times New Roman" w:cs="Times New Roman"/>
          <w:sz w:val="22"/>
          <w:szCs w:val="22"/>
        </w:rPr>
        <w:t>*</w:t>
      </w:r>
      <w:r w:rsidRPr="00AE32D6">
        <w:rPr>
          <w:rFonts w:ascii="Times New Roman" w:hAnsi="Times New Roman" w:cs="Times New Roman"/>
          <w:sz w:val="26"/>
          <w:szCs w:val="26"/>
        </w:rPr>
        <w:t>;</w:t>
      </w:r>
    </w:p>
    <w:p w:rsidR="00AE32D6" w:rsidRDefault="00AE32D6" w:rsidP="00AE32D6">
      <w:pPr>
        <w:autoSpaceDE w:val="0"/>
        <w:spacing w:line="276" w:lineRule="auto"/>
        <w:ind w:firstLine="851"/>
        <w:rPr>
          <w:rFonts w:ascii="Times New Roman" w:hAnsi="Times New Roman" w:cs="Times New Roman"/>
          <w:sz w:val="26"/>
          <w:szCs w:val="26"/>
        </w:rPr>
      </w:pPr>
      <w:r w:rsidRPr="00AE32D6">
        <w:rPr>
          <w:rFonts w:ascii="Times New Roman" w:hAnsi="Times New Roman" w:cs="Times New Roman"/>
          <w:sz w:val="26"/>
          <w:szCs w:val="26"/>
        </w:rPr>
        <w:t xml:space="preserve">- </w:t>
      </w:r>
      <w:r>
        <w:rPr>
          <w:rFonts w:ascii="Times New Roman" w:hAnsi="Times New Roman" w:cs="Times New Roman"/>
          <w:sz w:val="26"/>
          <w:szCs w:val="26"/>
        </w:rPr>
        <w:t>Пассажирская подвесная канатная дорога к инвестиционному объекту «Южный город»</w:t>
      </w:r>
      <w:r w:rsidRPr="00AE32D6">
        <w:rPr>
          <w:rFonts w:ascii="Times New Roman" w:hAnsi="Times New Roman" w:cs="Times New Roman"/>
          <w:sz w:val="26"/>
          <w:szCs w:val="26"/>
        </w:rPr>
        <w:t xml:space="preserve"> (строительство)</w:t>
      </w:r>
      <w:r w:rsidRPr="00AE32D6">
        <w:rPr>
          <w:rFonts w:ascii="Times New Roman" w:hAnsi="Times New Roman" w:cs="Times New Roman"/>
          <w:sz w:val="22"/>
          <w:szCs w:val="22"/>
        </w:rPr>
        <w:t>*</w:t>
      </w:r>
      <w:r w:rsidRPr="00AE32D6">
        <w:rPr>
          <w:rFonts w:ascii="Times New Roman" w:hAnsi="Times New Roman" w:cs="Times New Roman"/>
          <w:sz w:val="26"/>
          <w:szCs w:val="26"/>
        </w:rPr>
        <w:t>;</w:t>
      </w:r>
    </w:p>
    <w:p w:rsidR="00AE32D6" w:rsidRDefault="00AE32D6" w:rsidP="00AE32D6">
      <w:pPr>
        <w:autoSpaceDE w:val="0"/>
        <w:spacing w:line="276" w:lineRule="auto"/>
        <w:ind w:firstLine="851"/>
        <w:rPr>
          <w:rFonts w:ascii="Times New Roman" w:hAnsi="Times New Roman" w:cs="Times New Roman"/>
          <w:sz w:val="26"/>
          <w:szCs w:val="26"/>
        </w:rPr>
      </w:pPr>
    </w:p>
    <w:p w:rsidR="00AE32D6" w:rsidRPr="00AE32D6" w:rsidRDefault="00AE32D6" w:rsidP="00AE32D6">
      <w:pPr>
        <w:autoSpaceDE w:val="0"/>
        <w:jc w:val="center"/>
        <w:rPr>
          <w:rFonts w:ascii="Times New Roman" w:hAnsi="Times New Roman" w:cs="Times New Roman"/>
          <w:sz w:val="28"/>
          <w:szCs w:val="28"/>
        </w:rPr>
      </w:pPr>
      <w:r>
        <w:rPr>
          <w:rFonts w:ascii="Times New Roman" w:hAnsi="Times New Roman" w:cs="Times New Roman"/>
          <w:sz w:val="28"/>
          <w:szCs w:val="28"/>
        </w:rPr>
        <w:t>5</w:t>
      </w:r>
      <w:r w:rsidRPr="00AE32D6">
        <w:rPr>
          <w:rFonts w:ascii="Times New Roman" w:hAnsi="Times New Roman" w:cs="Times New Roman"/>
          <w:sz w:val="28"/>
          <w:szCs w:val="28"/>
        </w:rPr>
        <w:t xml:space="preserve">. Перечень </w:t>
      </w:r>
      <w:r>
        <w:rPr>
          <w:rFonts w:ascii="Times New Roman" w:hAnsi="Times New Roman" w:cs="Times New Roman"/>
          <w:sz w:val="28"/>
          <w:szCs w:val="28"/>
        </w:rPr>
        <w:t xml:space="preserve">линейных </w:t>
      </w:r>
      <w:r w:rsidRPr="00AE32D6">
        <w:rPr>
          <w:rFonts w:ascii="Times New Roman" w:hAnsi="Times New Roman" w:cs="Times New Roman"/>
          <w:sz w:val="28"/>
          <w:szCs w:val="28"/>
        </w:rPr>
        <w:t>объектов федерального значения, регионального значения, местного</w:t>
      </w:r>
    </w:p>
    <w:p w:rsidR="00AE32D6" w:rsidRPr="00AE32D6" w:rsidRDefault="00AE32D6" w:rsidP="00AE32D6">
      <w:pPr>
        <w:autoSpaceDE w:val="0"/>
        <w:jc w:val="center"/>
        <w:rPr>
          <w:rFonts w:ascii="Times New Roman" w:hAnsi="Times New Roman" w:cs="Times New Roman"/>
          <w:sz w:val="28"/>
          <w:szCs w:val="28"/>
        </w:rPr>
      </w:pPr>
      <w:r w:rsidRPr="00AE32D6">
        <w:rPr>
          <w:rFonts w:ascii="Times New Roman" w:hAnsi="Times New Roman" w:cs="Times New Roman"/>
          <w:sz w:val="28"/>
          <w:szCs w:val="28"/>
        </w:rPr>
        <w:t>значения муниципального района, размещение которых планируется на территории сельского поселения в соответствии</w:t>
      </w:r>
    </w:p>
    <w:p w:rsidR="00AE32D6" w:rsidRPr="00AE32D6" w:rsidRDefault="00AE32D6" w:rsidP="00AE32D6">
      <w:pPr>
        <w:autoSpaceDE w:val="0"/>
        <w:jc w:val="center"/>
        <w:rPr>
          <w:rFonts w:ascii="Times New Roman" w:hAnsi="Times New Roman" w:cs="Times New Roman"/>
          <w:sz w:val="28"/>
          <w:szCs w:val="28"/>
        </w:rPr>
      </w:pPr>
      <w:r w:rsidRPr="00AE32D6">
        <w:rPr>
          <w:rFonts w:ascii="Times New Roman" w:hAnsi="Times New Roman" w:cs="Times New Roman"/>
          <w:sz w:val="28"/>
          <w:szCs w:val="28"/>
        </w:rPr>
        <w:t>с документами территориального планирования</w:t>
      </w:r>
    </w:p>
    <w:p w:rsidR="00AE32D6" w:rsidRPr="00AE32D6" w:rsidRDefault="00AE32D6" w:rsidP="00AE32D6">
      <w:pPr>
        <w:autoSpaceDE w:val="0"/>
        <w:spacing w:line="276" w:lineRule="auto"/>
        <w:ind w:firstLine="851"/>
        <w:rPr>
          <w:rFonts w:ascii="Times New Roman" w:hAnsi="Times New Roman" w:cs="Times New Roman"/>
          <w:sz w:val="26"/>
          <w:szCs w:val="26"/>
        </w:rPr>
      </w:pPr>
    </w:p>
    <w:p w:rsidR="00AE32D6" w:rsidRDefault="00AE32D6" w:rsidP="00AE32D6">
      <w:pPr>
        <w:autoSpaceDE w:val="0"/>
        <w:spacing w:line="276" w:lineRule="auto"/>
        <w:ind w:firstLine="851"/>
        <w:rPr>
          <w:rFonts w:ascii="Times New Roman" w:hAnsi="Times New Roman" w:cs="Times New Roman"/>
          <w:sz w:val="26"/>
          <w:szCs w:val="26"/>
        </w:rPr>
      </w:pPr>
      <w:r w:rsidRPr="00AE32D6">
        <w:rPr>
          <w:rFonts w:ascii="Times New Roman" w:hAnsi="Times New Roman" w:cs="Times New Roman"/>
          <w:sz w:val="26"/>
          <w:szCs w:val="26"/>
        </w:rPr>
        <w:t xml:space="preserve">- </w:t>
      </w:r>
      <w:r>
        <w:rPr>
          <w:rFonts w:ascii="Times New Roman" w:hAnsi="Times New Roman" w:cs="Times New Roman"/>
          <w:sz w:val="26"/>
          <w:szCs w:val="26"/>
        </w:rPr>
        <w:t>Газопровод – отвод и ГРС</w:t>
      </w:r>
      <w:r w:rsidRPr="00AE32D6">
        <w:rPr>
          <w:rFonts w:ascii="Times New Roman" w:hAnsi="Times New Roman" w:cs="Times New Roman"/>
          <w:sz w:val="26"/>
          <w:szCs w:val="26"/>
        </w:rPr>
        <w:t xml:space="preserve"> (строительство)</w:t>
      </w:r>
      <w:r w:rsidRPr="00AE32D6">
        <w:rPr>
          <w:rFonts w:ascii="Times New Roman" w:hAnsi="Times New Roman" w:cs="Times New Roman"/>
          <w:sz w:val="22"/>
          <w:szCs w:val="22"/>
        </w:rPr>
        <w:t>*</w:t>
      </w:r>
      <w:r w:rsidRPr="00AE32D6">
        <w:rPr>
          <w:rFonts w:ascii="Times New Roman" w:hAnsi="Times New Roman" w:cs="Times New Roman"/>
          <w:sz w:val="26"/>
          <w:szCs w:val="26"/>
        </w:rPr>
        <w:t>;</w:t>
      </w:r>
    </w:p>
    <w:p w:rsidR="00AE32D6" w:rsidRDefault="00AE32D6" w:rsidP="00AE32D6">
      <w:pPr>
        <w:autoSpaceDE w:val="0"/>
        <w:spacing w:line="276" w:lineRule="auto"/>
        <w:ind w:firstLine="851"/>
        <w:rPr>
          <w:rFonts w:ascii="Times New Roman" w:hAnsi="Times New Roman" w:cs="Times New Roman"/>
          <w:sz w:val="26"/>
          <w:szCs w:val="26"/>
        </w:rPr>
      </w:pPr>
      <w:r>
        <w:rPr>
          <w:rFonts w:ascii="Times New Roman" w:hAnsi="Times New Roman" w:cs="Times New Roman"/>
          <w:sz w:val="26"/>
          <w:szCs w:val="26"/>
        </w:rPr>
        <w:t xml:space="preserve">- </w:t>
      </w:r>
      <w:r w:rsidRPr="00AE32D6">
        <w:rPr>
          <w:rFonts w:ascii="Times New Roman" w:hAnsi="Times New Roman" w:cs="Times New Roman"/>
          <w:sz w:val="26"/>
          <w:szCs w:val="26"/>
        </w:rPr>
        <w:t>Линейная производственно-диспетчерская станция «Лопатино». Строительство системы компаундирования нефти. 2 этап.</w:t>
      </w:r>
      <w:r w:rsidRPr="00AE32D6">
        <w:rPr>
          <w:rFonts w:ascii="Times New Roman" w:hAnsi="Times New Roman" w:cs="Times New Roman"/>
          <w:sz w:val="22"/>
          <w:szCs w:val="22"/>
        </w:rPr>
        <w:t>*</w:t>
      </w:r>
    </w:p>
    <w:p w:rsidR="00AE32D6" w:rsidRPr="00AE32D6" w:rsidRDefault="00AE32D6" w:rsidP="00AE32D6">
      <w:pPr>
        <w:autoSpaceDE w:val="0"/>
        <w:spacing w:line="276" w:lineRule="auto"/>
        <w:ind w:firstLine="851"/>
        <w:rPr>
          <w:rFonts w:ascii="Times New Roman" w:hAnsi="Times New Roman" w:cs="Times New Roman"/>
          <w:sz w:val="26"/>
          <w:szCs w:val="26"/>
        </w:rPr>
      </w:pPr>
      <w:r>
        <w:rPr>
          <w:rFonts w:ascii="Times New Roman" w:hAnsi="Times New Roman" w:cs="Times New Roman"/>
          <w:sz w:val="26"/>
          <w:szCs w:val="26"/>
        </w:rPr>
        <w:t xml:space="preserve">- </w:t>
      </w:r>
      <w:r w:rsidRPr="00AE32D6">
        <w:rPr>
          <w:rFonts w:ascii="Times New Roman" w:hAnsi="Times New Roman" w:cs="Times New Roman"/>
          <w:sz w:val="26"/>
          <w:szCs w:val="26"/>
        </w:rPr>
        <w:t>Линейная производственно-диспетчерская станция «Лопатино». Строительство рез</w:t>
      </w:r>
      <w:r>
        <w:rPr>
          <w:rFonts w:ascii="Times New Roman" w:hAnsi="Times New Roman" w:cs="Times New Roman"/>
          <w:sz w:val="26"/>
          <w:szCs w:val="26"/>
        </w:rPr>
        <w:t>ервуаров №5 и №6 емкостью 30000 куб. мет.</w:t>
      </w:r>
      <w:r w:rsidRPr="00AE32D6">
        <w:rPr>
          <w:rFonts w:ascii="Times New Roman" w:hAnsi="Times New Roman" w:cs="Times New Roman"/>
          <w:sz w:val="22"/>
          <w:szCs w:val="22"/>
        </w:rPr>
        <w:t>*</w:t>
      </w:r>
    </w:p>
    <w:p w:rsidR="00355851" w:rsidRPr="00AE32D6" w:rsidRDefault="00AE32D6" w:rsidP="00AE32D6">
      <w:pPr>
        <w:autoSpaceDE w:val="0"/>
        <w:ind w:firstLine="851"/>
        <w:rPr>
          <w:rFonts w:ascii="Times New Roman" w:hAnsi="Times New Roman" w:cs="Times New Roman"/>
        </w:rPr>
      </w:pPr>
      <w:r w:rsidRPr="00AE32D6">
        <w:rPr>
          <w:rFonts w:ascii="Times New Roman" w:hAnsi="Times New Roman" w:cs="Times New Roman"/>
        </w:rPr>
        <w:t>* местоположение объекта будет уточняться при проектировании</w:t>
      </w:r>
    </w:p>
    <w:sectPr w:rsidR="00355851" w:rsidRPr="00AE32D6" w:rsidSect="006B276C">
      <w:headerReference w:type="even" r:id="rId31"/>
      <w:headerReference w:type="default" r:id="rId32"/>
      <w:footerReference w:type="even" r:id="rId33"/>
      <w:footerReference w:type="default" r:id="rId34"/>
      <w:headerReference w:type="first" r:id="rId35"/>
      <w:footerReference w:type="first" r:id="rId36"/>
      <w:pgSz w:w="16838" w:h="11906" w:orient="landscape"/>
      <w:pgMar w:top="851" w:right="1134" w:bottom="1135" w:left="1134" w:header="709" w:footer="709"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8A5" w:rsidRDefault="002128A5">
      <w:r>
        <w:separator/>
      </w:r>
    </w:p>
  </w:endnote>
  <w:endnote w:type="continuationSeparator" w:id="0">
    <w:p w:rsidR="002128A5" w:rsidRDefault="0021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CY">
    <w:altName w:val="Arial"/>
    <w:charset w:val="00"/>
    <w:family w:val="swiss"/>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7"/>
      <w:ind w:right="360"/>
    </w:pPr>
    <w:r>
      <w:rPr>
        <w:noProof/>
        <w:lang w:eastAsia="ru-RU"/>
      </w:rPr>
      <mc:AlternateContent>
        <mc:Choice Requires="wps">
          <w:drawing>
            <wp:anchor distT="0" distB="0" distL="0" distR="0" simplePos="0" relativeHeight="251657216" behindDoc="0" locked="0" layoutInCell="1" allowOverlap="1">
              <wp:simplePos x="0" y="0"/>
              <wp:positionH relativeFrom="page">
                <wp:posOffset>9819005</wp:posOffset>
              </wp:positionH>
              <wp:positionV relativeFrom="paragraph">
                <wp:posOffset>635</wp:posOffset>
              </wp:positionV>
              <wp:extent cx="341630" cy="173355"/>
              <wp:effectExtent l="8255" t="635" r="2540" b="698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E7E" w:rsidRDefault="00482E7E">
                          <w:pPr>
                            <w:pStyle w:val="af7"/>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327671">
                            <w:rPr>
                              <w:rStyle w:val="aa"/>
                              <w:rFonts w:cs="Times New Roman"/>
                              <w:noProof/>
                            </w:rPr>
                            <w:t>26</w:t>
                          </w:r>
                          <w:r>
                            <w:rPr>
                              <w:rStyle w:val="aa"/>
                              <w:rFonts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73.15pt;margin-top:.05pt;width:26.9pt;height:13.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" stroked="f">
              <v:fill opacity="0"/>
              <v:textbox inset="0,0,0,0">
                <w:txbxContent>
                  <w:p w:rsidR="00482E7E" w:rsidRDefault="00482E7E">
                    <w:pPr>
                      <w:pStyle w:val="af7"/>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327671">
                      <w:rPr>
                        <w:rStyle w:val="aa"/>
                        <w:rFonts w:cs="Times New Roman"/>
                        <w:noProof/>
                      </w:rPr>
                      <w:t>26</w:t>
                    </w:r>
                    <w:r>
                      <w:rPr>
                        <w:rStyle w:val="aa"/>
                        <w:rFonts w:cs="Times New Roman"/>
                      </w:rPr>
                      <w:fldChar w:fldCharType="end"/>
                    </w:r>
                  </w:p>
                </w:txbxContent>
              </v:textbox>
              <w10:wrap type="square" side="largest" anchorx="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7"/>
      <w:tabs>
        <w:tab w:val="left" w:pos="13241"/>
      </w:tabs>
      <w:ind w:right="360"/>
    </w:pPr>
    <w:r>
      <w:rPr>
        <w:noProof/>
        <w:lang w:eastAsia="ru-RU"/>
      </w:rPr>
      <mc:AlternateContent>
        <mc:Choice Requires="wps">
          <w:drawing>
            <wp:anchor distT="0" distB="0" distL="0" distR="0" simplePos="0" relativeHeight="251661312" behindDoc="0" locked="0" layoutInCell="1" allowOverlap="1">
              <wp:simplePos x="0" y="0"/>
              <wp:positionH relativeFrom="page">
                <wp:posOffset>9819005</wp:posOffset>
              </wp:positionH>
              <wp:positionV relativeFrom="paragraph">
                <wp:posOffset>635</wp:posOffset>
              </wp:positionV>
              <wp:extent cx="341630" cy="173355"/>
              <wp:effectExtent l="8255" t="635" r="2540" b="6985"/>
              <wp:wrapSquare wrapText="larges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E7E" w:rsidRDefault="00482E7E">
                          <w:pPr>
                            <w:pStyle w:val="af7"/>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327671">
                            <w:rPr>
                              <w:rStyle w:val="aa"/>
                              <w:rFonts w:cs="Times New Roman"/>
                              <w:noProof/>
                            </w:rPr>
                            <w:t>33</w:t>
                          </w:r>
                          <w:r>
                            <w:rPr>
                              <w:rStyle w:val="aa"/>
                              <w:rFonts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773.15pt;margin-top:.05pt;width:26.9pt;height:13.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" stroked="f">
              <v:fill opacity="0"/>
              <v:textbox inset="0,0,0,0">
                <w:txbxContent>
                  <w:p w:rsidR="00482E7E" w:rsidRDefault="00482E7E">
                    <w:pPr>
                      <w:pStyle w:val="af7"/>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327671">
                      <w:rPr>
                        <w:rStyle w:val="aa"/>
                        <w:rFonts w:cs="Times New Roman"/>
                        <w:noProof/>
                      </w:rPr>
                      <w:t>33</w:t>
                    </w:r>
                    <w:r>
                      <w:rPr>
                        <w:rStyle w:val="aa"/>
                        <w:rFonts w:cs="Times New Roman"/>
                      </w:rPr>
                      <w:fldChar w:fldCharType="end"/>
                    </w:r>
                  </w:p>
                </w:txbxContent>
              </v:textbox>
              <w10:wrap type="square" side="largest" anchorx="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7"/>
      <w:ind w:right="360"/>
    </w:pPr>
    <w:r>
      <w:rPr>
        <w:noProof/>
        <w:lang w:eastAsia="ru-RU"/>
      </w:rPr>
      <mc:AlternateContent>
        <mc:Choice Requires="wps">
          <w:drawing>
            <wp:anchor distT="0" distB="0" distL="0" distR="0" simplePos="0" relativeHeight="251659264" behindDoc="0" locked="0" layoutInCell="1" allowOverlap="1">
              <wp:simplePos x="0" y="0"/>
              <wp:positionH relativeFrom="page">
                <wp:posOffset>6943090</wp:posOffset>
              </wp:positionH>
              <wp:positionV relativeFrom="paragraph">
                <wp:posOffset>635</wp:posOffset>
              </wp:positionV>
              <wp:extent cx="265430" cy="173355"/>
              <wp:effectExtent l="8890" t="635" r="1905" b="6985"/>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E7E" w:rsidRDefault="00482E7E">
                          <w:pPr>
                            <w:pStyle w:val="af7"/>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327671">
                            <w:rPr>
                              <w:rStyle w:val="aa"/>
                              <w:rFonts w:cs="Times New Roman"/>
                              <w:noProof/>
                            </w:rPr>
                            <w:t>3</w:t>
                          </w:r>
                          <w:r>
                            <w:rPr>
                              <w:rStyle w:val="aa"/>
                              <w:rFonts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6.7pt;margin-top:.05pt;width:20.9pt;height:13.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" stroked="f">
              <v:fill opacity="0"/>
              <v:textbox inset="0,0,0,0">
                <w:txbxContent>
                  <w:p w:rsidR="00482E7E" w:rsidRDefault="00482E7E">
                    <w:pPr>
                      <w:pStyle w:val="af7"/>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327671">
                      <w:rPr>
                        <w:rStyle w:val="aa"/>
                        <w:rFonts w:cs="Times New Roman"/>
                        <w:noProof/>
                      </w:rPr>
                      <w:t>3</w:t>
                    </w:r>
                    <w:r>
                      <w:rPr>
                        <w:rStyle w:val="aa"/>
                        <w:rFonts w:cs="Times New Roman"/>
                      </w:rPr>
                      <w:fldChar w:fldCharType="end"/>
                    </w:r>
                  </w:p>
                </w:txbxContent>
              </v:textbox>
              <w10:wrap type="square" side="largest" anchorx="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7"/>
      <w:ind w:right="360"/>
    </w:pPr>
    <w:r>
      <w:rPr>
        <w:noProof/>
        <w:lang w:eastAsia="ru-RU"/>
      </w:rPr>
      <mc:AlternateContent>
        <mc:Choice Requires="wps">
          <w:drawing>
            <wp:anchor distT="0" distB="0" distL="0" distR="0" simplePos="0" relativeHeight="251656192" behindDoc="0" locked="0" layoutInCell="1" allowOverlap="1">
              <wp:simplePos x="0" y="0"/>
              <wp:positionH relativeFrom="page">
                <wp:posOffset>6943090</wp:posOffset>
              </wp:positionH>
              <wp:positionV relativeFrom="paragraph">
                <wp:posOffset>635</wp:posOffset>
              </wp:positionV>
              <wp:extent cx="265430" cy="173355"/>
              <wp:effectExtent l="8890" t="635" r="1905" b="6985"/>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E7E" w:rsidRDefault="00482E7E">
                          <w:pPr>
                            <w:pStyle w:val="af7"/>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327671">
                            <w:rPr>
                              <w:rStyle w:val="aa"/>
                              <w:rFonts w:cs="Times New Roman"/>
                              <w:noProof/>
                            </w:rPr>
                            <w:t>11</w:t>
                          </w:r>
                          <w:r>
                            <w:rPr>
                              <w:rStyle w:val="aa"/>
                              <w:rFonts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6.7pt;margin-top:.05pt;width:20.9pt;height:1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" stroked="f">
              <v:fill opacity="0"/>
              <v:textbox inset="0,0,0,0">
                <w:txbxContent>
                  <w:p w:rsidR="00482E7E" w:rsidRDefault="00482E7E">
                    <w:pPr>
                      <w:pStyle w:val="af7"/>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327671">
                      <w:rPr>
                        <w:rStyle w:val="aa"/>
                        <w:rFonts w:cs="Times New Roman"/>
                        <w:noProof/>
                      </w:rPr>
                      <w:t>11</w:t>
                    </w:r>
                    <w:r>
                      <w:rPr>
                        <w:rStyle w:val="aa"/>
                        <w:rFonts w:cs="Times New Roman"/>
                      </w:rPr>
                      <w:fldChar w:fldCharType="end"/>
                    </w:r>
                  </w:p>
                </w:txbxContent>
              </v:textbox>
              <w10:wrap type="square" side="largest" anchorx="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8A5" w:rsidRDefault="002128A5">
      <w:r>
        <w:separator/>
      </w:r>
    </w:p>
  </w:footnote>
  <w:footnote w:type="continuationSeparator" w:id="0">
    <w:p w:rsidR="002128A5" w:rsidRDefault="00212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6"/>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6"/>
      <w:jc w:val="right"/>
      <w:rPr>
        <w:rFonts w:ascii="Times New Roman" w:hAnsi="Times New Roman" w:cs="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6"/>
      <w:jc w:val="right"/>
      <w:rPr>
        <w:rFonts w:ascii="Times New Roman" w:hAnsi="Times New Roman" w:cs="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6"/>
      <w:jc w:val="right"/>
      <w:rPr>
        <w:rFonts w:ascii="Times New Roman" w:hAnsi="Times New Roman"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6"/>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pPr>
      <w:pStyle w:val="af6"/>
      <w:jc w:val="right"/>
      <w:rPr>
        <w:rFonts w:ascii="Times New Roman" w:hAnsi="Times New Roman" w:cs="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7E" w:rsidRDefault="00482E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0" w:firstLine="567"/>
      </w:pPr>
      <w:rPr>
        <w:rFonts w:ascii="Symbol" w:hAnsi="Symbol" w:cs="Symbol" w:hint="default"/>
      </w:rPr>
    </w:lvl>
    <w:lvl w:ilvl="1">
      <w:start w:val="1"/>
      <w:numFmt w:val="decimal"/>
      <w:suff w:val="space"/>
      <w:lvlText w:val="%1.%2"/>
      <w:lvlJc w:val="left"/>
      <w:pPr>
        <w:tabs>
          <w:tab w:val="num" w:pos="0"/>
        </w:tabs>
        <w:ind w:left="0" w:firstLine="567"/>
      </w:pPr>
      <w:rPr>
        <w:rFonts w:hint="default"/>
      </w:rPr>
    </w:lvl>
    <w:lvl w:ilvl="2">
      <w:start w:val="1"/>
      <w:numFmt w:val="decimal"/>
      <w:suff w:val="space"/>
      <w:lvlText w:val="%1.%2.%3"/>
      <w:lvlJc w:val="left"/>
      <w:pPr>
        <w:tabs>
          <w:tab w:val="num" w:pos="0"/>
        </w:tabs>
        <w:ind w:left="0" w:firstLine="567"/>
      </w:pPr>
      <w:rPr>
        <w:rFonts w:hint="default"/>
      </w:rPr>
    </w:lvl>
    <w:lvl w:ilvl="3">
      <w:start w:val="1"/>
      <w:numFmt w:val="decimal"/>
      <w:suff w:val="space"/>
      <w:lvlText w:val="%1.%2.%3.%4"/>
      <w:lvlJc w:val="left"/>
      <w:pPr>
        <w:tabs>
          <w:tab w:val="num" w:pos="0"/>
        </w:tabs>
        <w:ind w:left="426" w:firstLine="567"/>
      </w:pPr>
      <w:rPr>
        <w:rFonts w:hint="default"/>
      </w:rPr>
    </w:lvl>
    <w:lvl w:ilvl="4">
      <w:start w:val="1"/>
      <w:numFmt w:val="decimal"/>
      <w:suff w:val="space"/>
      <w:lvlText w:val="%1.%2.%3.%4.%5"/>
      <w:lvlJc w:val="left"/>
      <w:pPr>
        <w:tabs>
          <w:tab w:val="num" w:pos="0"/>
        </w:tabs>
        <w:ind w:left="0" w:firstLine="567"/>
      </w:pPr>
      <w:rPr>
        <w:rFonts w:hint="default"/>
      </w:rPr>
    </w:lvl>
    <w:lvl w:ilvl="5">
      <w:start w:val="1"/>
      <w:numFmt w:val="decimal"/>
      <w:suff w:val="space"/>
      <w:lvlText w:val="%1.%2.%3.%4.%5.%6"/>
      <w:lvlJc w:val="left"/>
      <w:pPr>
        <w:tabs>
          <w:tab w:val="num" w:pos="0"/>
        </w:tabs>
        <w:ind w:left="0" w:firstLine="567"/>
      </w:pPr>
      <w:rPr>
        <w:rFonts w:hint="default"/>
      </w:rPr>
    </w:lvl>
    <w:lvl w:ilvl="6">
      <w:start w:val="1"/>
      <w:numFmt w:val="decimal"/>
      <w:suff w:val="space"/>
      <w:lvlText w:val="%1.%2.%3.%4.%5.%6.%7"/>
      <w:lvlJc w:val="left"/>
      <w:pPr>
        <w:tabs>
          <w:tab w:val="num" w:pos="0"/>
        </w:tabs>
        <w:ind w:left="0" w:firstLine="567"/>
      </w:pPr>
      <w:rPr>
        <w:rFonts w:hint="default"/>
      </w:rPr>
    </w:lvl>
    <w:lvl w:ilvl="7">
      <w:start w:val="1"/>
      <w:numFmt w:val="decimal"/>
      <w:suff w:val="space"/>
      <w:lvlText w:val="%1.%2.%3.%4.%5.%6.%7.%8"/>
      <w:lvlJc w:val="left"/>
      <w:pPr>
        <w:tabs>
          <w:tab w:val="num" w:pos="0"/>
        </w:tabs>
        <w:ind w:left="0" w:firstLine="567"/>
      </w:pPr>
      <w:rPr>
        <w:rFonts w:hint="default"/>
      </w:rPr>
    </w:lvl>
    <w:lvl w:ilvl="8">
      <w:start w:val="1"/>
      <w:numFmt w:val="decimal"/>
      <w:suff w:val="space"/>
      <w:lvlText w:val="%1.%2.%3.%4.%5.%6.%7.%8.%9"/>
      <w:lvlJc w:val="left"/>
      <w:pPr>
        <w:tabs>
          <w:tab w:val="num" w:pos="0"/>
        </w:tabs>
        <w:ind w:left="0" w:firstLine="567"/>
      </w:pPr>
      <w:rPr>
        <w:rFonts w:hint="default"/>
      </w:rPr>
    </w:lvl>
  </w:abstractNum>
  <w:abstractNum w:abstractNumId="1">
    <w:nsid w:val="00000002"/>
    <w:multiLevelType w:val="multilevel"/>
    <w:tmpl w:val="00000002"/>
    <w:name w:val="WW8Num2"/>
    <w:lvl w:ilvl="0">
      <w:start w:val="1"/>
      <w:numFmt w:val="bullet"/>
      <w:suff w:val="space"/>
      <w:lvlText w:val="–"/>
      <w:lvlJc w:val="left"/>
      <w:pPr>
        <w:tabs>
          <w:tab w:val="num" w:pos="0"/>
        </w:tabs>
        <w:ind w:left="141" w:firstLine="567"/>
      </w:pPr>
      <w:rPr>
        <w:rFonts w:ascii="Times New Roman" w:hAnsi="Times New Roman" w:cs="Symbol"/>
      </w:rPr>
    </w:lvl>
    <w:lvl w:ilvl="1">
      <w:start w:val="1"/>
      <w:numFmt w:val="bullet"/>
      <w:suff w:val="space"/>
      <w:lvlText w:val="–"/>
      <w:lvlJc w:val="left"/>
      <w:pPr>
        <w:tabs>
          <w:tab w:val="num" w:pos="0"/>
        </w:tabs>
        <w:ind w:left="284" w:firstLine="567"/>
      </w:pPr>
      <w:rPr>
        <w:rFonts w:ascii="Times New Roman" w:hAnsi="Times New Roman" w:cs="Symbol"/>
      </w:rPr>
    </w:lvl>
    <w:lvl w:ilvl="2">
      <w:start w:val="1"/>
      <w:numFmt w:val="bullet"/>
      <w:suff w:val="space"/>
      <w:lvlText w:val=""/>
      <w:lvlJc w:val="left"/>
      <w:pPr>
        <w:tabs>
          <w:tab w:val="num" w:pos="0"/>
        </w:tabs>
        <w:ind w:left="284" w:firstLine="567"/>
      </w:pPr>
      <w:rPr>
        <w:rFonts w:ascii="Symbol" w:hAnsi="Symbol" w:cs="Symbol" w:hint="default"/>
      </w:rPr>
    </w:lvl>
    <w:lvl w:ilvl="3">
      <w:start w:val="1"/>
      <w:numFmt w:val="bullet"/>
      <w:suff w:val="space"/>
      <w:lvlText w:val="–"/>
      <w:lvlJc w:val="left"/>
      <w:pPr>
        <w:tabs>
          <w:tab w:val="num" w:pos="0"/>
        </w:tabs>
        <w:ind w:left="284" w:firstLine="567"/>
      </w:pPr>
      <w:rPr>
        <w:rFonts w:ascii="Times New Roman" w:hAnsi="Times New Roman" w:cs="Symbol"/>
      </w:rPr>
    </w:lvl>
    <w:lvl w:ilvl="4">
      <w:start w:val="1"/>
      <w:numFmt w:val="bullet"/>
      <w:suff w:val="space"/>
      <w:lvlText w:val="–"/>
      <w:lvlJc w:val="left"/>
      <w:pPr>
        <w:tabs>
          <w:tab w:val="num" w:pos="0"/>
        </w:tabs>
        <w:ind w:left="284" w:firstLine="567"/>
      </w:pPr>
      <w:rPr>
        <w:rFonts w:ascii="Times New Roman" w:hAnsi="Times New Roman" w:cs="Symbol"/>
      </w:rPr>
    </w:lvl>
    <w:lvl w:ilvl="5">
      <w:start w:val="1"/>
      <w:numFmt w:val="bullet"/>
      <w:suff w:val="space"/>
      <w:lvlText w:val="–"/>
      <w:lvlJc w:val="left"/>
      <w:pPr>
        <w:tabs>
          <w:tab w:val="num" w:pos="0"/>
        </w:tabs>
        <w:ind w:left="284" w:firstLine="567"/>
      </w:pPr>
      <w:rPr>
        <w:rFonts w:ascii="Times New Roman" w:hAnsi="Times New Roman" w:cs="Symbol"/>
      </w:rPr>
    </w:lvl>
    <w:lvl w:ilvl="6">
      <w:start w:val="1"/>
      <w:numFmt w:val="bullet"/>
      <w:suff w:val="space"/>
      <w:lvlText w:val=""/>
      <w:lvlJc w:val="left"/>
      <w:pPr>
        <w:tabs>
          <w:tab w:val="num" w:pos="0"/>
        </w:tabs>
        <w:ind w:left="284" w:firstLine="567"/>
      </w:pPr>
      <w:rPr>
        <w:rFonts w:ascii="Symbol" w:hAnsi="Symbol" w:cs="Symbol" w:hint="default"/>
      </w:rPr>
    </w:lvl>
    <w:lvl w:ilvl="7">
      <w:start w:val="1"/>
      <w:numFmt w:val="bullet"/>
      <w:suff w:val="space"/>
      <w:lvlText w:val="–"/>
      <w:lvlJc w:val="left"/>
      <w:pPr>
        <w:tabs>
          <w:tab w:val="num" w:pos="0"/>
        </w:tabs>
        <w:ind w:left="284" w:firstLine="567"/>
      </w:pPr>
      <w:rPr>
        <w:rFonts w:ascii="Times New Roman" w:hAnsi="Times New Roman" w:cs="Symbol"/>
      </w:rPr>
    </w:lvl>
    <w:lvl w:ilvl="8">
      <w:start w:val="1"/>
      <w:numFmt w:val="bullet"/>
      <w:suff w:val="space"/>
      <w:lvlText w:val=""/>
      <w:lvlJc w:val="left"/>
      <w:pPr>
        <w:tabs>
          <w:tab w:val="num" w:pos="0"/>
        </w:tabs>
        <w:ind w:left="284" w:firstLine="567"/>
      </w:pPr>
      <w:rPr>
        <w:rFonts w:ascii="Symbol" w:hAnsi="Symbol"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51D"/>
    <w:rsid w:val="00004C26"/>
    <w:rsid w:val="000368E5"/>
    <w:rsid w:val="0005109C"/>
    <w:rsid w:val="00074BB4"/>
    <w:rsid w:val="000B5EEB"/>
    <w:rsid w:val="000E47E2"/>
    <w:rsid w:val="00102F00"/>
    <w:rsid w:val="00116FAE"/>
    <w:rsid w:val="00121CE1"/>
    <w:rsid w:val="00147B8A"/>
    <w:rsid w:val="0015401D"/>
    <w:rsid w:val="001730A6"/>
    <w:rsid w:val="00195AED"/>
    <w:rsid w:val="00196D4D"/>
    <w:rsid w:val="001A1B63"/>
    <w:rsid w:val="001C0348"/>
    <w:rsid w:val="001E490D"/>
    <w:rsid w:val="002128A5"/>
    <w:rsid w:val="002204FB"/>
    <w:rsid w:val="00222B5F"/>
    <w:rsid w:val="00226AE8"/>
    <w:rsid w:val="002324E7"/>
    <w:rsid w:val="00246D69"/>
    <w:rsid w:val="002566B7"/>
    <w:rsid w:val="00297478"/>
    <w:rsid w:val="002D10B7"/>
    <w:rsid w:val="003032F6"/>
    <w:rsid w:val="00320011"/>
    <w:rsid w:val="00327671"/>
    <w:rsid w:val="00355851"/>
    <w:rsid w:val="003764BC"/>
    <w:rsid w:val="00384B06"/>
    <w:rsid w:val="003913A7"/>
    <w:rsid w:val="003A262C"/>
    <w:rsid w:val="00440ECF"/>
    <w:rsid w:val="00446EFF"/>
    <w:rsid w:val="00467885"/>
    <w:rsid w:val="0047359F"/>
    <w:rsid w:val="00475BEC"/>
    <w:rsid w:val="00482E7E"/>
    <w:rsid w:val="004853A9"/>
    <w:rsid w:val="00493366"/>
    <w:rsid w:val="00496A5E"/>
    <w:rsid w:val="004F057F"/>
    <w:rsid w:val="004F35CB"/>
    <w:rsid w:val="00506FB0"/>
    <w:rsid w:val="00553FEA"/>
    <w:rsid w:val="0055576A"/>
    <w:rsid w:val="00570825"/>
    <w:rsid w:val="00596D28"/>
    <w:rsid w:val="005D6B46"/>
    <w:rsid w:val="006B276C"/>
    <w:rsid w:val="006C2D4D"/>
    <w:rsid w:val="00704BFD"/>
    <w:rsid w:val="007654D0"/>
    <w:rsid w:val="0077085F"/>
    <w:rsid w:val="0077664D"/>
    <w:rsid w:val="00777C44"/>
    <w:rsid w:val="007D5155"/>
    <w:rsid w:val="0080002A"/>
    <w:rsid w:val="00821B09"/>
    <w:rsid w:val="00852303"/>
    <w:rsid w:val="00855431"/>
    <w:rsid w:val="00857A84"/>
    <w:rsid w:val="008B634F"/>
    <w:rsid w:val="00911AE3"/>
    <w:rsid w:val="00920057"/>
    <w:rsid w:val="0092011A"/>
    <w:rsid w:val="0092543D"/>
    <w:rsid w:val="009348FE"/>
    <w:rsid w:val="00940192"/>
    <w:rsid w:val="0098192F"/>
    <w:rsid w:val="00991054"/>
    <w:rsid w:val="009928F2"/>
    <w:rsid w:val="00997DD4"/>
    <w:rsid w:val="009D105F"/>
    <w:rsid w:val="00A01A41"/>
    <w:rsid w:val="00A401C1"/>
    <w:rsid w:val="00A62A39"/>
    <w:rsid w:val="00A934E1"/>
    <w:rsid w:val="00AB7369"/>
    <w:rsid w:val="00AC21A5"/>
    <w:rsid w:val="00AC2934"/>
    <w:rsid w:val="00AD6652"/>
    <w:rsid w:val="00AE32D6"/>
    <w:rsid w:val="00B61E14"/>
    <w:rsid w:val="00B74121"/>
    <w:rsid w:val="00B8402A"/>
    <w:rsid w:val="00BB76D7"/>
    <w:rsid w:val="00BE7585"/>
    <w:rsid w:val="00C04974"/>
    <w:rsid w:val="00C14F66"/>
    <w:rsid w:val="00C2551D"/>
    <w:rsid w:val="00C53592"/>
    <w:rsid w:val="00C850B3"/>
    <w:rsid w:val="00CC67AB"/>
    <w:rsid w:val="00CE5DEE"/>
    <w:rsid w:val="00D02FA1"/>
    <w:rsid w:val="00D10DA7"/>
    <w:rsid w:val="00D51891"/>
    <w:rsid w:val="00D65A93"/>
    <w:rsid w:val="00D8342C"/>
    <w:rsid w:val="00D84DAE"/>
    <w:rsid w:val="00DA73E3"/>
    <w:rsid w:val="00DB4E29"/>
    <w:rsid w:val="00DE5EF8"/>
    <w:rsid w:val="00E065E9"/>
    <w:rsid w:val="00E1107E"/>
    <w:rsid w:val="00E31221"/>
    <w:rsid w:val="00E3435C"/>
    <w:rsid w:val="00E75B7D"/>
    <w:rsid w:val="00E871F8"/>
    <w:rsid w:val="00EB0220"/>
    <w:rsid w:val="00F00CDA"/>
    <w:rsid w:val="00F142E8"/>
    <w:rsid w:val="00F87C3D"/>
    <w:rsid w:val="00FB20D8"/>
    <w:rsid w:val="00FD4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C26"/>
    <w:pPr>
      <w:suppressAutoHyphens/>
    </w:pPr>
    <w:rPr>
      <w:rFonts w:ascii="Cambria" w:eastAsia="MS Mincho" w:hAnsi="Cambria" w:cs="Cambria"/>
      <w:sz w:val="24"/>
      <w:szCs w:val="24"/>
      <w:lang w:eastAsia="ar-SA"/>
    </w:rPr>
  </w:style>
  <w:style w:type="paragraph" w:styleId="1">
    <w:name w:val="heading 1"/>
    <w:basedOn w:val="a"/>
    <w:next w:val="a0"/>
    <w:qFormat/>
    <w:rsid w:val="00004C26"/>
    <w:pPr>
      <w:keepNext/>
      <w:pageBreakBefore/>
      <w:tabs>
        <w:tab w:val="num" w:pos="0"/>
        <w:tab w:val="left" w:pos="851"/>
      </w:tabs>
      <w:spacing w:before="240" w:after="120"/>
      <w:ind w:firstLine="567"/>
      <w:jc w:val="center"/>
      <w:outlineLvl w:val="0"/>
    </w:pPr>
    <w:rPr>
      <w:rFonts w:ascii="Times New Roman" w:eastAsia="Times New Roman" w:hAnsi="Times New Roman" w:cs="Times New Roman"/>
      <w:b/>
      <w:bCs/>
      <w:caps/>
      <w:kern w:val="1"/>
      <w:sz w:val="28"/>
      <w:szCs w:val="28"/>
    </w:rPr>
  </w:style>
  <w:style w:type="paragraph" w:styleId="2">
    <w:name w:val="heading 2"/>
    <w:basedOn w:val="a"/>
    <w:next w:val="a0"/>
    <w:qFormat/>
    <w:rsid w:val="00004C26"/>
    <w:pPr>
      <w:keepNext/>
      <w:tabs>
        <w:tab w:val="num" w:pos="0"/>
        <w:tab w:val="left" w:pos="1134"/>
        <w:tab w:val="left" w:pos="1276"/>
      </w:tabs>
      <w:spacing w:before="180" w:after="60"/>
      <w:ind w:firstLine="567"/>
      <w:outlineLvl w:val="1"/>
    </w:pPr>
    <w:rPr>
      <w:rFonts w:ascii="Times New Roman" w:eastAsia="Times New Roman" w:hAnsi="Times New Roman" w:cs="Times New Roman"/>
      <w:b/>
      <w:bCs/>
      <w:sz w:val="28"/>
      <w:szCs w:val="28"/>
    </w:rPr>
  </w:style>
  <w:style w:type="paragraph" w:styleId="3">
    <w:name w:val="heading 3"/>
    <w:basedOn w:val="a"/>
    <w:next w:val="a0"/>
    <w:qFormat/>
    <w:rsid w:val="00004C26"/>
    <w:pPr>
      <w:keepNext/>
      <w:tabs>
        <w:tab w:val="num" w:pos="0"/>
        <w:tab w:val="left" w:pos="1276"/>
      </w:tabs>
      <w:spacing w:before="120" w:after="120"/>
      <w:ind w:firstLine="567"/>
      <w:outlineLvl w:val="2"/>
    </w:pPr>
    <w:rPr>
      <w:rFonts w:ascii="Times New Roman" w:eastAsia="Times New Roman" w:hAnsi="Times New Roman" w:cs="Times New Roman"/>
      <w:b/>
      <w:bCs/>
      <w:sz w:val="26"/>
      <w:szCs w:val="26"/>
    </w:rPr>
  </w:style>
  <w:style w:type="paragraph" w:styleId="4">
    <w:name w:val="heading 4"/>
    <w:basedOn w:val="a"/>
    <w:next w:val="a0"/>
    <w:qFormat/>
    <w:rsid w:val="00004C26"/>
    <w:pPr>
      <w:keepNext/>
      <w:tabs>
        <w:tab w:val="num" w:pos="0"/>
        <w:tab w:val="left" w:pos="1418"/>
      </w:tabs>
      <w:spacing w:before="120" w:after="60"/>
      <w:ind w:left="426" w:firstLine="567"/>
      <w:outlineLvl w:val="3"/>
    </w:pPr>
    <w:rPr>
      <w:rFonts w:ascii="Times New Roman" w:eastAsia="Times New Roman" w:hAnsi="Times New Roman" w:cs="Times New Roman"/>
      <w:b/>
      <w:bCs/>
    </w:rPr>
  </w:style>
  <w:style w:type="paragraph" w:styleId="5">
    <w:name w:val="heading 5"/>
    <w:basedOn w:val="a"/>
    <w:next w:val="a"/>
    <w:qFormat/>
    <w:rsid w:val="00004C26"/>
    <w:pPr>
      <w:tabs>
        <w:tab w:val="num" w:pos="0"/>
        <w:tab w:val="left" w:pos="1701"/>
      </w:tabs>
      <w:spacing w:before="240" w:after="60"/>
      <w:ind w:firstLine="567"/>
      <w:outlineLvl w:val="4"/>
    </w:pPr>
    <w:rPr>
      <w:rFonts w:ascii="Calibri" w:eastAsia="Times New Roman" w:hAnsi="Calibri" w:cs="Calibri"/>
      <w:b/>
      <w:bCs/>
      <w:i/>
      <w:iCs/>
      <w:sz w:val="26"/>
      <w:szCs w:val="26"/>
    </w:rPr>
  </w:style>
  <w:style w:type="paragraph" w:styleId="6">
    <w:name w:val="heading 6"/>
    <w:basedOn w:val="a"/>
    <w:next w:val="a"/>
    <w:qFormat/>
    <w:rsid w:val="00004C26"/>
    <w:pPr>
      <w:tabs>
        <w:tab w:val="num" w:pos="0"/>
      </w:tabs>
      <w:spacing w:before="240" w:after="60"/>
      <w:ind w:firstLine="567"/>
      <w:outlineLvl w:val="5"/>
    </w:pPr>
    <w:rPr>
      <w:rFonts w:ascii="Calibri" w:eastAsia="Times New Roman" w:hAnsi="Calibri" w:cs="Calibri"/>
      <w:b/>
      <w:bCs/>
      <w:sz w:val="20"/>
      <w:szCs w:val="20"/>
    </w:rPr>
  </w:style>
  <w:style w:type="paragraph" w:styleId="7">
    <w:name w:val="heading 7"/>
    <w:basedOn w:val="a"/>
    <w:next w:val="a"/>
    <w:qFormat/>
    <w:rsid w:val="00004C26"/>
    <w:pPr>
      <w:tabs>
        <w:tab w:val="num" w:pos="0"/>
      </w:tabs>
      <w:spacing w:before="240" w:after="60"/>
      <w:ind w:firstLine="567"/>
      <w:outlineLvl w:val="6"/>
    </w:pPr>
    <w:rPr>
      <w:rFonts w:ascii="Calibri" w:eastAsia="Times New Roman" w:hAnsi="Calibri" w:cs="Calibri"/>
    </w:rPr>
  </w:style>
  <w:style w:type="paragraph" w:styleId="8">
    <w:name w:val="heading 8"/>
    <w:basedOn w:val="a"/>
    <w:next w:val="a"/>
    <w:qFormat/>
    <w:rsid w:val="00004C26"/>
    <w:pPr>
      <w:tabs>
        <w:tab w:val="num" w:pos="0"/>
      </w:tabs>
      <w:spacing w:before="240" w:after="60"/>
      <w:ind w:firstLine="567"/>
      <w:outlineLvl w:val="7"/>
    </w:pPr>
    <w:rPr>
      <w:rFonts w:ascii="Calibri" w:eastAsia="Times New Roman" w:hAnsi="Calibri" w:cs="Calibri"/>
      <w:i/>
      <w:iCs/>
    </w:rPr>
  </w:style>
  <w:style w:type="paragraph" w:styleId="9">
    <w:name w:val="heading 9"/>
    <w:basedOn w:val="a"/>
    <w:next w:val="a"/>
    <w:qFormat/>
    <w:rsid w:val="00004C26"/>
    <w:pPr>
      <w:tabs>
        <w:tab w:val="num" w:pos="0"/>
      </w:tabs>
      <w:spacing w:before="240" w:after="60"/>
      <w:ind w:firstLine="567"/>
      <w:outlineLvl w:val="8"/>
    </w:pPr>
    <w:rPr>
      <w:rFonts w:eastAsia="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04C26"/>
    <w:rPr>
      <w:rFonts w:ascii="Symbol" w:hAnsi="Symbol" w:cs="Symbol" w:hint="default"/>
    </w:rPr>
  </w:style>
  <w:style w:type="character" w:customStyle="1" w:styleId="WW8Num1z1">
    <w:name w:val="WW8Num1z1"/>
    <w:rsid w:val="00004C26"/>
    <w:rPr>
      <w:rFonts w:hint="default"/>
    </w:rPr>
  </w:style>
  <w:style w:type="character" w:customStyle="1" w:styleId="WW8Num2z0">
    <w:name w:val="WW8Num2z0"/>
    <w:rsid w:val="00004C26"/>
    <w:rPr>
      <w:rFonts w:ascii="Symbol" w:hAnsi="Symbol" w:cs="Symbol"/>
    </w:rPr>
  </w:style>
  <w:style w:type="character" w:customStyle="1" w:styleId="WW8Num2z2">
    <w:name w:val="WW8Num2z2"/>
    <w:rsid w:val="00004C26"/>
    <w:rPr>
      <w:rFonts w:ascii="Symbol" w:hAnsi="Symbol" w:cs="Symbol" w:hint="default"/>
    </w:rPr>
  </w:style>
  <w:style w:type="character" w:customStyle="1" w:styleId="WW8Num1z2">
    <w:name w:val="WW8Num1z2"/>
    <w:rsid w:val="00004C26"/>
    <w:rPr>
      <w:rFonts w:ascii="Courier New" w:hAnsi="Courier New" w:cs="Courier New" w:hint="default"/>
    </w:rPr>
  </w:style>
  <w:style w:type="character" w:customStyle="1" w:styleId="WW8Num1z3">
    <w:name w:val="WW8Num1z3"/>
    <w:rsid w:val="00004C26"/>
    <w:rPr>
      <w:rFonts w:ascii="Wingdings" w:hAnsi="Wingdings" w:cs="Wingdings" w:hint="default"/>
    </w:rPr>
  </w:style>
  <w:style w:type="character" w:customStyle="1" w:styleId="WW8Num3z0">
    <w:name w:val="WW8Num3z0"/>
    <w:rsid w:val="00004C26"/>
    <w:rPr>
      <w:rFonts w:ascii="Cambria" w:eastAsia="MS Mincho" w:hAnsi="Cambria" w:cs="Times New Roman" w:hint="default"/>
    </w:rPr>
  </w:style>
  <w:style w:type="character" w:customStyle="1" w:styleId="WW8Num3z1">
    <w:name w:val="WW8Num3z1"/>
    <w:rsid w:val="00004C26"/>
    <w:rPr>
      <w:rFonts w:ascii="Courier New" w:hAnsi="Courier New" w:cs="Courier New" w:hint="default"/>
    </w:rPr>
  </w:style>
  <w:style w:type="character" w:customStyle="1" w:styleId="WW8Num3z2">
    <w:name w:val="WW8Num3z2"/>
    <w:rsid w:val="00004C26"/>
    <w:rPr>
      <w:rFonts w:ascii="Wingdings" w:hAnsi="Wingdings" w:cs="Wingdings" w:hint="default"/>
    </w:rPr>
  </w:style>
  <w:style w:type="character" w:customStyle="1" w:styleId="WW8Num3z3">
    <w:name w:val="WW8Num3z3"/>
    <w:rsid w:val="00004C26"/>
    <w:rPr>
      <w:rFonts w:ascii="Symbol" w:hAnsi="Symbol" w:cs="Symbol" w:hint="default"/>
    </w:rPr>
  </w:style>
  <w:style w:type="character" w:customStyle="1" w:styleId="WW8Num4z0">
    <w:name w:val="WW8Num4z0"/>
    <w:rsid w:val="00004C26"/>
    <w:rPr>
      <w:rFonts w:ascii="Symbol" w:hAnsi="Symbol" w:cs="Symbol" w:hint="default"/>
    </w:rPr>
  </w:style>
  <w:style w:type="character" w:customStyle="1" w:styleId="WW8Num4z1">
    <w:name w:val="WW8Num4z1"/>
    <w:rsid w:val="00004C26"/>
    <w:rPr>
      <w:rFonts w:ascii="Courier New" w:hAnsi="Courier New" w:cs="Courier New" w:hint="default"/>
    </w:rPr>
  </w:style>
  <w:style w:type="character" w:customStyle="1" w:styleId="WW8Num4z2">
    <w:name w:val="WW8Num4z2"/>
    <w:rsid w:val="00004C26"/>
    <w:rPr>
      <w:rFonts w:ascii="Wingdings" w:hAnsi="Wingdings" w:cs="Wingdings" w:hint="default"/>
    </w:rPr>
  </w:style>
  <w:style w:type="character" w:customStyle="1" w:styleId="WW8Num5z0">
    <w:name w:val="WW8Num5z0"/>
    <w:rsid w:val="00004C26"/>
    <w:rPr>
      <w:rFonts w:ascii="Times New Roman" w:eastAsia="MS Mincho" w:hAnsi="Times New Roman" w:cs="Times New Roman" w:hint="default"/>
      <w:b w:val="0"/>
    </w:rPr>
  </w:style>
  <w:style w:type="character" w:customStyle="1" w:styleId="WW8Num5z1">
    <w:name w:val="WW8Num5z1"/>
    <w:rsid w:val="00004C26"/>
    <w:rPr>
      <w:rFonts w:ascii="Courier New" w:hAnsi="Courier New" w:cs="Courier New" w:hint="default"/>
    </w:rPr>
  </w:style>
  <w:style w:type="character" w:customStyle="1" w:styleId="WW8Num5z2">
    <w:name w:val="WW8Num5z2"/>
    <w:rsid w:val="00004C26"/>
    <w:rPr>
      <w:rFonts w:ascii="Wingdings" w:hAnsi="Wingdings" w:cs="Wingdings" w:hint="default"/>
    </w:rPr>
  </w:style>
  <w:style w:type="character" w:customStyle="1" w:styleId="WW8Num5z3">
    <w:name w:val="WW8Num5z3"/>
    <w:rsid w:val="00004C26"/>
    <w:rPr>
      <w:rFonts w:ascii="Symbol" w:hAnsi="Symbol" w:cs="Symbol" w:hint="default"/>
    </w:rPr>
  </w:style>
  <w:style w:type="character" w:customStyle="1" w:styleId="WW8Num6z0">
    <w:name w:val="WW8Num6z0"/>
    <w:rsid w:val="00004C26"/>
    <w:rPr>
      <w:rFonts w:ascii="Symbol" w:hAnsi="Symbol" w:cs="Symbol" w:hint="default"/>
    </w:rPr>
  </w:style>
  <w:style w:type="character" w:customStyle="1" w:styleId="WW8Num6z1">
    <w:name w:val="WW8Num6z1"/>
    <w:rsid w:val="00004C26"/>
    <w:rPr>
      <w:rFonts w:ascii="Courier New" w:hAnsi="Courier New" w:cs="Courier New" w:hint="default"/>
    </w:rPr>
  </w:style>
  <w:style w:type="character" w:customStyle="1" w:styleId="WW8Num6z2">
    <w:name w:val="WW8Num6z2"/>
    <w:rsid w:val="00004C26"/>
    <w:rPr>
      <w:rFonts w:ascii="Wingdings" w:hAnsi="Wingdings" w:cs="Wingdings" w:hint="default"/>
    </w:rPr>
  </w:style>
  <w:style w:type="character" w:customStyle="1" w:styleId="WW8Num7z0">
    <w:name w:val="WW8Num7z0"/>
    <w:rsid w:val="00004C26"/>
    <w:rPr>
      <w:rFonts w:ascii="Symbol" w:hAnsi="Symbol" w:cs="Symbol" w:hint="default"/>
    </w:rPr>
  </w:style>
  <w:style w:type="character" w:customStyle="1" w:styleId="WW8Num7z1">
    <w:name w:val="WW8Num7z1"/>
    <w:rsid w:val="00004C26"/>
    <w:rPr>
      <w:rFonts w:ascii="Courier New" w:hAnsi="Courier New" w:cs="Courier New" w:hint="default"/>
    </w:rPr>
  </w:style>
  <w:style w:type="character" w:customStyle="1" w:styleId="WW8Num7z2">
    <w:name w:val="WW8Num7z2"/>
    <w:rsid w:val="00004C26"/>
    <w:rPr>
      <w:rFonts w:ascii="Wingdings" w:hAnsi="Wingdings" w:cs="Wingdings" w:hint="default"/>
    </w:rPr>
  </w:style>
  <w:style w:type="character" w:customStyle="1" w:styleId="WW8Num8z0">
    <w:name w:val="WW8Num8z0"/>
    <w:rsid w:val="00004C26"/>
    <w:rPr>
      <w:rFonts w:ascii="Times New Roman" w:eastAsia="Times New Roman" w:hAnsi="Times New Roman" w:cs="Times New Roman" w:hint="default"/>
    </w:rPr>
  </w:style>
  <w:style w:type="character" w:customStyle="1" w:styleId="WW8Num8z1">
    <w:name w:val="WW8Num8z1"/>
    <w:rsid w:val="00004C26"/>
    <w:rPr>
      <w:rFonts w:ascii="Courier New" w:hAnsi="Courier New" w:cs="Courier New" w:hint="default"/>
    </w:rPr>
  </w:style>
  <w:style w:type="character" w:customStyle="1" w:styleId="WW8Num8z2">
    <w:name w:val="WW8Num8z2"/>
    <w:rsid w:val="00004C26"/>
    <w:rPr>
      <w:rFonts w:ascii="Wingdings" w:hAnsi="Wingdings" w:cs="Wingdings" w:hint="default"/>
    </w:rPr>
  </w:style>
  <w:style w:type="character" w:customStyle="1" w:styleId="WW8Num8z3">
    <w:name w:val="WW8Num8z3"/>
    <w:rsid w:val="00004C26"/>
    <w:rPr>
      <w:rFonts w:ascii="Symbol" w:hAnsi="Symbol" w:cs="Symbol" w:hint="default"/>
    </w:rPr>
  </w:style>
  <w:style w:type="character" w:customStyle="1" w:styleId="WW8Num9z0">
    <w:name w:val="WW8Num9z0"/>
    <w:rsid w:val="00004C26"/>
    <w:rPr>
      <w:rFonts w:ascii="Times New Roman" w:eastAsia="MS Mincho" w:hAnsi="Times New Roman" w:cs="Times New Roman" w:hint="default"/>
    </w:rPr>
  </w:style>
  <w:style w:type="character" w:customStyle="1" w:styleId="WW8Num9z1">
    <w:name w:val="WW8Num9z1"/>
    <w:rsid w:val="00004C26"/>
    <w:rPr>
      <w:rFonts w:ascii="Courier New" w:hAnsi="Courier New" w:cs="Courier New" w:hint="default"/>
    </w:rPr>
  </w:style>
  <w:style w:type="character" w:customStyle="1" w:styleId="WW8Num9z2">
    <w:name w:val="WW8Num9z2"/>
    <w:rsid w:val="00004C26"/>
    <w:rPr>
      <w:rFonts w:ascii="Wingdings" w:hAnsi="Wingdings" w:cs="Wingdings" w:hint="default"/>
    </w:rPr>
  </w:style>
  <w:style w:type="character" w:customStyle="1" w:styleId="WW8Num9z3">
    <w:name w:val="WW8Num9z3"/>
    <w:rsid w:val="00004C26"/>
    <w:rPr>
      <w:rFonts w:ascii="Symbol" w:hAnsi="Symbol" w:cs="Symbol" w:hint="default"/>
    </w:rPr>
  </w:style>
  <w:style w:type="character" w:customStyle="1" w:styleId="WW8Num10z0">
    <w:name w:val="WW8Num10z0"/>
    <w:rsid w:val="00004C26"/>
    <w:rPr>
      <w:rFonts w:ascii="Symbol" w:hAnsi="Symbol" w:cs="Symbol" w:hint="default"/>
    </w:rPr>
  </w:style>
  <w:style w:type="character" w:customStyle="1" w:styleId="WW8Num10z1">
    <w:name w:val="WW8Num10z1"/>
    <w:rsid w:val="00004C26"/>
    <w:rPr>
      <w:rFonts w:ascii="Courier New" w:hAnsi="Courier New" w:cs="Courier New" w:hint="default"/>
    </w:rPr>
  </w:style>
  <w:style w:type="character" w:customStyle="1" w:styleId="WW8Num10z2">
    <w:name w:val="WW8Num10z2"/>
    <w:rsid w:val="00004C26"/>
    <w:rPr>
      <w:rFonts w:ascii="Wingdings" w:hAnsi="Wingdings" w:cs="Wingdings" w:hint="default"/>
    </w:rPr>
  </w:style>
  <w:style w:type="character" w:customStyle="1" w:styleId="WW8Num11z0">
    <w:name w:val="WW8Num11z0"/>
    <w:rsid w:val="00004C26"/>
    <w:rPr>
      <w:rFonts w:ascii="Symbol" w:hAnsi="Symbol" w:cs="Symbol" w:hint="default"/>
    </w:rPr>
  </w:style>
  <w:style w:type="character" w:customStyle="1" w:styleId="WW8Num11z1">
    <w:name w:val="WW8Num11z1"/>
    <w:rsid w:val="00004C26"/>
    <w:rPr>
      <w:rFonts w:ascii="Courier New" w:hAnsi="Courier New" w:cs="Courier New" w:hint="default"/>
    </w:rPr>
  </w:style>
  <w:style w:type="character" w:customStyle="1" w:styleId="WW8Num11z2">
    <w:name w:val="WW8Num11z2"/>
    <w:rsid w:val="00004C26"/>
    <w:rPr>
      <w:rFonts w:ascii="Wingdings" w:hAnsi="Wingdings" w:cs="Wingdings" w:hint="default"/>
    </w:rPr>
  </w:style>
  <w:style w:type="character" w:customStyle="1" w:styleId="WW8Num12z0">
    <w:name w:val="WW8Num12z0"/>
    <w:rsid w:val="00004C26"/>
    <w:rPr>
      <w:rFonts w:ascii="Symbol" w:hAnsi="Symbol" w:cs="Symbol" w:hint="default"/>
    </w:rPr>
  </w:style>
  <w:style w:type="character" w:customStyle="1" w:styleId="WW8Num12z1">
    <w:name w:val="WW8Num12z1"/>
    <w:rsid w:val="00004C26"/>
    <w:rPr>
      <w:rFonts w:ascii="Courier New" w:hAnsi="Courier New" w:cs="Courier New" w:hint="default"/>
    </w:rPr>
  </w:style>
  <w:style w:type="character" w:customStyle="1" w:styleId="WW8Num12z2">
    <w:name w:val="WW8Num12z2"/>
    <w:rsid w:val="00004C26"/>
    <w:rPr>
      <w:rFonts w:ascii="Wingdings" w:hAnsi="Wingdings" w:cs="Wingdings" w:hint="default"/>
    </w:rPr>
  </w:style>
  <w:style w:type="character" w:customStyle="1" w:styleId="WW8Num13z0">
    <w:name w:val="WW8Num13z0"/>
    <w:rsid w:val="00004C26"/>
    <w:rPr>
      <w:rFonts w:ascii="Times New Roman" w:eastAsia="Times New Roman" w:hAnsi="Times New Roman" w:cs="Times New Roman"/>
    </w:rPr>
  </w:style>
  <w:style w:type="character" w:customStyle="1" w:styleId="WW8Num13z1">
    <w:name w:val="WW8Num13z1"/>
    <w:rsid w:val="00004C26"/>
    <w:rPr>
      <w:rFonts w:hint="default"/>
    </w:rPr>
  </w:style>
  <w:style w:type="character" w:customStyle="1" w:styleId="WW8Num14z0">
    <w:name w:val="WW8Num14z0"/>
    <w:rsid w:val="00004C26"/>
    <w:rPr>
      <w:rFonts w:ascii="Symbol" w:hAnsi="Symbol" w:cs="Symbol" w:hint="default"/>
    </w:rPr>
  </w:style>
  <w:style w:type="character" w:customStyle="1" w:styleId="WW8Num14z1">
    <w:name w:val="WW8Num14z1"/>
    <w:rsid w:val="00004C26"/>
    <w:rPr>
      <w:rFonts w:ascii="Courier New" w:hAnsi="Courier New" w:cs="Courier New" w:hint="default"/>
    </w:rPr>
  </w:style>
  <w:style w:type="character" w:customStyle="1" w:styleId="WW8Num14z2">
    <w:name w:val="WW8Num14z2"/>
    <w:rsid w:val="00004C26"/>
    <w:rPr>
      <w:rFonts w:ascii="Wingdings" w:hAnsi="Wingdings" w:cs="Wingdings" w:hint="default"/>
    </w:rPr>
  </w:style>
  <w:style w:type="character" w:customStyle="1" w:styleId="WW8Num15z0">
    <w:name w:val="WW8Num15z0"/>
    <w:rsid w:val="00004C26"/>
    <w:rPr>
      <w:rFonts w:hint="default"/>
    </w:rPr>
  </w:style>
  <w:style w:type="character" w:customStyle="1" w:styleId="WW8Num15z1">
    <w:name w:val="WW8Num15z1"/>
    <w:rsid w:val="00004C26"/>
  </w:style>
  <w:style w:type="character" w:customStyle="1" w:styleId="WW8Num15z2">
    <w:name w:val="WW8Num15z2"/>
    <w:rsid w:val="00004C26"/>
  </w:style>
  <w:style w:type="character" w:customStyle="1" w:styleId="WW8Num15z3">
    <w:name w:val="WW8Num15z3"/>
    <w:rsid w:val="00004C26"/>
  </w:style>
  <w:style w:type="character" w:customStyle="1" w:styleId="WW8Num15z4">
    <w:name w:val="WW8Num15z4"/>
    <w:rsid w:val="00004C26"/>
  </w:style>
  <w:style w:type="character" w:customStyle="1" w:styleId="WW8Num15z5">
    <w:name w:val="WW8Num15z5"/>
    <w:rsid w:val="00004C26"/>
  </w:style>
  <w:style w:type="character" w:customStyle="1" w:styleId="WW8Num15z6">
    <w:name w:val="WW8Num15z6"/>
    <w:rsid w:val="00004C26"/>
  </w:style>
  <w:style w:type="character" w:customStyle="1" w:styleId="WW8Num15z7">
    <w:name w:val="WW8Num15z7"/>
    <w:rsid w:val="00004C26"/>
  </w:style>
  <w:style w:type="character" w:customStyle="1" w:styleId="WW8Num15z8">
    <w:name w:val="WW8Num15z8"/>
    <w:rsid w:val="00004C26"/>
  </w:style>
  <w:style w:type="character" w:customStyle="1" w:styleId="WW8Num16z0">
    <w:name w:val="WW8Num16z0"/>
    <w:rsid w:val="00004C26"/>
    <w:rPr>
      <w:rFonts w:ascii="Times New Roman" w:eastAsia="MS Mincho" w:hAnsi="Times New Roman" w:cs="Times New Roman" w:hint="default"/>
    </w:rPr>
  </w:style>
  <w:style w:type="character" w:customStyle="1" w:styleId="WW8Num16z1">
    <w:name w:val="WW8Num16z1"/>
    <w:rsid w:val="00004C26"/>
    <w:rPr>
      <w:rFonts w:ascii="Courier New" w:hAnsi="Courier New" w:cs="Courier New" w:hint="default"/>
    </w:rPr>
  </w:style>
  <w:style w:type="character" w:customStyle="1" w:styleId="WW8Num16z2">
    <w:name w:val="WW8Num16z2"/>
    <w:rsid w:val="00004C26"/>
    <w:rPr>
      <w:rFonts w:ascii="Wingdings" w:hAnsi="Wingdings" w:cs="Wingdings" w:hint="default"/>
    </w:rPr>
  </w:style>
  <w:style w:type="character" w:customStyle="1" w:styleId="WW8Num16z3">
    <w:name w:val="WW8Num16z3"/>
    <w:rsid w:val="00004C26"/>
    <w:rPr>
      <w:rFonts w:ascii="Symbol" w:hAnsi="Symbol" w:cs="Symbol" w:hint="default"/>
    </w:rPr>
  </w:style>
  <w:style w:type="character" w:customStyle="1" w:styleId="WW8Num17z0">
    <w:name w:val="WW8Num17z0"/>
    <w:rsid w:val="00004C26"/>
    <w:rPr>
      <w:rFonts w:ascii="Times New Roman" w:eastAsia="MS Mincho" w:hAnsi="Times New Roman" w:cs="Times New Roman" w:hint="default"/>
    </w:rPr>
  </w:style>
  <w:style w:type="character" w:customStyle="1" w:styleId="WW8Num17z1">
    <w:name w:val="WW8Num17z1"/>
    <w:rsid w:val="00004C26"/>
    <w:rPr>
      <w:rFonts w:ascii="Courier New" w:hAnsi="Courier New" w:cs="Courier New" w:hint="default"/>
    </w:rPr>
  </w:style>
  <w:style w:type="character" w:customStyle="1" w:styleId="WW8Num17z2">
    <w:name w:val="WW8Num17z2"/>
    <w:rsid w:val="00004C26"/>
    <w:rPr>
      <w:rFonts w:ascii="Wingdings" w:hAnsi="Wingdings" w:cs="Wingdings" w:hint="default"/>
    </w:rPr>
  </w:style>
  <w:style w:type="character" w:customStyle="1" w:styleId="WW8Num17z3">
    <w:name w:val="WW8Num17z3"/>
    <w:rsid w:val="00004C26"/>
    <w:rPr>
      <w:rFonts w:ascii="Symbol" w:hAnsi="Symbol" w:cs="Symbol" w:hint="default"/>
    </w:rPr>
  </w:style>
  <w:style w:type="character" w:customStyle="1" w:styleId="WW8Num18z0">
    <w:name w:val="WW8Num18z0"/>
    <w:rsid w:val="00004C26"/>
    <w:rPr>
      <w:rFonts w:ascii="Cambria" w:eastAsia="MS Mincho" w:hAnsi="Cambria" w:cs="Times New Roman" w:hint="default"/>
    </w:rPr>
  </w:style>
  <w:style w:type="character" w:customStyle="1" w:styleId="WW8Num18z1">
    <w:name w:val="WW8Num18z1"/>
    <w:rsid w:val="00004C26"/>
    <w:rPr>
      <w:rFonts w:ascii="Courier New" w:hAnsi="Courier New" w:cs="Courier New" w:hint="default"/>
    </w:rPr>
  </w:style>
  <w:style w:type="character" w:customStyle="1" w:styleId="WW8Num18z2">
    <w:name w:val="WW8Num18z2"/>
    <w:rsid w:val="00004C26"/>
    <w:rPr>
      <w:rFonts w:ascii="Wingdings" w:hAnsi="Wingdings" w:cs="Wingdings" w:hint="default"/>
    </w:rPr>
  </w:style>
  <w:style w:type="character" w:customStyle="1" w:styleId="WW8Num18z3">
    <w:name w:val="WW8Num18z3"/>
    <w:rsid w:val="00004C26"/>
    <w:rPr>
      <w:rFonts w:ascii="Symbol" w:hAnsi="Symbol" w:cs="Symbol" w:hint="default"/>
    </w:rPr>
  </w:style>
  <w:style w:type="character" w:customStyle="1" w:styleId="WW8Num19z0">
    <w:name w:val="WW8Num19z0"/>
    <w:rsid w:val="00004C26"/>
    <w:rPr>
      <w:rFonts w:ascii="Times New Roman" w:hAnsi="Times New Roman" w:cs="Times New Roman" w:hint="default"/>
      <w:b w:val="0"/>
      <w:i w:val="0"/>
      <w:sz w:val="24"/>
      <w:szCs w:val="24"/>
    </w:rPr>
  </w:style>
  <w:style w:type="character" w:customStyle="1" w:styleId="WW8Num19z1">
    <w:name w:val="WW8Num19z1"/>
    <w:rsid w:val="00004C26"/>
    <w:rPr>
      <w:rFonts w:ascii="Courier New" w:hAnsi="Courier New" w:cs="Courier New" w:hint="default"/>
    </w:rPr>
  </w:style>
  <w:style w:type="character" w:customStyle="1" w:styleId="WW8Num19z2">
    <w:name w:val="WW8Num19z2"/>
    <w:rsid w:val="00004C26"/>
    <w:rPr>
      <w:rFonts w:ascii="Wingdings" w:hAnsi="Wingdings" w:cs="Wingdings" w:hint="default"/>
    </w:rPr>
  </w:style>
  <w:style w:type="character" w:customStyle="1" w:styleId="WW8Num19z3">
    <w:name w:val="WW8Num19z3"/>
    <w:rsid w:val="00004C26"/>
    <w:rPr>
      <w:rFonts w:ascii="Symbol" w:hAnsi="Symbol" w:cs="Symbol" w:hint="default"/>
    </w:rPr>
  </w:style>
  <w:style w:type="character" w:customStyle="1" w:styleId="WW8Num20z0">
    <w:name w:val="WW8Num20z0"/>
    <w:rsid w:val="00004C26"/>
    <w:rPr>
      <w:rFonts w:ascii="Times New Roman" w:hAnsi="Times New Roman" w:cs="Times New Roman" w:hint="default"/>
    </w:rPr>
  </w:style>
  <w:style w:type="character" w:customStyle="1" w:styleId="WW8Num20z2">
    <w:name w:val="WW8Num20z2"/>
    <w:rsid w:val="00004C26"/>
    <w:rPr>
      <w:rFonts w:ascii="Symbol" w:hAnsi="Symbol" w:cs="Symbol" w:hint="default"/>
    </w:rPr>
  </w:style>
  <w:style w:type="character" w:customStyle="1" w:styleId="WW8Num21z0">
    <w:name w:val="WW8Num21z0"/>
    <w:rsid w:val="00004C26"/>
    <w:rPr>
      <w:rFonts w:ascii="Times New Roman" w:eastAsia="MS Mincho" w:hAnsi="Times New Roman" w:cs="Times New Roman" w:hint="default"/>
    </w:rPr>
  </w:style>
  <w:style w:type="character" w:customStyle="1" w:styleId="WW8Num21z1">
    <w:name w:val="WW8Num21z1"/>
    <w:rsid w:val="00004C26"/>
    <w:rPr>
      <w:rFonts w:ascii="Courier New" w:hAnsi="Courier New" w:cs="Courier New" w:hint="default"/>
    </w:rPr>
  </w:style>
  <w:style w:type="character" w:customStyle="1" w:styleId="WW8Num21z2">
    <w:name w:val="WW8Num21z2"/>
    <w:rsid w:val="00004C26"/>
    <w:rPr>
      <w:rFonts w:ascii="Wingdings" w:hAnsi="Wingdings" w:cs="Wingdings" w:hint="default"/>
    </w:rPr>
  </w:style>
  <w:style w:type="character" w:customStyle="1" w:styleId="WW8Num21z3">
    <w:name w:val="WW8Num21z3"/>
    <w:rsid w:val="00004C26"/>
    <w:rPr>
      <w:rFonts w:ascii="Symbol" w:hAnsi="Symbol" w:cs="Symbol" w:hint="default"/>
    </w:rPr>
  </w:style>
  <w:style w:type="character" w:customStyle="1" w:styleId="WW8Num22z0">
    <w:name w:val="WW8Num22z0"/>
    <w:rsid w:val="00004C26"/>
    <w:rPr>
      <w:rFonts w:ascii="Symbol" w:hAnsi="Symbol" w:cs="Symbol" w:hint="default"/>
    </w:rPr>
  </w:style>
  <w:style w:type="character" w:customStyle="1" w:styleId="WW8Num22z1">
    <w:name w:val="WW8Num22z1"/>
    <w:rsid w:val="00004C26"/>
    <w:rPr>
      <w:rFonts w:ascii="Courier New" w:hAnsi="Courier New" w:cs="Courier New" w:hint="default"/>
    </w:rPr>
  </w:style>
  <w:style w:type="character" w:customStyle="1" w:styleId="WW8Num22z2">
    <w:name w:val="WW8Num22z2"/>
    <w:rsid w:val="00004C26"/>
    <w:rPr>
      <w:rFonts w:ascii="Wingdings" w:hAnsi="Wingdings" w:cs="Wingdings" w:hint="default"/>
    </w:rPr>
  </w:style>
  <w:style w:type="character" w:customStyle="1" w:styleId="WW8Num23z0">
    <w:name w:val="WW8Num23z0"/>
    <w:rsid w:val="00004C26"/>
    <w:rPr>
      <w:rFonts w:ascii="Times New Roman" w:eastAsia="Times New Roman" w:hAnsi="Times New Roman" w:cs="Times New Roman" w:hint="default"/>
    </w:rPr>
  </w:style>
  <w:style w:type="character" w:customStyle="1" w:styleId="WW8Num23z1">
    <w:name w:val="WW8Num23z1"/>
    <w:rsid w:val="00004C26"/>
    <w:rPr>
      <w:rFonts w:ascii="Courier New" w:hAnsi="Courier New" w:cs="Courier New" w:hint="default"/>
    </w:rPr>
  </w:style>
  <w:style w:type="character" w:customStyle="1" w:styleId="WW8Num23z2">
    <w:name w:val="WW8Num23z2"/>
    <w:rsid w:val="00004C26"/>
    <w:rPr>
      <w:rFonts w:ascii="Wingdings" w:hAnsi="Wingdings" w:cs="Wingdings" w:hint="default"/>
    </w:rPr>
  </w:style>
  <w:style w:type="character" w:customStyle="1" w:styleId="WW8Num23z3">
    <w:name w:val="WW8Num23z3"/>
    <w:rsid w:val="00004C26"/>
    <w:rPr>
      <w:rFonts w:ascii="Symbol" w:hAnsi="Symbol" w:cs="Symbol" w:hint="default"/>
    </w:rPr>
  </w:style>
  <w:style w:type="character" w:customStyle="1" w:styleId="WW8Num24z0">
    <w:name w:val="WW8Num24z0"/>
    <w:rsid w:val="00004C26"/>
    <w:rPr>
      <w:rFonts w:ascii="Symbol" w:hAnsi="Symbol" w:cs="Symbol" w:hint="default"/>
    </w:rPr>
  </w:style>
  <w:style w:type="character" w:customStyle="1" w:styleId="WW8Num24z1">
    <w:name w:val="WW8Num24z1"/>
    <w:rsid w:val="00004C26"/>
    <w:rPr>
      <w:rFonts w:ascii="Courier New" w:hAnsi="Courier New" w:cs="Courier New" w:hint="default"/>
    </w:rPr>
  </w:style>
  <w:style w:type="character" w:customStyle="1" w:styleId="WW8Num24z2">
    <w:name w:val="WW8Num24z2"/>
    <w:rsid w:val="00004C26"/>
    <w:rPr>
      <w:rFonts w:ascii="Wingdings" w:hAnsi="Wingdings" w:cs="Wingdings" w:hint="default"/>
    </w:rPr>
  </w:style>
  <w:style w:type="character" w:customStyle="1" w:styleId="WW8Num25z0">
    <w:name w:val="WW8Num25z0"/>
    <w:rsid w:val="00004C26"/>
    <w:rPr>
      <w:rFonts w:ascii="Symbol" w:hAnsi="Symbol" w:cs="Symbol" w:hint="default"/>
    </w:rPr>
  </w:style>
  <w:style w:type="character" w:customStyle="1" w:styleId="WW8Num25z1">
    <w:name w:val="WW8Num25z1"/>
    <w:rsid w:val="00004C26"/>
    <w:rPr>
      <w:rFonts w:ascii="Courier New" w:hAnsi="Courier New" w:cs="Courier New" w:hint="default"/>
    </w:rPr>
  </w:style>
  <w:style w:type="character" w:customStyle="1" w:styleId="WW8Num25z2">
    <w:name w:val="WW8Num25z2"/>
    <w:rsid w:val="00004C26"/>
    <w:rPr>
      <w:rFonts w:ascii="Wingdings" w:hAnsi="Wingdings" w:cs="Wingdings" w:hint="default"/>
    </w:rPr>
  </w:style>
  <w:style w:type="character" w:customStyle="1" w:styleId="WW8Num26z0">
    <w:name w:val="WW8Num26z0"/>
    <w:rsid w:val="00004C26"/>
    <w:rPr>
      <w:rFonts w:ascii="Symbol" w:hAnsi="Symbol" w:cs="Symbol" w:hint="default"/>
    </w:rPr>
  </w:style>
  <w:style w:type="character" w:customStyle="1" w:styleId="WW8Num26z1">
    <w:name w:val="WW8Num26z1"/>
    <w:rsid w:val="00004C26"/>
    <w:rPr>
      <w:rFonts w:ascii="Courier New" w:hAnsi="Courier New" w:cs="Courier New" w:hint="default"/>
    </w:rPr>
  </w:style>
  <w:style w:type="character" w:customStyle="1" w:styleId="WW8Num26z2">
    <w:name w:val="WW8Num26z2"/>
    <w:rsid w:val="00004C26"/>
    <w:rPr>
      <w:rFonts w:ascii="Wingdings" w:hAnsi="Wingdings" w:cs="Wingdings" w:hint="default"/>
    </w:rPr>
  </w:style>
  <w:style w:type="character" w:customStyle="1" w:styleId="WW8Num27z0">
    <w:name w:val="WW8Num27z0"/>
    <w:rsid w:val="00004C26"/>
    <w:rPr>
      <w:rFonts w:ascii="Symbol" w:hAnsi="Symbol" w:cs="Symbol" w:hint="default"/>
    </w:rPr>
  </w:style>
  <w:style w:type="character" w:customStyle="1" w:styleId="WW8Num27z1">
    <w:name w:val="WW8Num27z1"/>
    <w:rsid w:val="00004C26"/>
    <w:rPr>
      <w:rFonts w:ascii="Courier New" w:hAnsi="Courier New" w:cs="Courier New" w:hint="default"/>
    </w:rPr>
  </w:style>
  <w:style w:type="character" w:customStyle="1" w:styleId="WW8Num27z2">
    <w:name w:val="WW8Num27z2"/>
    <w:rsid w:val="00004C26"/>
    <w:rPr>
      <w:rFonts w:ascii="Wingdings" w:hAnsi="Wingdings" w:cs="Wingdings" w:hint="default"/>
    </w:rPr>
  </w:style>
  <w:style w:type="character" w:customStyle="1" w:styleId="WW8Num28z0">
    <w:name w:val="WW8Num28z0"/>
    <w:rsid w:val="00004C26"/>
    <w:rPr>
      <w:rFonts w:ascii="Symbol" w:hAnsi="Symbol" w:cs="Symbol" w:hint="default"/>
    </w:rPr>
  </w:style>
  <w:style w:type="character" w:customStyle="1" w:styleId="WW8Num28z1">
    <w:name w:val="WW8Num28z1"/>
    <w:rsid w:val="00004C26"/>
    <w:rPr>
      <w:rFonts w:ascii="Courier New" w:hAnsi="Courier New" w:cs="Courier New" w:hint="default"/>
    </w:rPr>
  </w:style>
  <w:style w:type="character" w:customStyle="1" w:styleId="WW8Num28z2">
    <w:name w:val="WW8Num28z2"/>
    <w:rsid w:val="00004C26"/>
    <w:rPr>
      <w:rFonts w:ascii="Wingdings" w:hAnsi="Wingdings" w:cs="Wingdings" w:hint="default"/>
    </w:rPr>
  </w:style>
  <w:style w:type="character" w:customStyle="1" w:styleId="10">
    <w:name w:val="Основной шрифт абзаца1"/>
    <w:rsid w:val="00004C26"/>
  </w:style>
  <w:style w:type="character" w:customStyle="1" w:styleId="a4">
    <w:name w:val="Абзац Знак"/>
    <w:rsid w:val="00004C26"/>
    <w:rPr>
      <w:sz w:val="24"/>
      <w:szCs w:val="24"/>
      <w:lang w:val="ru-RU" w:eastAsia="ar-SA" w:bidi="ar-SA"/>
    </w:rPr>
  </w:style>
  <w:style w:type="character" w:customStyle="1" w:styleId="11">
    <w:name w:val="Заголовок 1 Знак"/>
    <w:rsid w:val="00004C26"/>
    <w:rPr>
      <w:b/>
      <w:bCs/>
      <w:caps/>
      <w:kern w:val="1"/>
      <w:sz w:val="28"/>
      <w:szCs w:val="28"/>
      <w:lang w:val="ru-RU" w:eastAsia="ar-SA" w:bidi="ar-SA"/>
    </w:rPr>
  </w:style>
  <w:style w:type="character" w:customStyle="1" w:styleId="20">
    <w:name w:val="Заголовок 2 Знак"/>
    <w:rsid w:val="00004C26"/>
    <w:rPr>
      <w:b/>
      <w:bCs/>
      <w:sz w:val="28"/>
      <w:szCs w:val="28"/>
      <w:lang w:val="ru-RU" w:eastAsia="ar-SA" w:bidi="ar-SA"/>
    </w:rPr>
  </w:style>
  <w:style w:type="character" w:customStyle="1" w:styleId="30">
    <w:name w:val="Заголовок 3 Знак"/>
    <w:rsid w:val="00004C26"/>
    <w:rPr>
      <w:b/>
      <w:bCs/>
      <w:sz w:val="26"/>
      <w:szCs w:val="26"/>
      <w:lang w:val="ru-RU" w:eastAsia="ar-SA" w:bidi="ar-SA"/>
    </w:rPr>
  </w:style>
  <w:style w:type="character" w:customStyle="1" w:styleId="40">
    <w:name w:val="Заголовок 4 Знак"/>
    <w:rsid w:val="00004C26"/>
    <w:rPr>
      <w:b/>
      <w:bCs/>
      <w:sz w:val="24"/>
      <w:szCs w:val="24"/>
    </w:rPr>
  </w:style>
  <w:style w:type="character" w:customStyle="1" w:styleId="50">
    <w:name w:val="Заголовок 5 Знак"/>
    <w:rsid w:val="00004C26"/>
    <w:rPr>
      <w:rFonts w:ascii="Calibri" w:hAnsi="Calibri" w:cs="Calibri"/>
      <w:b/>
      <w:bCs/>
      <w:i/>
      <w:iCs/>
      <w:sz w:val="26"/>
      <w:szCs w:val="26"/>
      <w:lang w:eastAsia="ar-SA" w:bidi="ar-SA"/>
    </w:rPr>
  </w:style>
  <w:style w:type="character" w:customStyle="1" w:styleId="60">
    <w:name w:val="Заголовок 6 Знак"/>
    <w:rsid w:val="00004C26"/>
    <w:rPr>
      <w:rFonts w:ascii="Calibri" w:hAnsi="Calibri" w:cs="Calibri"/>
      <w:b/>
      <w:bCs/>
      <w:lang w:eastAsia="ar-SA" w:bidi="ar-SA"/>
    </w:rPr>
  </w:style>
  <w:style w:type="character" w:customStyle="1" w:styleId="70">
    <w:name w:val="Заголовок 7 Знак"/>
    <w:rsid w:val="00004C26"/>
    <w:rPr>
      <w:rFonts w:ascii="Calibri" w:hAnsi="Calibri" w:cs="Calibri"/>
      <w:sz w:val="24"/>
      <w:szCs w:val="24"/>
      <w:lang w:eastAsia="ar-SA" w:bidi="ar-SA"/>
    </w:rPr>
  </w:style>
  <w:style w:type="character" w:customStyle="1" w:styleId="80">
    <w:name w:val="Заголовок 8 Знак"/>
    <w:rsid w:val="00004C26"/>
    <w:rPr>
      <w:rFonts w:ascii="Calibri" w:hAnsi="Calibri" w:cs="Calibri"/>
      <w:i/>
      <w:iCs/>
      <w:sz w:val="24"/>
      <w:szCs w:val="24"/>
      <w:lang w:eastAsia="ar-SA" w:bidi="ar-SA"/>
    </w:rPr>
  </w:style>
  <w:style w:type="character" w:customStyle="1" w:styleId="90">
    <w:name w:val="Заголовок 9 Знак"/>
    <w:rsid w:val="00004C26"/>
    <w:rPr>
      <w:rFonts w:ascii="Cambria" w:hAnsi="Cambria" w:cs="Cambria"/>
      <w:lang w:eastAsia="ar-SA" w:bidi="ar-SA"/>
    </w:rPr>
  </w:style>
  <w:style w:type="character" w:customStyle="1" w:styleId="a5">
    <w:name w:val="Текст примечания Знак"/>
    <w:rsid w:val="00004C26"/>
    <w:rPr>
      <w:rFonts w:ascii="Cambria" w:eastAsia="MS Mincho" w:hAnsi="Cambria" w:cs="Cambria"/>
      <w:sz w:val="24"/>
      <w:szCs w:val="24"/>
      <w:lang w:val="ru-RU" w:eastAsia="ar-SA" w:bidi="ar-SA"/>
    </w:rPr>
  </w:style>
  <w:style w:type="character" w:customStyle="1" w:styleId="a6">
    <w:name w:val="Тема примечания Знак"/>
    <w:rsid w:val="00004C26"/>
    <w:rPr>
      <w:rFonts w:ascii="Cambria" w:eastAsia="MS Mincho" w:hAnsi="Cambria" w:cs="Cambria"/>
      <w:b/>
      <w:bCs/>
      <w:lang w:val="ru-RU" w:eastAsia="ar-SA" w:bidi="ar-SA"/>
    </w:rPr>
  </w:style>
  <w:style w:type="character" w:customStyle="1" w:styleId="a7">
    <w:name w:val="Текст выноски Знак"/>
    <w:rsid w:val="00004C26"/>
    <w:rPr>
      <w:rFonts w:ascii="Lucida Grande CY" w:eastAsia="MS Mincho" w:hAnsi="Lucida Grande CY" w:cs="Lucida Grande CY"/>
      <w:sz w:val="18"/>
      <w:szCs w:val="18"/>
      <w:lang w:val="ru-RU" w:eastAsia="ar-SA" w:bidi="ar-SA"/>
    </w:rPr>
  </w:style>
  <w:style w:type="character" w:customStyle="1" w:styleId="a8">
    <w:name w:val="Верхний колонтитул Знак"/>
    <w:rsid w:val="00004C26"/>
    <w:rPr>
      <w:rFonts w:ascii="Cambria" w:eastAsia="MS Mincho" w:hAnsi="Cambria" w:cs="Cambria"/>
      <w:sz w:val="24"/>
      <w:szCs w:val="24"/>
      <w:lang w:val="ru-RU" w:eastAsia="ar-SA" w:bidi="ar-SA"/>
    </w:rPr>
  </w:style>
  <w:style w:type="character" w:customStyle="1" w:styleId="a9">
    <w:name w:val="Нижний колонтитул Знак"/>
    <w:rsid w:val="00004C26"/>
    <w:rPr>
      <w:rFonts w:ascii="Cambria" w:eastAsia="MS Mincho" w:hAnsi="Cambria" w:cs="Cambria"/>
      <w:sz w:val="24"/>
      <w:szCs w:val="24"/>
      <w:lang w:val="ru-RU" w:eastAsia="ar-SA" w:bidi="ar-SA"/>
    </w:rPr>
  </w:style>
  <w:style w:type="character" w:styleId="aa">
    <w:name w:val="page number"/>
    <w:rsid w:val="00004C26"/>
  </w:style>
  <w:style w:type="character" w:customStyle="1" w:styleId="ab">
    <w:name w:val="Список Знак"/>
    <w:rsid w:val="00004C26"/>
    <w:rPr>
      <w:sz w:val="24"/>
      <w:szCs w:val="24"/>
      <w:lang w:eastAsia="ar-SA" w:bidi="ar-SA"/>
    </w:rPr>
  </w:style>
  <w:style w:type="character" w:customStyle="1" w:styleId="ac">
    <w:name w:val="Ячейка таблицы Знак"/>
    <w:rsid w:val="00004C26"/>
    <w:rPr>
      <w:rFonts w:ascii="Arial" w:hAnsi="Arial" w:cs="Arial"/>
      <w:szCs w:val="32"/>
      <w:lang w:val="ru-RU" w:eastAsia="ar-SA" w:bidi="ar-SA"/>
    </w:rPr>
  </w:style>
  <w:style w:type="character" w:customStyle="1" w:styleId="ad">
    <w:name w:val="Схема документа Знак"/>
    <w:rsid w:val="00004C26"/>
    <w:rPr>
      <w:rFonts w:ascii="Lucida Grande CY" w:eastAsia="MS Mincho" w:hAnsi="Lucida Grande CY" w:cs="Lucida Grande CY"/>
      <w:sz w:val="24"/>
      <w:szCs w:val="24"/>
      <w:lang w:val="ru-RU" w:eastAsia="ar-SA" w:bidi="ar-SA"/>
    </w:rPr>
  </w:style>
  <w:style w:type="character" w:customStyle="1" w:styleId="12">
    <w:name w:val="Знак примечания1"/>
    <w:rsid w:val="00004C26"/>
    <w:rPr>
      <w:sz w:val="18"/>
      <w:szCs w:val="18"/>
    </w:rPr>
  </w:style>
  <w:style w:type="character" w:customStyle="1" w:styleId="ae">
    <w:name w:val="Стиль пункта схемы Знак"/>
    <w:rsid w:val="00004C26"/>
    <w:rPr>
      <w:sz w:val="28"/>
      <w:szCs w:val="28"/>
    </w:rPr>
  </w:style>
  <w:style w:type="character" w:customStyle="1" w:styleId="af">
    <w:name w:val="Сетка таблицы светлая"/>
    <w:rsid w:val="00004C26"/>
    <w:rPr>
      <w:b/>
      <w:sz w:val="24"/>
      <w:u w:val="single"/>
    </w:rPr>
  </w:style>
  <w:style w:type="character" w:customStyle="1" w:styleId="af0">
    <w:name w:val="Маркеры списка"/>
    <w:rsid w:val="00004C26"/>
    <w:rPr>
      <w:rFonts w:ascii="OpenSymbol" w:eastAsia="OpenSymbol" w:hAnsi="OpenSymbol" w:cs="OpenSymbol"/>
    </w:rPr>
  </w:style>
  <w:style w:type="paragraph" w:customStyle="1" w:styleId="af1">
    <w:name w:val="Заголовок"/>
    <w:basedOn w:val="a"/>
    <w:next w:val="af2"/>
    <w:rsid w:val="00004C26"/>
    <w:pPr>
      <w:keepNext/>
      <w:spacing w:before="240" w:after="120"/>
    </w:pPr>
    <w:rPr>
      <w:rFonts w:ascii="Arial" w:eastAsia="Microsoft YaHei" w:hAnsi="Arial" w:cs="Mangal"/>
      <w:sz w:val="28"/>
      <w:szCs w:val="28"/>
    </w:rPr>
  </w:style>
  <w:style w:type="paragraph" w:styleId="af2">
    <w:name w:val="Body Text"/>
    <w:basedOn w:val="a"/>
    <w:rsid w:val="00004C26"/>
    <w:pPr>
      <w:spacing w:after="120"/>
    </w:pPr>
  </w:style>
  <w:style w:type="paragraph" w:styleId="af3">
    <w:name w:val="List"/>
    <w:basedOn w:val="a"/>
    <w:rsid w:val="00004C26"/>
    <w:pPr>
      <w:tabs>
        <w:tab w:val="num" w:pos="0"/>
      </w:tabs>
      <w:spacing w:after="60"/>
      <w:ind w:left="141" w:firstLine="567"/>
      <w:jc w:val="both"/>
    </w:pPr>
    <w:rPr>
      <w:rFonts w:ascii="Times New Roman" w:eastAsia="Times New Roman" w:hAnsi="Times New Roman" w:cs="Times New Roman"/>
    </w:rPr>
  </w:style>
  <w:style w:type="paragraph" w:customStyle="1" w:styleId="13">
    <w:name w:val="Название1"/>
    <w:basedOn w:val="a"/>
    <w:rsid w:val="00004C26"/>
    <w:pPr>
      <w:suppressLineNumbers/>
      <w:spacing w:before="120" w:after="120"/>
    </w:pPr>
    <w:rPr>
      <w:rFonts w:cs="Mangal"/>
      <w:i/>
      <w:iCs/>
    </w:rPr>
  </w:style>
  <w:style w:type="paragraph" w:customStyle="1" w:styleId="14">
    <w:name w:val="Указатель1"/>
    <w:basedOn w:val="a"/>
    <w:rsid w:val="00004C26"/>
    <w:pPr>
      <w:suppressLineNumbers/>
    </w:pPr>
    <w:rPr>
      <w:rFonts w:cs="Mangal"/>
    </w:rPr>
  </w:style>
  <w:style w:type="paragraph" w:customStyle="1" w:styleId="a0">
    <w:name w:val="Абзац"/>
    <w:basedOn w:val="a"/>
    <w:rsid w:val="00004C26"/>
    <w:pPr>
      <w:spacing w:before="120" w:after="60"/>
      <w:ind w:firstLine="567"/>
      <w:jc w:val="both"/>
    </w:pPr>
    <w:rPr>
      <w:rFonts w:ascii="Times New Roman" w:eastAsia="Times New Roman" w:hAnsi="Times New Roman" w:cs="Times New Roman"/>
    </w:rPr>
  </w:style>
  <w:style w:type="paragraph" w:customStyle="1" w:styleId="ConsPlusTitle">
    <w:name w:val="ConsPlusTitle"/>
    <w:rsid w:val="00004C26"/>
    <w:pPr>
      <w:widowControl w:val="0"/>
      <w:suppressAutoHyphens/>
      <w:autoSpaceDE w:val="0"/>
    </w:pPr>
    <w:rPr>
      <w:b/>
      <w:bCs/>
      <w:sz w:val="24"/>
      <w:szCs w:val="24"/>
      <w:lang w:eastAsia="ar-SA"/>
    </w:rPr>
  </w:style>
  <w:style w:type="paragraph" w:customStyle="1" w:styleId="15">
    <w:name w:val="Текст примечания1"/>
    <w:basedOn w:val="a"/>
    <w:rsid w:val="00004C26"/>
  </w:style>
  <w:style w:type="paragraph" w:styleId="af4">
    <w:name w:val="annotation subject"/>
    <w:basedOn w:val="15"/>
    <w:next w:val="15"/>
    <w:rsid w:val="00004C26"/>
    <w:rPr>
      <w:b/>
      <w:bCs/>
      <w:sz w:val="20"/>
      <w:szCs w:val="20"/>
    </w:rPr>
  </w:style>
  <w:style w:type="paragraph" w:styleId="af5">
    <w:name w:val="Balloon Text"/>
    <w:basedOn w:val="a"/>
    <w:rsid w:val="00004C26"/>
    <w:rPr>
      <w:rFonts w:ascii="Lucida Grande CY" w:hAnsi="Lucida Grande CY" w:cs="Lucida Grande CY"/>
      <w:sz w:val="18"/>
      <w:szCs w:val="18"/>
    </w:rPr>
  </w:style>
  <w:style w:type="paragraph" w:styleId="af6">
    <w:name w:val="header"/>
    <w:basedOn w:val="a"/>
    <w:rsid w:val="00004C26"/>
    <w:pPr>
      <w:tabs>
        <w:tab w:val="center" w:pos="4677"/>
        <w:tab w:val="right" w:pos="9355"/>
      </w:tabs>
    </w:pPr>
  </w:style>
  <w:style w:type="paragraph" w:styleId="af7">
    <w:name w:val="footer"/>
    <w:basedOn w:val="a"/>
    <w:rsid w:val="00004C26"/>
    <w:pPr>
      <w:tabs>
        <w:tab w:val="center" w:pos="4677"/>
        <w:tab w:val="right" w:pos="9355"/>
      </w:tabs>
    </w:pPr>
  </w:style>
  <w:style w:type="paragraph" w:customStyle="1" w:styleId="21">
    <w:name w:val="Средняя сетка 21"/>
    <w:rsid w:val="00004C26"/>
    <w:pPr>
      <w:suppressAutoHyphens/>
    </w:pPr>
    <w:rPr>
      <w:rFonts w:ascii="Cambria" w:eastAsia="MS Mincho" w:hAnsi="Cambria" w:cs="Cambria"/>
      <w:sz w:val="24"/>
      <w:szCs w:val="24"/>
      <w:lang w:eastAsia="ar-SA"/>
    </w:rPr>
  </w:style>
  <w:style w:type="paragraph" w:customStyle="1" w:styleId="af8">
    <w:name w:val="Ячейка таблицы"/>
    <w:basedOn w:val="21"/>
    <w:rsid w:val="00004C26"/>
    <w:rPr>
      <w:rFonts w:ascii="Arial" w:eastAsia="Times New Roman" w:hAnsi="Arial" w:cs="Arial"/>
      <w:sz w:val="20"/>
      <w:szCs w:val="32"/>
    </w:rPr>
  </w:style>
  <w:style w:type="paragraph" w:customStyle="1" w:styleId="16">
    <w:name w:val="Схема документа1"/>
    <w:basedOn w:val="a"/>
    <w:rsid w:val="00004C26"/>
    <w:rPr>
      <w:rFonts w:ascii="Lucida Grande CY" w:hAnsi="Lucida Grande CY" w:cs="Lucida Grande CY"/>
    </w:rPr>
  </w:style>
  <w:style w:type="paragraph" w:customStyle="1" w:styleId="af9">
    <w:name w:val="Стиль пункта схемы"/>
    <w:basedOn w:val="a"/>
    <w:rsid w:val="00004C26"/>
    <w:pPr>
      <w:autoSpaceDE w:val="0"/>
      <w:spacing w:line="360" w:lineRule="auto"/>
      <w:ind w:firstLine="680"/>
      <w:jc w:val="both"/>
    </w:pPr>
    <w:rPr>
      <w:rFonts w:ascii="Times New Roman" w:eastAsia="Times New Roman" w:hAnsi="Times New Roman" w:cs="Times New Roman"/>
      <w:sz w:val="28"/>
      <w:szCs w:val="28"/>
    </w:rPr>
  </w:style>
  <w:style w:type="paragraph" w:customStyle="1" w:styleId="ConsPlusNormal">
    <w:name w:val="ConsPlusNormal"/>
    <w:rsid w:val="00004C26"/>
    <w:pPr>
      <w:widowControl w:val="0"/>
      <w:suppressAutoHyphens/>
      <w:autoSpaceDE w:val="0"/>
      <w:ind w:firstLine="720"/>
    </w:pPr>
    <w:rPr>
      <w:rFonts w:ascii="Arial" w:hAnsi="Arial" w:cs="Arial"/>
      <w:lang w:eastAsia="ar-SA"/>
    </w:rPr>
  </w:style>
  <w:style w:type="paragraph" w:customStyle="1" w:styleId="-11">
    <w:name w:val="Цветной список - Акцент 11"/>
    <w:basedOn w:val="a"/>
    <w:rsid w:val="00004C26"/>
    <w:pPr>
      <w:ind w:left="720" w:firstLine="709"/>
      <w:jc w:val="both"/>
    </w:pPr>
    <w:rPr>
      <w:rFonts w:ascii="Arial" w:eastAsia="Times New Roman" w:hAnsi="Arial" w:cs="Arial"/>
      <w:szCs w:val="16"/>
    </w:rPr>
  </w:style>
  <w:style w:type="paragraph" w:customStyle="1" w:styleId="afa">
    <w:name w:val="Содержимое таблицы"/>
    <w:basedOn w:val="a"/>
    <w:rsid w:val="00004C26"/>
    <w:pPr>
      <w:suppressLineNumbers/>
    </w:pPr>
  </w:style>
  <w:style w:type="paragraph" w:customStyle="1" w:styleId="afb">
    <w:name w:val="Заголовок таблицы"/>
    <w:basedOn w:val="afa"/>
    <w:rsid w:val="00004C26"/>
    <w:pPr>
      <w:jc w:val="center"/>
    </w:pPr>
    <w:rPr>
      <w:b/>
      <w:bCs/>
    </w:rPr>
  </w:style>
  <w:style w:type="paragraph" w:customStyle="1" w:styleId="afc">
    <w:name w:val="Содержимое врезки"/>
    <w:basedOn w:val="af2"/>
    <w:rsid w:val="00004C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C26"/>
    <w:pPr>
      <w:suppressAutoHyphens/>
    </w:pPr>
    <w:rPr>
      <w:rFonts w:ascii="Cambria" w:eastAsia="MS Mincho" w:hAnsi="Cambria" w:cs="Cambria"/>
      <w:sz w:val="24"/>
      <w:szCs w:val="24"/>
      <w:lang w:eastAsia="ar-SA"/>
    </w:rPr>
  </w:style>
  <w:style w:type="paragraph" w:styleId="1">
    <w:name w:val="heading 1"/>
    <w:basedOn w:val="a"/>
    <w:next w:val="a0"/>
    <w:qFormat/>
    <w:rsid w:val="00004C26"/>
    <w:pPr>
      <w:keepNext/>
      <w:pageBreakBefore/>
      <w:tabs>
        <w:tab w:val="num" w:pos="0"/>
        <w:tab w:val="left" w:pos="851"/>
      </w:tabs>
      <w:spacing w:before="240" w:after="120"/>
      <w:ind w:firstLine="567"/>
      <w:jc w:val="center"/>
      <w:outlineLvl w:val="0"/>
    </w:pPr>
    <w:rPr>
      <w:rFonts w:ascii="Times New Roman" w:eastAsia="Times New Roman" w:hAnsi="Times New Roman" w:cs="Times New Roman"/>
      <w:b/>
      <w:bCs/>
      <w:caps/>
      <w:kern w:val="1"/>
      <w:sz w:val="28"/>
      <w:szCs w:val="28"/>
    </w:rPr>
  </w:style>
  <w:style w:type="paragraph" w:styleId="2">
    <w:name w:val="heading 2"/>
    <w:basedOn w:val="a"/>
    <w:next w:val="a0"/>
    <w:qFormat/>
    <w:rsid w:val="00004C26"/>
    <w:pPr>
      <w:keepNext/>
      <w:tabs>
        <w:tab w:val="num" w:pos="0"/>
        <w:tab w:val="left" w:pos="1134"/>
        <w:tab w:val="left" w:pos="1276"/>
      </w:tabs>
      <w:spacing w:before="180" w:after="60"/>
      <w:ind w:firstLine="567"/>
      <w:outlineLvl w:val="1"/>
    </w:pPr>
    <w:rPr>
      <w:rFonts w:ascii="Times New Roman" w:eastAsia="Times New Roman" w:hAnsi="Times New Roman" w:cs="Times New Roman"/>
      <w:b/>
      <w:bCs/>
      <w:sz w:val="28"/>
      <w:szCs w:val="28"/>
    </w:rPr>
  </w:style>
  <w:style w:type="paragraph" w:styleId="3">
    <w:name w:val="heading 3"/>
    <w:basedOn w:val="a"/>
    <w:next w:val="a0"/>
    <w:qFormat/>
    <w:rsid w:val="00004C26"/>
    <w:pPr>
      <w:keepNext/>
      <w:tabs>
        <w:tab w:val="num" w:pos="0"/>
        <w:tab w:val="left" w:pos="1276"/>
      </w:tabs>
      <w:spacing w:before="120" w:after="120"/>
      <w:ind w:firstLine="567"/>
      <w:outlineLvl w:val="2"/>
    </w:pPr>
    <w:rPr>
      <w:rFonts w:ascii="Times New Roman" w:eastAsia="Times New Roman" w:hAnsi="Times New Roman" w:cs="Times New Roman"/>
      <w:b/>
      <w:bCs/>
      <w:sz w:val="26"/>
      <w:szCs w:val="26"/>
    </w:rPr>
  </w:style>
  <w:style w:type="paragraph" w:styleId="4">
    <w:name w:val="heading 4"/>
    <w:basedOn w:val="a"/>
    <w:next w:val="a0"/>
    <w:qFormat/>
    <w:rsid w:val="00004C26"/>
    <w:pPr>
      <w:keepNext/>
      <w:tabs>
        <w:tab w:val="num" w:pos="0"/>
        <w:tab w:val="left" w:pos="1418"/>
      </w:tabs>
      <w:spacing w:before="120" w:after="60"/>
      <w:ind w:left="426" w:firstLine="567"/>
      <w:outlineLvl w:val="3"/>
    </w:pPr>
    <w:rPr>
      <w:rFonts w:ascii="Times New Roman" w:eastAsia="Times New Roman" w:hAnsi="Times New Roman" w:cs="Times New Roman"/>
      <w:b/>
      <w:bCs/>
    </w:rPr>
  </w:style>
  <w:style w:type="paragraph" w:styleId="5">
    <w:name w:val="heading 5"/>
    <w:basedOn w:val="a"/>
    <w:next w:val="a"/>
    <w:qFormat/>
    <w:rsid w:val="00004C26"/>
    <w:pPr>
      <w:tabs>
        <w:tab w:val="num" w:pos="0"/>
        <w:tab w:val="left" w:pos="1701"/>
      </w:tabs>
      <w:spacing w:before="240" w:after="60"/>
      <w:ind w:firstLine="567"/>
      <w:outlineLvl w:val="4"/>
    </w:pPr>
    <w:rPr>
      <w:rFonts w:ascii="Calibri" w:eastAsia="Times New Roman" w:hAnsi="Calibri" w:cs="Calibri"/>
      <w:b/>
      <w:bCs/>
      <w:i/>
      <w:iCs/>
      <w:sz w:val="26"/>
      <w:szCs w:val="26"/>
    </w:rPr>
  </w:style>
  <w:style w:type="paragraph" w:styleId="6">
    <w:name w:val="heading 6"/>
    <w:basedOn w:val="a"/>
    <w:next w:val="a"/>
    <w:qFormat/>
    <w:rsid w:val="00004C26"/>
    <w:pPr>
      <w:tabs>
        <w:tab w:val="num" w:pos="0"/>
      </w:tabs>
      <w:spacing w:before="240" w:after="60"/>
      <w:ind w:firstLine="567"/>
      <w:outlineLvl w:val="5"/>
    </w:pPr>
    <w:rPr>
      <w:rFonts w:ascii="Calibri" w:eastAsia="Times New Roman" w:hAnsi="Calibri" w:cs="Calibri"/>
      <w:b/>
      <w:bCs/>
      <w:sz w:val="20"/>
      <w:szCs w:val="20"/>
    </w:rPr>
  </w:style>
  <w:style w:type="paragraph" w:styleId="7">
    <w:name w:val="heading 7"/>
    <w:basedOn w:val="a"/>
    <w:next w:val="a"/>
    <w:qFormat/>
    <w:rsid w:val="00004C26"/>
    <w:pPr>
      <w:tabs>
        <w:tab w:val="num" w:pos="0"/>
      </w:tabs>
      <w:spacing w:before="240" w:after="60"/>
      <w:ind w:firstLine="567"/>
      <w:outlineLvl w:val="6"/>
    </w:pPr>
    <w:rPr>
      <w:rFonts w:ascii="Calibri" w:eastAsia="Times New Roman" w:hAnsi="Calibri" w:cs="Calibri"/>
    </w:rPr>
  </w:style>
  <w:style w:type="paragraph" w:styleId="8">
    <w:name w:val="heading 8"/>
    <w:basedOn w:val="a"/>
    <w:next w:val="a"/>
    <w:qFormat/>
    <w:rsid w:val="00004C26"/>
    <w:pPr>
      <w:tabs>
        <w:tab w:val="num" w:pos="0"/>
      </w:tabs>
      <w:spacing w:before="240" w:after="60"/>
      <w:ind w:firstLine="567"/>
      <w:outlineLvl w:val="7"/>
    </w:pPr>
    <w:rPr>
      <w:rFonts w:ascii="Calibri" w:eastAsia="Times New Roman" w:hAnsi="Calibri" w:cs="Calibri"/>
      <w:i/>
      <w:iCs/>
    </w:rPr>
  </w:style>
  <w:style w:type="paragraph" w:styleId="9">
    <w:name w:val="heading 9"/>
    <w:basedOn w:val="a"/>
    <w:next w:val="a"/>
    <w:qFormat/>
    <w:rsid w:val="00004C26"/>
    <w:pPr>
      <w:tabs>
        <w:tab w:val="num" w:pos="0"/>
      </w:tabs>
      <w:spacing w:before="240" w:after="60"/>
      <w:ind w:firstLine="567"/>
      <w:outlineLvl w:val="8"/>
    </w:pPr>
    <w:rPr>
      <w:rFonts w:eastAsia="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04C26"/>
    <w:rPr>
      <w:rFonts w:ascii="Symbol" w:hAnsi="Symbol" w:cs="Symbol" w:hint="default"/>
    </w:rPr>
  </w:style>
  <w:style w:type="character" w:customStyle="1" w:styleId="WW8Num1z1">
    <w:name w:val="WW8Num1z1"/>
    <w:rsid w:val="00004C26"/>
    <w:rPr>
      <w:rFonts w:hint="default"/>
    </w:rPr>
  </w:style>
  <w:style w:type="character" w:customStyle="1" w:styleId="WW8Num2z0">
    <w:name w:val="WW8Num2z0"/>
    <w:rsid w:val="00004C26"/>
    <w:rPr>
      <w:rFonts w:ascii="Symbol" w:hAnsi="Symbol" w:cs="Symbol"/>
    </w:rPr>
  </w:style>
  <w:style w:type="character" w:customStyle="1" w:styleId="WW8Num2z2">
    <w:name w:val="WW8Num2z2"/>
    <w:rsid w:val="00004C26"/>
    <w:rPr>
      <w:rFonts w:ascii="Symbol" w:hAnsi="Symbol" w:cs="Symbol" w:hint="default"/>
    </w:rPr>
  </w:style>
  <w:style w:type="character" w:customStyle="1" w:styleId="WW8Num1z2">
    <w:name w:val="WW8Num1z2"/>
    <w:rsid w:val="00004C26"/>
    <w:rPr>
      <w:rFonts w:ascii="Courier New" w:hAnsi="Courier New" w:cs="Courier New" w:hint="default"/>
    </w:rPr>
  </w:style>
  <w:style w:type="character" w:customStyle="1" w:styleId="WW8Num1z3">
    <w:name w:val="WW8Num1z3"/>
    <w:rsid w:val="00004C26"/>
    <w:rPr>
      <w:rFonts w:ascii="Wingdings" w:hAnsi="Wingdings" w:cs="Wingdings" w:hint="default"/>
    </w:rPr>
  </w:style>
  <w:style w:type="character" w:customStyle="1" w:styleId="WW8Num3z0">
    <w:name w:val="WW8Num3z0"/>
    <w:rsid w:val="00004C26"/>
    <w:rPr>
      <w:rFonts w:ascii="Cambria" w:eastAsia="MS Mincho" w:hAnsi="Cambria" w:cs="Times New Roman" w:hint="default"/>
    </w:rPr>
  </w:style>
  <w:style w:type="character" w:customStyle="1" w:styleId="WW8Num3z1">
    <w:name w:val="WW8Num3z1"/>
    <w:rsid w:val="00004C26"/>
    <w:rPr>
      <w:rFonts w:ascii="Courier New" w:hAnsi="Courier New" w:cs="Courier New" w:hint="default"/>
    </w:rPr>
  </w:style>
  <w:style w:type="character" w:customStyle="1" w:styleId="WW8Num3z2">
    <w:name w:val="WW8Num3z2"/>
    <w:rsid w:val="00004C26"/>
    <w:rPr>
      <w:rFonts w:ascii="Wingdings" w:hAnsi="Wingdings" w:cs="Wingdings" w:hint="default"/>
    </w:rPr>
  </w:style>
  <w:style w:type="character" w:customStyle="1" w:styleId="WW8Num3z3">
    <w:name w:val="WW8Num3z3"/>
    <w:rsid w:val="00004C26"/>
    <w:rPr>
      <w:rFonts w:ascii="Symbol" w:hAnsi="Symbol" w:cs="Symbol" w:hint="default"/>
    </w:rPr>
  </w:style>
  <w:style w:type="character" w:customStyle="1" w:styleId="WW8Num4z0">
    <w:name w:val="WW8Num4z0"/>
    <w:rsid w:val="00004C26"/>
    <w:rPr>
      <w:rFonts w:ascii="Symbol" w:hAnsi="Symbol" w:cs="Symbol" w:hint="default"/>
    </w:rPr>
  </w:style>
  <w:style w:type="character" w:customStyle="1" w:styleId="WW8Num4z1">
    <w:name w:val="WW8Num4z1"/>
    <w:rsid w:val="00004C26"/>
    <w:rPr>
      <w:rFonts w:ascii="Courier New" w:hAnsi="Courier New" w:cs="Courier New" w:hint="default"/>
    </w:rPr>
  </w:style>
  <w:style w:type="character" w:customStyle="1" w:styleId="WW8Num4z2">
    <w:name w:val="WW8Num4z2"/>
    <w:rsid w:val="00004C26"/>
    <w:rPr>
      <w:rFonts w:ascii="Wingdings" w:hAnsi="Wingdings" w:cs="Wingdings" w:hint="default"/>
    </w:rPr>
  </w:style>
  <w:style w:type="character" w:customStyle="1" w:styleId="WW8Num5z0">
    <w:name w:val="WW8Num5z0"/>
    <w:rsid w:val="00004C26"/>
    <w:rPr>
      <w:rFonts w:ascii="Times New Roman" w:eastAsia="MS Mincho" w:hAnsi="Times New Roman" w:cs="Times New Roman" w:hint="default"/>
      <w:b w:val="0"/>
    </w:rPr>
  </w:style>
  <w:style w:type="character" w:customStyle="1" w:styleId="WW8Num5z1">
    <w:name w:val="WW8Num5z1"/>
    <w:rsid w:val="00004C26"/>
    <w:rPr>
      <w:rFonts w:ascii="Courier New" w:hAnsi="Courier New" w:cs="Courier New" w:hint="default"/>
    </w:rPr>
  </w:style>
  <w:style w:type="character" w:customStyle="1" w:styleId="WW8Num5z2">
    <w:name w:val="WW8Num5z2"/>
    <w:rsid w:val="00004C26"/>
    <w:rPr>
      <w:rFonts w:ascii="Wingdings" w:hAnsi="Wingdings" w:cs="Wingdings" w:hint="default"/>
    </w:rPr>
  </w:style>
  <w:style w:type="character" w:customStyle="1" w:styleId="WW8Num5z3">
    <w:name w:val="WW8Num5z3"/>
    <w:rsid w:val="00004C26"/>
    <w:rPr>
      <w:rFonts w:ascii="Symbol" w:hAnsi="Symbol" w:cs="Symbol" w:hint="default"/>
    </w:rPr>
  </w:style>
  <w:style w:type="character" w:customStyle="1" w:styleId="WW8Num6z0">
    <w:name w:val="WW8Num6z0"/>
    <w:rsid w:val="00004C26"/>
    <w:rPr>
      <w:rFonts w:ascii="Symbol" w:hAnsi="Symbol" w:cs="Symbol" w:hint="default"/>
    </w:rPr>
  </w:style>
  <w:style w:type="character" w:customStyle="1" w:styleId="WW8Num6z1">
    <w:name w:val="WW8Num6z1"/>
    <w:rsid w:val="00004C26"/>
    <w:rPr>
      <w:rFonts w:ascii="Courier New" w:hAnsi="Courier New" w:cs="Courier New" w:hint="default"/>
    </w:rPr>
  </w:style>
  <w:style w:type="character" w:customStyle="1" w:styleId="WW8Num6z2">
    <w:name w:val="WW8Num6z2"/>
    <w:rsid w:val="00004C26"/>
    <w:rPr>
      <w:rFonts w:ascii="Wingdings" w:hAnsi="Wingdings" w:cs="Wingdings" w:hint="default"/>
    </w:rPr>
  </w:style>
  <w:style w:type="character" w:customStyle="1" w:styleId="WW8Num7z0">
    <w:name w:val="WW8Num7z0"/>
    <w:rsid w:val="00004C26"/>
    <w:rPr>
      <w:rFonts w:ascii="Symbol" w:hAnsi="Symbol" w:cs="Symbol" w:hint="default"/>
    </w:rPr>
  </w:style>
  <w:style w:type="character" w:customStyle="1" w:styleId="WW8Num7z1">
    <w:name w:val="WW8Num7z1"/>
    <w:rsid w:val="00004C26"/>
    <w:rPr>
      <w:rFonts w:ascii="Courier New" w:hAnsi="Courier New" w:cs="Courier New" w:hint="default"/>
    </w:rPr>
  </w:style>
  <w:style w:type="character" w:customStyle="1" w:styleId="WW8Num7z2">
    <w:name w:val="WW8Num7z2"/>
    <w:rsid w:val="00004C26"/>
    <w:rPr>
      <w:rFonts w:ascii="Wingdings" w:hAnsi="Wingdings" w:cs="Wingdings" w:hint="default"/>
    </w:rPr>
  </w:style>
  <w:style w:type="character" w:customStyle="1" w:styleId="WW8Num8z0">
    <w:name w:val="WW8Num8z0"/>
    <w:rsid w:val="00004C26"/>
    <w:rPr>
      <w:rFonts w:ascii="Times New Roman" w:eastAsia="Times New Roman" w:hAnsi="Times New Roman" w:cs="Times New Roman" w:hint="default"/>
    </w:rPr>
  </w:style>
  <w:style w:type="character" w:customStyle="1" w:styleId="WW8Num8z1">
    <w:name w:val="WW8Num8z1"/>
    <w:rsid w:val="00004C26"/>
    <w:rPr>
      <w:rFonts w:ascii="Courier New" w:hAnsi="Courier New" w:cs="Courier New" w:hint="default"/>
    </w:rPr>
  </w:style>
  <w:style w:type="character" w:customStyle="1" w:styleId="WW8Num8z2">
    <w:name w:val="WW8Num8z2"/>
    <w:rsid w:val="00004C26"/>
    <w:rPr>
      <w:rFonts w:ascii="Wingdings" w:hAnsi="Wingdings" w:cs="Wingdings" w:hint="default"/>
    </w:rPr>
  </w:style>
  <w:style w:type="character" w:customStyle="1" w:styleId="WW8Num8z3">
    <w:name w:val="WW8Num8z3"/>
    <w:rsid w:val="00004C26"/>
    <w:rPr>
      <w:rFonts w:ascii="Symbol" w:hAnsi="Symbol" w:cs="Symbol" w:hint="default"/>
    </w:rPr>
  </w:style>
  <w:style w:type="character" w:customStyle="1" w:styleId="WW8Num9z0">
    <w:name w:val="WW8Num9z0"/>
    <w:rsid w:val="00004C26"/>
    <w:rPr>
      <w:rFonts w:ascii="Times New Roman" w:eastAsia="MS Mincho" w:hAnsi="Times New Roman" w:cs="Times New Roman" w:hint="default"/>
    </w:rPr>
  </w:style>
  <w:style w:type="character" w:customStyle="1" w:styleId="WW8Num9z1">
    <w:name w:val="WW8Num9z1"/>
    <w:rsid w:val="00004C26"/>
    <w:rPr>
      <w:rFonts w:ascii="Courier New" w:hAnsi="Courier New" w:cs="Courier New" w:hint="default"/>
    </w:rPr>
  </w:style>
  <w:style w:type="character" w:customStyle="1" w:styleId="WW8Num9z2">
    <w:name w:val="WW8Num9z2"/>
    <w:rsid w:val="00004C26"/>
    <w:rPr>
      <w:rFonts w:ascii="Wingdings" w:hAnsi="Wingdings" w:cs="Wingdings" w:hint="default"/>
    </w:rPr>
  </w:style>
  <w:style w:type="character" w:customStyle="1" w:styleId="WW8Num9z3">
    <w:name w:val="WW8Num9z3"/>
    <w:rsid w:val="00004C26"/>
    <w:rPr>
      <w:rFonts w:ascii="Symbol" w:hAnsi="Symbol" w:cs="Symbol" w:hint="default"/>
    </w:rPr>
  </w:style>
  <w:style w:type="character" w:customStyle="1" w:styleId="WW8Num10z0">
    <w:name w:val="WW8Num10z0"/>
    <w:rsid w:val="00004C26"/>
    <w:rPr>
      <w:rFonts w:ascii="Symbol" w:hAnsi="Symbol" w:cs="Symbol" w:hint="default"/>
    </w:rPr>
  </w:style>
  <w:style w:type="character" w:customStyle="1" w:styleId="WW8Num10z1">
    <w:name w:val="WW8Num10z1"/>
    <w:rsid w:val="00004C26"/>
    <w:rPr>
      <w:rFonts w:ascii="Courier New" w:hAnsi="Courier New" w:cs="Courier New" w:hint="default"/>
    </w:rPr>
  </w:style>
  <w:style w:type="character" w:customStyle="1" w:styleId="WW8Num10z2">
    <w:name w:val="WW8Num10z2"/>
    <w:rsid w:val="00004C26"/>
    <w:rPr>
      <w:rFonts w:ascii="Wingdings" w:hAnsi="Wingdings" w:cs="Wingdings" w:hint="default"/>
    </w:rPr>
  </w:style>
  <w:style w:type="character" w:customStyle="1" w:styleId="WW8Num11z0">
    <w:name w:val="WW8Num11z0"/>
    <w:rsid w:val="00004C26"/>
    <w:rPr>
      <w:rFonts w:ascii="Symbol" w:hAnsi="Symbol" w:cs="Symbol" w:hint="default"/>
    </w:rPr>
  </w:style>
  <w:style w:type="character" w:customStyle="1" w:styleId="WW8Num11z1">
    <w:name w:val="WW8Num11z1"/>
    <w:rsid w:val="00004C26"/>
    <w:rPr>
      <w:rFonts w:ascii="Courier New" w:hAnsi="Courier New" w:cs="Courier New" w:hint="default"/>
    </w:rPr>
  </w:style>
  <w:style w:type="character" w:customStyle="1" w:styleId="WW8Num11z2">
    <w:name w:val="WW8Num11z2"/>
    <w:rsid w:val="00004C26"/>
    <w:rPr>
      <w:rFonts w:ascii="Wingdings" w:hAnsi="Wingdings" w:cs="Wingdings" w:hint="default"/>
    </w:rPr>
  </w:style>
  <w:style w:type="character" w:customStyle="1" w:styleId="WW8Num12z0">
    <w:name w:val="WW8Num12z0"/>
    <w:rsid w:val="00004C26"/>
    <w:rPr>
      <w:rFonts w:ascii="Symbol" w:hAnsi="Symbol" w:cs="Symbol" w:hint="default"/>
    </w:rPr>
  </w:style>
  <w:style w:type="character" w:customStyle="1" w:styleId="WW8Num12z1">
    <w:name w:val="WW8Num12z1"/>
    <w:rsid w:val="00004C26"/>
    <w:rPr>
      <w:rFonts w:ascii="Courier New" w:hAnsi="Courier New" w:cs="Courier New" w:hint="default"/>
    </w:rPr>
  </w:style>
  <w:style w:type="character" w:customStyle="1" w:styleId="WW8Num12z2">
    <w:name w:val="WW8Num12z2"/>
    <w:rsid w:val="00004C26"/>
    <w:rPr>
      <w:rFonts w:ascii="Wingdings" w:hAnsi="Wingdings" w:cs="Wingdings" w:hint="default"/>
    </w:rPr>
  </w:style>
  <w:style w:type="character" w:customStyle="1" w:styleId="WW8Num13z0">
    <w:name w:val="WW8Num13z0"/>
    <w:rsid w:val="00004C26"/>
    <w:rPr>
      <w:rFonts w:ascii="Times New Roman" w:eastAsia="Times New Roman" w:hAnsi="Times New Roman" w:cs="Times New Roman"/>
    </w:rPr>
  </w:style>
  <w:style w:type="character" w:customStyle="1" w:styleId="WW8Num13z1">
    <w:name w:val="WW8Num13z1"/>
    <w:rsid w:val="00004C26"/>
    <w:rPr>
      <w:rFonts w:hint="default"/>
    </w:rPr>
  </w:style>
  <w:style w:type="character" w:customStyle="1" w:styleId="WW8Num14z0">
    <w:name w:val="WW8Num14z0"/>
    <w:rsid w:val="00004C26"/>
    <w:rPr>
      <w:rFonts w:ascii="Symbol" w:hAnsi="Symbol" w:cs="Symbol" w:hint="default"/>
    </w:rPr>
  </w:style>
  <w:style w:type="character" w:customStyle="1" w:styleId="WW8Num14z1">
    <w:name w:val="WW8Num14z1"/>
    <w:rsid w:val="00004C26"/>
    <w:rPr>
      <w:rFonts w:ascii="Courier New" w:hAnsi="Courier New" w:cs="Courier New" w:hint="default"/>
    </w:rPr>
  </w:style>
  <w:style w:type="character" w:customStyle="1" w:styleId="WW8Num14z2">
    <w:name w:val="WW8Num14z2"/>
    <w:rsid w:val="00004C26"/>
    <w:rPr>
      <w:rFonts w:ascii="Wingdings" w:hAnsi="Wingdings" w:cs="Wingdings" w:hint="default"/>
    </w:rPr>
  </w:style>
  <w:style w:type="character" w:customStyle="1" w:styleId="WW8Num15z0">
    <w:name w:val="WW8Num15z0"/>
    <w:rsid w:val="00004C26"/>
    <w:rPr>
      <w:rFonts w:hint="default"/>
    </w:rPr>
  </w:style>
  <w:style w:type="character" w:customStyle="1" w:styleId="WW8Num15z1">
    <w:name w:val="WW8Num15z1"/>
    <w:rsid w:val="00004C26"/>
  </w:style>
  <w:style w:type="character" w:customStyle="1" w:styleId="WW8Num15z2">
    <w:name w:val="WW8Num15z2"/>
    <w:rsid w:val="00004C26"/>
  </w:style>
  <w:style w:type="character" w:customStyle="1" w:styleId="WW8Num15z3">
    <w:name w:val="WW8Num15z3"/>
    <w:rsid w:val="00004C26"/>
  </w:style>
  <w:style w:type="character" w:customStyle="1" w:styleId="WW8Num15z4">
    <w:name w:val="WW8Num15z4"/>
    <w:rsid w:val="00004C26"/>
  </w:style>
  <w:style w:type="character" w:customStyle="1" w:styleId="WW8Num15z5">
    <w:name w:val="WW8Num15z5"/>
    <w:rsid w:val="00004C26"/>
  </w:style>
  <w:style w:type="character" w:customStyle="1" w:styleId="WW8Num15z6">
    <w:name w:val="WW8Num15z6"/>
    <w:rsid w:val="00004C26"/>
  </w:style>
  <w:style w:type="character" w:customStyle="1" w:styleId="WW8Num15z7">
    <w:name w:val="WW8Num15z7"/>
    <w:rsid w:val="00004C26"/>
  </w:style>
  <w:style w:type="character" w:customStyle="1" w:styleId="WW8Num15z8">
    <w:name w:val="WW8Num15z8"/>
    <w:rsid w:val="00004C26"/>
  </w:style>
  <w:style w:type="character" w:customStyle="1" w:styleId="WW8Num16z0">
    <w:name w:val="WW8Num16z0"/>
    <w:rsid w:val="00004C26"/>
    <w:rPr>
      <w:rFonts w:ascii="Times New Roman" w:eastAsia="MS Mincho" w:hAnsi="Times New Roman" w:cs="Times New Roman" w:hint="default"/>
    </w:rPr>
  </w:style>
  <w:style w:type="character" w:customStyle="1" w:styleId="WW8Num16z1">
    <w:name w:val="WW8Num16z1"/>
    <w:rsid w:val="00004C26"/>
    <w:rPr>
      <w:rFonts w:ascii="Courier New" w:hAnsi="Courier New" w:cs="Courier New" w:hint="default"/>
    </w:rPr>
  </w:style>
  <w:style w:type="character" w:customStyle="1" w:styleId="WW8Num16z2">
    <w:name w:val="WW8Num16z2"/>
    <w:rsid w:val="00004C26"/>
    <w:rPr>
      <w:rFonts w:ascii="Wingdings" w:hAnsi="Wingdings" w:cs="Wingdings" w:hint="default"/>
    </w:rPr>
  </w:style>
  <w:style w:type="character" w:customStyle="1" w:styleId="WW8Num16z3">
    <w:name w:val="WW8Num16z3"/>
    <w:rsid w:val="00004C26"/>
    <w:rPr>
      <w:rFonts w:ascii="Symbol" w:hAnsi="Symbol" w:cs="Symbol" w:hint="default"/>
    </w:rPr>
  </w:style>
  <w:style w:type="character" w:customStyle="1" w:styleId="WW8Num17z0">
    <w:name w:val="WW8Num17z0"/>
    <w:rsid w:val="00004C26"/>
    <w:rPr>
      <w:rFonts w:ascii="Times New Roman" w:eastAsia="MS Mincho" w:hAnsi="Times New Roman" w:cs="Times New Roman" w:hint="default"/>
    </w:rPr>
  </w:style>
  <w:style w:type="character" w:customStyle="1" w:styleId="WW8Num17z1">
    <w:name w:val="WW8Num17z1"/>
    <w:rsid w:val="00004C26"/>
    <w:rPr>
      <w:rFonts w:ascii="Courier New" w:hAnsi="Courier New" w:cs="Courier New" w:hint="default"/>
    </w:rPr>
  </w:style>
  <w:style w:type="character" w:customStyle="1" w:styleId="WW8Num17z2">
    <w:name w:val="WW8Num17z2"/>
    <w:rsid w:val="00004C26"/>
    <w:rPr>
      <w:rFonts w:ascii="Wingdings" w:hAnsi="Wingdings" w:cs="Wingdings" w:hint="default"/>
    </w:rPr>
  </w:style>
  <w:style w:type="character" w:customStyle="1" w:styleId="WW8Num17z3">
    <w:name w:val="WW8Num17z3"/>
    <w:rsid w:val="00004C26"/>
    <w:rPr>
      <w:rFonts w:ascii="Symbol" w:hAnsi="Symbol" w:cs="Symbol" w:hint="default"/>
    </w:rPr>
  </w:style>
  <w:style w:type="character" w:customStyle="1" w:styleId="WW8Num18z0">
    <w:name w:val="WW8Num18z0"/>
    <w:rsid w:val="00004C26"/>
    <w:rPr>
      <w:rFonts w:ascii="Cambria" w:eastAsia="MS Mincho" w:hAnsi="Cambria" w:cs="Times New Roman" w:hint="default"/>
    </w:rPr>
  </w:style>
  <w:style w:type="character" w:customStyle="1" w:styleId="WW8Num18z1">
    <w:name w:val="WW8Num18z1"/>
    <w:rsid w:val="00004C26"/>
    <w:rPr>
      <w:rFonts w:ascii="Courier New" w:hAnsi="Courier New" w:cs="Courier New" w:hint="default"/>
    </w:rPr>
  </w:style>
  <w:style w:type="character" w:customStyle="1" w:styleId="WW8Num18z2">
    <w:name w:val="WW8Num18z2"/>
    <w:rsid w:val="00004C26"/>
    <w:rPr>
      <w:rFonts w:ascii="Wingdings" w:hAnsi="Wingdings" w:cs="Wingdings" w:hint="default"/>
    </w:rPr>
  </w:style>
  <w:style w:type="character" w:customStyle="1" w:styleId="WW8Num18z3">
    <w:name w:val="WW8Num18z3"/>
    <w:rsid w:val="00004C26"/>
    <w:rPr>
      <w:rFonts w:ascii="Symbol" w:hAnsi="Symbol" w:cs="Symbol" w:hint="default"/>
    </w:rPr>
  </w:style>
  <w:style w:type="character" w:customStyle="1" w:styleId="WW8Num19z0">
    <w:name w:val="WW8Num19z0"/>
    <w:rsid w:val="00004C26"/>
    <w:rPr>
      <w:rFonts w:ascii="Times New Roman" w:hAnsi="Times New Roman" w:cs="Times New Roman" w:hint="default"/>
      <w:b w:val="0"/>
      <w:i w:val="0"/>
      <w:sz w:val="24"/>
      <w:szCs w:val="24"/>
    </w:rPr>
  </w:style>
  <w:style w:type="character" w:customStyle="1" w:styleId="WW8Num19z1">
    <w:name w:val="WW8Num19z1"/>
    <w:rsid w:val="00004C26"/>
    <w:rPr>
      <w:rFonts w:ascii="Courier New" w:hAnsi="Courier New" w:cs="Courier New" w:hint="default"/>
    </w:rPr>
  </w:style>
  <w:style w:type="character" w:customStyle="1" w:styleId="WW8Num19z2">
    <w:name w:val="WW8Num19z2"/>
    <w:rsid w:val="00004C26"/>
    <w:rPr>
      <w:rFonts w:ascii="Wingdings" w:hAnsi="Wingdings" w:cs="Wingdings" w:hint="default"/>
    </w:rPr>
  </w:style>
  <w:style w:type="character" w:customStyle="1" w:styleId="WW8Num19z3">
    <w:name w:val="WW8Num19z3"/>
    <w:rsid w:val="00004C26"/>
    <w:rPr>
      <w:rFonts w:ascii="Symbol" w:hAnsi="Symbol" w:cs="Symbol" w:hint="default"/>
    </w:rPr>
  </w:style>
  <w:style w:type="character" w:customStyle="1" w:styleId="WW8Num20z0">
    <w:name w:val="WW8Num20z0"/>
    <w:rsid w:val="00004C26"/>
    <w:rPr>
      <w:rFonts w:ascii="Times New Roman" w:hAnsi="Times New Roman" w:cs="Times New Roman" w:hint="default"/>
    </w:rPr>
  </w:style>
  <w:style w:type="character" w:customStyle="1" w:styleId="WW8Num20z2">
    <w:name w:val="WW8Num20z2"/>
    <w:rsid w:val="00004C26"/>
    <w:rPr>
      <w:rFonts w:ascii="Symbol" w:hAnsi="Symbol" w:cs="Symbol" w:hint="default"/>
    </w:rPr>
  </w:style>
  <w:style w:type="character" w:customStyle="1" w:styleId="WW8Num21z0">
    <w:name w:val="WW8Num21z0"/>
    <w:rsid w:val="00004C26"/>
    <w:rPr>
      <w:rFonts w:ascii="Times New Roman" w:eastAsia="MS Mincho" w:hAnsi="Times New Roman" w:cs="Times New Roman" w:hint="default"/>
    </w:rPr>
  </w:style>
  <w:style w:type="character" w:customStyle="1" w:styleId="WW8Num21z1">
    <w:name w:val="WW8Num21z1"/>
    <w:rsid w:val="00004C26"/>
    <w:rPr>
      <w:rFonts w:ascii="Courier New" w:hAnsi="Courier New" w:cs="Courier New" w:hint="default"/>
    </w:rPr>
  </w:style>
  <w:style w:type="character" w:customStyle="1" w:styleId="WW8Num21z2">
    <w:name w:val="WW8Num21z2"/>
    <w:rsid w:val="00004C26"/>
    <w:rPr>
      <w:rFonts w:ascii="Wingdings" w:hAnsi="Wingdings" w:cs="Wingdings" w:hint="default"/>
    </w:rPr>
  </w:style>
  <w:style w:type="character" w:customStyle="1" w:styleId="WW8Num21z3">
    <w:name w:val="WW8Num21z3"/>
    <w:rsid w:val="00004C26"/>
    <w:rPr>
      <w:rFonts w:ascii="Symbol" w:hAnsi="Symbol" w:cs="Symbol" w:hint="default"/>
    </w:rPr>
  </w:style>
  <w:style w:type="character" w:customStyle="1" w:styleId="WW8Num22z0">
    <w:name w:val="WW8Num22z0"/>
    <w:rsid w:val="00004C26"/>
    <w:rPr>
      <w:rFonts w:ascii="Symbol" w:hAnsi="Symbol" w:cs="Symbol" w:hint="default"/>
    </w:rPr>
  </w:style>
  <w:style w:type="character" w:customStyle="1" w:styleId="WW8Num22z1">
    <w:name w:val="WW8Num22z1"/>
    <w:rsid w:val="00004C26"/>
    <w:rPr>
      <w:rFonts w:ascii="Courier New" w:hAnsi="Courier New" w:cs="Courier New" w:hint="default"/>
    </w:rPr>
  </w:style>
  <w:style w:type="character" w:customStyle="1" w:styleId="WW8Num22z2">
    <w:name w:val="WW8Num22z2"/>
    <w:rsid w:val="00004C26"/>
    <w:rPr>
      <w:rFonts w:ascii="Wingdings" w:hAnsi="Wingdings" w:cs="Wingdings" w:hint="default"/>
    </w:rPr>
  </w:style>
  <w:style w:type="character" w:customStyle="1" w:styleId="WW8Num23z0">
    <w:name w:val="WW8Num23z0"/>
    <w:rsid w:val="00004C26"/>
    <w:rPr>
      <w:rFonts w:ascii="Times New Roman" w:eastAsia="Times New Roman" w:hAnsi="Times New Roman" w:cs="Times New Roman" w:hint="default"/>
    </w:rPr>
  </w:style>
  <w:style w:type="character" w:customStyle="1" w:styleId="WW8Num23z1">
    <w:name w:val="WW8Num23z1"/>
    <w:rsid w:val="00004C26"/>
    <w:rPr>
      <w:rFonts w:ascii="Courier New" w:hAnsi="Courier New" w:cs="Courier New" w:hint="default"/>
    </w:rPr>
  </w:style>
  <w:style w:type="character" w:customStyle="1" w:styleId="WW8Num23z2">
    <w:name w:val="WW8Num23z2"/>
    <w:rsid w:val="00004C26"/>
    <w:rPr>
      <w:rFonts w:ascii="Wingdings" w:hAnsi="Wingdings" w:cs="Wingdings" w:hint="default"/>
    </w:rPr>
  </w:style>
  <w:style w:type="character" w:customStyle="1" w:styleId="WW8Num23z3">
    <w:name w:val="WW8Num23z3"/>
    <w:rsid w:val="00004C26"/>
    <w:rPr>
      <w:rFonts w:ascii="Symbol" w:hAnsi="Symbol" w:cs="Symbol" w:hint="default"/>
    </w:rPr>
  </w:style>
  <w:style w:type="character" w:customStyle="1" w:styleId="WW8Num24z0">
    <w:name w:val="WW8Num24z0"/>
    <w:rsid w:val="00004C26"/>
    <w:rPr>
      <w:rFonts w:ascii="Symbol" w:hAnsi="Symbol" w:cs="Symbol" w:hint="default"/>
    </w:rPr>
  </w:style>
  <w:style w:type="character" w:customStyle="1" w:styleId="WW8Num24z1">
    <w:name w:val="WW8Num24z1"/>
    <w:rsid w:val="00004C26"/>
    <w:rPr>
      <w:rFonts w:ascii="Courier New" w:hAnsi="Courier New" w:cs="Courier New" w:hint="default"/>
    </w:rPr>
  </w:style>
  <w:style w:type="character" w:customStyle="1" w:styleId="WW8Num24z2">
    <w:name w:val="WW8Num24z2"/>
    <w:rsid w:val="00004C26"/>
    <w:rPr>
      <w:rFonts w:ascii="Wingdings" w:hAnsi="Wingdings" w:cs="Wingdings" w:hint="default"/>
    </w:rPr>
  </w:style>
  <w:style w:type="character" w:customStyle="1" w:styleId="WW8Num25z0">
    <w:name w:val="WW8Num25z0"/>
    <w:rsid w:val="00004C26"/>
    <w:rPr>
      <w:rFonts w:ascii="Symbol" w:hAnsi="Symbol" w:cs="Symbol" w:hint="default"/>
    </w:rPr>
  </w:style>
  <w:style w:type="character" w:customStyle="1" w:styleId="WW8Num25z1">
    <w:name w:val="WW8Num25z1"/>
    <w:rsid w:val="00004C26"/>
    <w:rPr>
      <w:rFonts w:ascii="Courier New" w:hAnsi="Courier New" w:cs="Courier New" w:hint="default"/>
    </w:rPr>
  </w:style>
  <w:style w:type="character" w:customStyle="1" w:styleId="WW8Num25z2">
    <w:name w:val="WW8Num25z2"/>
    <w:rsid w:val="00004C26"/>
    <w:rPr>
      <w:rFonts w:ascii="Wingdings" w:hAnsi="Wingdings" w:cs="Wingdings" w:hint="default"/>
    </w:rPr>
  </w:style>
  <w:style w:type="character" w:customStyle="1" w:styleId="WW8Num26z0">
    <w:name w:val="WW8Num26z0"/>
    <w:rsid w:val="00004C26"/>
    <w:rPr>
      <w:rFonts w:ascii="Symbol" w:hAnsi="Symbol" w:cs="Symbol" w:hint="default"/>
    </w:rPr>
  </w:style>
  <w:style w:type="character" w:customStyle="1" w:styleId="WW8Num26z1">
    <w:name w:val="WW8Num26z1"/>
    <w:rsid w:val="00004C26"/>
    <w:rPr>
      <w:rFonts w:ascii="Courier New" w:hAnsi="Courier New" w:cs="Courier New" w:hint="default"/>
    </w:rPr>
  </w:style>
  <w:style w:type="character" w:customStyle="1" w:styleId="WW8Num26z2">
    <w:name w:val="WW8Num26z2"/>
    <w:rsid w:val="00004C26"/>
    <w:rPr>
      <w:rFonts w:ascii="Wingdings" w:hAnsi="Wingdings" w:cs="Wingdings" w:hint="default"/>
    </w:rPr>
  </w:style>
  <w:style w:type="character" w:customStyle="1" w:styleId="WW8Num27z0">
    <w:name w:val="WW8Num27z0"/>
    <w:rsid w:val="00004C26"/>
    <w:rPr>
      <w:rFonts w:ascii="Symbol" w:hAnsi="Symbol" w:cs="Symbol" w:hint="default"/>
    </w:rPr>
  </w:style>
  <w:style w:type="character" w:customStyle="1" w:styleId="WW8Num27z1">
    <w:name w:val="WW8Num27z1"/>
    <w:rsid w:val="00004C26"/>
    <w:rPr>
      <w:rFonts w:ascii="Courier New" w:hAnsi="Courier New" w:cs="Courier New" w:hint="default"/>
    </w:rPr>
  </w:style>
  <w:style w:type="character" w:customStyle="1" w:styleId="WW8Num27z2">
    <w:name w:val="WW8Num27z2"/>
    <w:rsid w:val="00004C26"/>
    <w:rPr>
      <w:rFonts w:ascii="Wingdings" w:hAnsi="Wingdings" w:cs="Wingdings" w:hint="default"/>
    </w:rPr>
  </w:style>
  <w:style w:type="character" w:customStyle="1" w:styleId="WW8Num28z0">
    <w:name w:val="WW8Num28z0"/>
    <w:rsid w:val="00004C26"/>
    <w:rPr>
      <w:rFonts w:ascii="Symbol" w:hAnsi="Symbol" w:cs="Symbol" w:hint="default"/>
    </w:rPr>
  </w:style>
  <w:style w:type="character" w:customStyle="1" w:styleId="WW8Num28z1">
    <w:name w:val="WW8Num28z1"/>
    <w:rsid w:val="00004C26"/>
    <w:rPr>
      <w:rFonts w:ascii="Courier New" w:hAnsi="Courier New" w:cs="Courier New" w:hint="default"/>
    </w:rPr>
  </w:style>
  <w:style w:type="character" w:customStyle="1" w:styleId="WW8Num28z2">
    <w:name w:val="WW8Num28z2"/>
    <w:rsid w:val="00004C26"/>
    <w:rPr>
      <w:rFonts w:ascii="Wingdings" w:hAnsi="Wingdings" w:cs="Wingdings" w:hint="default"/>
    </w:rPr>
  </w:style>
  <w:style w:type="character" w:customStyle="1" w:styleId="10">
    <w:name w:val="Основной шрифт абзаца1"/>
    <w:rsid w:val="00004C26"/>
  </w:style>
  <w:style w:type="character" w:customStyle="1" w:styleId="a4">
    <w:name w:val="Абзац Знак"/>
    <w:rsid w:val="00004C26"/>
    <w:rPr>
      <w:sz w:val="24"/>
      <w:szCs w:val="24"/>
      <w:lang w:val="ru-RU" w:eastAsia="ar-SA" w:bidi="ar-SA"/>
    </w:rPr>
  </w:style>
  <w:style w:type="character" w:customStyle="1" w:styleId="11">
    <w:name w:val="Заголовок 1 Знак"/>
    <w:rsid w:val="00004C26"/>
    <w:rPr>
      <w:b/>
      <w:bCs/>
      <w:caps/>
      <w:kern w:val="1"/>
      <w:sz w:val="28"/>
      <w:szCs w:val="28"/>
      <w:lang w:val="ru-RU" w:eastAsia="ar-SA" w:bidi="ar-SA"/>
    </w:rPr>
  </w:style>
  <w:style w:type="character" w:customStyle="1" w:styleId="20">
    <w:name w:val="Заголовок 2 Знак"/>
    <w:rsid w:val="00004C26"/>
    <w:rPr>
      <w:b/>
      <w:bCs/>
      <w:sz w:val="28"/>
      <w:szCs w:val="28"/>
      <w:lang w:val="ru-RU" w:eastAsia="ar-SA" w:bidi="ar-SA"/>
    </w:rPr>
  </w:style>
  <w:style w:type="character" w:customStyle="1" w:styleId="30">
    <w:name w:val="Заголовок 3 Знак"/>
    <w:rsid w:val="00004C26"/>
    <w:rPr>
      <w:b/>
      <w:bCs/>
      <w:sz w:val="26"/>
      <w:szCs w:val="26"/>
      <w:lang w:val="ru-RU" w:eastAsia="ar-SA" w:bidi="ar-SA"/>
    </w:rPr>
  </w:style>
  <w:style w:type="character" w:customStyle="1" w:styleId="40">
    <w:name w:val="Заголовок 4 Знак"/>
    <w:rsid w:val="00004C26"/>
    <w:rPr>
      <w:b/>
      <w:bCs/>
      <w:sz w:val="24"/>
      <w:szCs w:val="24"/>
    </w:rPr>
  </w:style>
  <w:style w:type="character" w:customStyle="1" w:styleId="50">
    <w:name w:val="Заголовок 5 Знак"/>
    <w:rsid w:val="00004C26"/>
    <w:rPr>
      <w:rFonts w:ascii="Calibri" w:hAnsi="Calibri" w:cs="Calibri"/>
      <w:b/>
      <w:bCs/>
      <w:i/>
      <w:iCs/>
      <w:sz w:val="26"/>
      <w:szCs w:val="26"/>
      <w:lang w:eastAsia="ar-SA" w:bidi="ar-SA"/>
    </w:rPr>
  </w:style>
  <w:style w:type="character" w:customStyle="1" w:styleId="60">
    <w:name w:val="Заголовок 6 Знак"/>
    <w:rsid w:val="00004C26"/>
    <w:rPr>
      <w:rFonts w:ascii="Calibri" w:hAnsi="Calibri" w:cs="Calibri"/>
      <w:b/>
      <w:bCs/>
      <w:lang w:eastAsia="ar-SA" w:bidi="ar-SA"/>
    </w:rPr>
  </w:style>
  <w:style w:type="character" w:customStyle="1" w:styleId="70">
    <w:name w:val="Заголовок 7 Знак"/>
    <w:rsid w:val="00004C26"/>
    <w:rPr>
      <w:rFonts w:ascii="Calibri" w:hAnsi="Calibri" w:cs="Calibri"/>
      <w:sz w:val="24"/>
      <w:szCs w:val="24"/>
      <w:lang w:eastAsia="ar-SA" w:bidi="ar-SA"/>
    </w:rPr>
  </w:style>
  <w:style w:type="character" w:customStyle="1" w:styleId="80">
    <w:name w:val="Заголовок 8 Знак"/>
    <w:rsid w:val="00004C26"/>
    <w:rPr>
      <w:rFonts w:ascii="Calibri" w:hAnsi="Calibri" w:cs="Calibri"/>
      <w:i/>
      <w:iCs/>
      <w:sz w:val="24"/>
      <w:szCs w:val="24"/>
      <w:lang w:eastAsia="ar-SA" w:bidi="ar-SA"/>
    </w:rPr>
  </w:style>
  <w:style w:type="character" w:customStyle="1" w:styleId="90">
    <w:name w:val="Заголовок 9 Знак"/>
    <w:rsid w:val="00004C26"/>
    <w:rPr>
      <w:rFonts w:ascii="Cambria" w:hAnsi="Cambria" w:cs="Cambria"/>
      <w:lang w:eastAsia="ar-SA" w:bidi="ar-SA"/>
    </w:rPr>
  </w:style>
  <w:style w:type="character" w:customStyle="1" w:styleId="a5">
    <w:name w:val="Текст примечания Знак"/>
    <w:rsid w:val="00004C26"/>
    <w:rPr>
      <w:rFonts w:ascii="Cambria" w:eastAsia="MS Mincho" w:hAnsi="Cambria" w:cs="Cambria"/>
      <w:sz w:val="24"/>
      <w:szCs w:val="24"/>
      <w:lang w:val="ru-RU" w:eastAsia="ar-SA" w:bidi="ar-SA"/>
    </w:rPr>
  </w:style>
  <w:style w:type="character" w:customStyle="1" w:styleId="a6">
    <w:name w:val="Тема примечания Знак"/>
    <w:rsid w:val="00004C26"/>
    <w:rPr>
      <w:rFonts w:ascii="Cambria" w:eastAsia="MS Mincho" w:hAnsi="Cambria" w:cs="Cambria"/>
      <w:b/>
      <w:bCs/>
      <w:lang w:val="ru-RU" w:eastAsia="ar-SA" w:bidi="ar-SA"/>
    </w:rPr>
  </w:style>
  <w:style w:type="character" w:customStyle="1" w:styleId="a7">
    <w:name w:val="Текст выноски Знак"/>
    <w:rsid w:val="00004C26"/>
    <w:rPr>
      <w:rFonts w:ascii="Lucida Grande CY" w:eastAsia="MS Mincho" w:hAnsi="Lucida Grande CY" w:cs="Lucida Grande CY"/>
      <w:sz w:val="18"/>
      <w:szCs w:val="18"/>
      <w:lang w:val="ru-RU" w:eastAsia="ar-SA" w:bidi="ar-SA"/>
    </w:rPr>
  </w:style>
  <w:style w:type="character" w:customStyle="1" w:styleId="a8">
    <w:name w:val="Верхний колонтитул Знак"/>
    <w:rsid w:val="00004C26"/>
    <w:rPr>
      <w:rFonts w:ascii="Cambria" w:eastAsia="MS Mincho" w:hAnsi="Cambria" w:cs="Cambria"/>
      <w:sz w:val="24"/>
      <w:szCs w:val="24"/>
      <w:lang w:val="ru-RU" w:eastAsia="ar-SA" w:bidi="ar-SA"/>
    </w:rPr>
  </w:style>
  <w:style w:type="character" w:customStyle="1" w:styleId="a9">
    <w:name w:val="Нижний колонтитул Знак"/>
    <w:rsid w:val="00004C26"/>
    <w:rPr>
      <w:rFonts w:ascii="Cambria" w:eastAsia="MS Mincho" w:hAnsi="Cambria" w:cs="Cambria"/>
      <w:sz w:val="24"/>
      <w:szCs w:val="24"/>
      <w:lang w:val="ru-RU" w:eastAsia="ar-SA" w:bidi="ar-SA"/>
    </w:rPr>
  </w:style>
  <w:style w:type="character" w:styleId="aa">
    <w:name w:val="page number"/>
    <w:rsid w:val="00004C26"/>
  </w:style>
  <w:style w:type="character" w:customStyle="1" w:styleId="ab">
    <w:name w:val="Список Знак"/>
    <w:rsid w:val="00004C26"/>
    <w:rPr>
      <w:sz w:val="24"/>
      <w:szCs w:val="24"/>
      <w:lang w:eastAsia="ar-SA" w:bidi="ar-SA"/>
    </w:rPr>
  </w:style>
  <w:style w:type="character" w:customStyle="1" w:styleId="ac">
    <w:name w:val="Ячейка таблицы Знак"/>
    <w:rsid w:val="00004C26"/>
    <w:rPr>
      <w:rFonts w:ascii="Arial" w:hAnsi="Arial" w:cs="Arial"/>
      <w:szCs w:val="32"/>
      <w:lang w:val="ru-RU" w:eastAsia="ar-SA" w:bidi="ar-SA"/>
    </w:rPr>
  </w:style>
  <w:style w:type="character" w:customStyle="1" w:styleId="ad">
    <w:name w:val="Схема документа Знак"/>
    <w:rsid w:val="00004C26"/>
    <w:rPr>
      <w:rFonts w:ascii="Lucida Grande CY" w:eastAsia="MS Mincho" w:hAnsi="Lucida Grande CY" w:cs="Lucida Grande CY"/>
      <w:sz w:val="24"/>
      <w:szCs w:val="24"/>
      <w:lang w:val="ru-RU" w:eastAsia="ar-SA" w:bidi="ar-SA"/>
    </w:rPr>
  </w:style>
  <w:style w:type="character" w:customStyle="1" w:styleId="12">
    <w:name w:val="Знак примечания1"/>
    <w:rsid w:val="00004C26"/>
    <w:rPr>
      <w:sz w:val="18"/>
      <w:szCs w:val="18"/>
    </w:rPr>
  </w:style>
  <w:style w:type="character" w:customStyle="1" w:styleId="ae">
    <w:name w:val="Стиль пункта схемы Знак"/>
    <w:rsid w:val="00004C26"/>
    <w:rPr>
      <w:sz w:val="28"/>
      <w:szCs w:val="28"/>
    </w:rPr>
  </w:style>
  <w:style w:type="character" w:customStyle="1" w:styleId="af">
    <w:name w:val="Сетка таблицы светлая"/>
    <w:rsid w:val="00004C26"/>
    <w:rPr>
      <w:b/>
      <w:sz w:val="24"/>
      <w:u w:val="single"/>
    </w:rPr>
  </w:style>
  <w:style w:type="character" w:customStyle="1" w:styleId="af0">
    <w:name w:val="Маркеры списка"/>
    <w:rsid w:val="00004C26"/>
    <w:rPr>
      <w:rFonts w:ascii="OpenSymbol" w:eastAsia="OpenSymbol" w:hAnsi="OpenSymbol" w:cs="OpenSymbol"/>
    </w:rPr>
  </w:style>
  <w:style w:type="paragraph" w:customStyle="1" w:styleId="af1">
    <w:name w:val="Заголовок"/>
    <w:basedOn w:val="a"/>
    <w:next w:val="af2"/>
    <w:rsid w:val="00004C26"/>
    <w:pPr>
      <w:keepNext/>
      <w:spacing w:before="240" w:after="120"/>
    </w:pPr>
    <w:rPr>
      <w:rFonts w:ascii="Arial" w:eastAsia="Microsoft YaHei" w:hAnsi="Arial" w:cs="Mangal"/>
      <w:sz w:val="28"/>
      <w:szCs w:val="28"/>
    </w:rPr>
  </w:style>
  <w:style w:type="paragraph" w:styleId="af2">
    <w:name w:val="Body Text"/>
    <w:basedOn w:val="a"/>
    <w:rsid w:val="00004C26"/>
    <w:pPr>
      <w:spacing w:after="120"/>
    </w:pPr>
  </w:style>
  <w:style w:type="paragraph" w:styleId="af3">
    <w:name w:val="List"/>
    <w:basedOn w:val="a"/>
    <w:rsid w:val="00004C26"/>
    <w:pPr>
      <w:tabs>
        <w:tab w:val="num" w:pos="0"/>
      </w:tabs>
      <w:spacing w:after="60"/>
      <w:ind w:left="141" w:firstLine="567"/>
      <w:jc w:val="both"/>
    </w:pPr>
    <w:rPr>
      <w:rFonts w:ascii="Times New Roman" w:eastAsia="Times New Roman" w:hAnsi="Times New Roman" w:cs="Times New Roman"/>
    </w:rPr>
  </w:style>
  <w:style w:type="paragraph" w:customStyle="1" w:styleId="13">
    <w:name w:val="Название1"/>
    <w:basedOn w:val="a"/>
    <w:rsid w:val="00004C26"/>
    <w:pPr>
      <w:suppressLineNumbers/>
      <w:spacing w:before="120" w:after="120"/>
    </w:pPr>
    <w:rPr>
      <w:rFonts w:cs="Mangal"/>
      <w:i/>
      <w:iCs/>
    </w:rPr>
  </w:style>
  <w:style w:type="paragraph" w:customStyle="1" w:styleId="14">
    <w:name w:val="Указатель1"/>
    <w:basedOn w:val="a"/>
    <w:rsid w:val="00004C26"/>
    <w:pPr>
      <w:suppressLineNumbers/>
    </w:pPr>
    <w:rPr>
      <w:rFonts w:cs="Mangal"/>
    </w:rPr>
  </w:style>
  <w:style w:type="paragraph" w:customStyle="1" w:styleId="a0">
    <w:name w:val="Абзац"/>
    <w:basedOn w:val="a"/>
    <w:rsid w:val="00004C26"/>
    <w:pPr>
      <w:spacing w:before="120" w:after="60"/>
      <w:ind w:firstLine="567"/>
      <w:jc w:val="both"/>
    </w:pPr>
    <w:rPr>
      <w:rFonts w:ascii="Times New Roman" w:eastAsia="Times New Roman" w:hAnsi="Times New Roman" w:cs="Times New Roman"/>
    </w:rPr>
  </w:style>
  <w:style w:type="paragraph" w:customStyle="1" w:styleId="ConsPlusTitle">
    <w:name w:val="ConsPlusTitle"/>
    <w:rsid w:val="00004C26"/>
    <w:pPr>
      <w:widowControl w:val="0"/>
      <w:suppressAutoHyphens/>
      <w:autoSpaceDE w:val="0"/>
    </w:pPr>
    <w:rPr>
      <w:b/>
      <w:bCs/>
      <w:sz w:val="24"/>
      <w:szCs w:val="24"/>
      <w:lang w:eastAsia="ar-SA"/>
    </w:rPr>
  </w:style>
  <w:style w:type="paragraph" w:customStyle="1" w:styleId="15">
    <w:name w:val="Текст примечания1"/>
    <w:basedOn w:val="a"/>
    <w:rsid w:val="00004C26"/>
  </w:style>
  <w:style w:type="paragraph" w:styleId="af4">
    <w:name w:val="annotation subject"/>
    <w:basedOn w:val="15"/>
    <w:next w:val="15"/>
    <w:rsid w:val="00004C26"/>
    <w:rPr>
      <w:b/>
      <w:bCs/>
      <w:sz w:val="20"/>
      <w:szCs w:val="20"/>
    </w:rPr>
  </w:style>
  <w:style w:type="paragraph" w:styleId="af5">
    <w:name w:val="Balloon Text"/>
    <w:basedOn w:val="a"/>
    <w:rsid w:val="00004C26"/>
    <w:rPr>
      <w:rFonts w:ascii="Lucida Grande CY" w:hAnsi="Lucida Grande CY" w:cs="Lucida Grande CY"/>
      <w:sz w:val="18"/>
      <w:szCs w:val="18"/>
    </w:rPr>
  </w:style>
  <w:style w:type="paragraph" w:styleId="af6">
    <w:name w:val="header"/>
    <w:basedOn w:val="a"/>
    <w:rsid w:val="00004C26"/>
    <w:pPr>
      <w:tabs>
        <w:tab w:val="center" w:pos="4677"/>
        <w:tab w:val="right" w:pos="9355"/>
      </w:tabs>
    </w:pPr>
  </w:style>
  <w:style w:type="paragraph" w:styleId="af7">
    <w:name w:val="footer"/>
    <w:basedOn w:val="a"/>
    <w:rsid w:val="00004C26"/>
    <w:pPr>
      <w:tabs>
        <w:tab w:val="center" w:pos="4677"/>
        <w:tab w:val="right" w:pos="9355"/>
      </w:tabs>
    </w:pPr>
  </w:style>
  <w:style w:type="paragraph" w:customStyle="1" w:styleId="21">
    <w:name w:val="Средняя сетка 21"/>
    <w:rsid w:val="00004C26"/>
    <w:pPr>
      <w:suppressAutoHyphens/>
    </w:pPr>
    <w:rPr>
      <w:rFonts w:ascii="Cambria" w:eastAsia="MS Mincho" w:hAnsi="Cambria" w:cs="Cambria"/>
      <w:sz w:val="24"/>
      <w:szCs w:val="24"/>
      <w:lang w:eastAsia="ar-SA"/>
    </w:rPr>
  </w:style>
  <w:style w:type="paragraph" w:customStyle="1" w:styleId="af8">
    <w:name w:val="Ячейка таблицы"/>
    <w:basedOn w:val="21"/>
    <w:rsid w:val="00004C26"/>
    <w:rPr>
      <w:rFonts w:ascii="Arial" w:eastAsia="Times New Roman" w:hAnsi="Arial" w:cs="Arial"/>
      <w:sz w:val="20"/>
      <w:szCs w:val="32"/>
    </w:rPr>
  </w:style>
  <w:style w:type="paragraph" w:customStyle="1" w:styleId="16">
    <w:name w:val="Схема документа1"/>
    <w:basedOn w:val="a"/>
    <w:rsid w:val="00004C26"/>
    <w:rPr>
      <w:rFonts w:ascii="Lucida Grande CY" w:hAnsi="Lucida Grande CY" w:cs="Lucida Grande CY"/>
    </w:rPr>
  </w:style>
  <w:style w:type="paragraph" w:customStyle="1" w:styleId="af9">
    <w:name w:val="Стиль пункта схемы"/>
    <w:basedOn w:val="a"/>
    <w:rsid w:val="00004C26"/>
    <w:pPr>
      <w:autoSpaceDE w:val="0"/>
      <w:spacing w:line="360" w:lineRule="auto"/>
      <w:ind w:firstLine="680"/>
      <w:jc w:val="both"/>
    </w:pPr>
    <w:rPr>
      <w:rFonts w:ascii="Times New Roman" w:eastAsia="Times New Roman" w:hAnsi="Times New Roman" w:cs="Times New Roman"/>
      <w:sz w:val="28"/>
      <w:szCs w:val="28"/>
    </w:rPr>
  </w:style>
  <w:style w:type="paragraph" w:customStyle="1" w:styleId="ConsPlusNormal">
    <w:name w:val="ConsPlusNormal"/>
    <w:rsid w:val="00004C26"/>
    <w:pPr>
      <w:widowControl w:val="0"/>
      <w:suppressAutoHyphens/>
      <w:autoSpaceDE w:val="0"/>
      <w:ind w:firstLine="720"/>
    </w:pPr>
    <w:rPr>
      <w:rFonts w:ascii="Arial" w:hAnsi="Arial" w:cs="Arial"/>
      <w:lang w:eastAsia="ar-SA"/>
    </w:rPr>
  </w:style>
  <w:style w:type="paragraph" w:customStyle="1" w:styleId="-11">
    <w:name w:val="Цветной список - Акцент 11"/>
    <w:basedOn w:val="a"/>
    <w:rsid w:val="00004C26"/>
    <w:pPr>
      <w:ind w:left="720" w:firstLine="709"/>
      <w:jc w:val="both"/>
    </w:pPr>
    <w:rPr>
      <w:rFonts w:ascii="Arial" w:eastAsia="Times New Roman" w:hAnsi="Arial" w:cs="Arial"/>
      <w:szCs w:val="16"/>
    </w:rPr>
  </w:style>
  <w:style w:type="paragraph" w:customStyle="1" w:styleId="afa">
    <w:name w:val="Содержимое таблицы"/>
    <w:basedOn w:val="a"/>
    <w:rsid w:val="00004C26"/>
    <w:pPr>
      <w:suppressLineNumbers/>
    </w:pPr>
  </w:style>
  <w:style w:type="paragraph" w:customStyle="1" w:styleId="afb">
    <w:name w:val="Заголовок таблицы"/>
    <w:basedOn w:val="afa"/>
    <w:rsid w:val="00004C26"/>
    <w:pPr>
      <w:jc w:val="center"/>
    </w:pPr>
    <w:rPr>
      <w:b/>
      <w:bCs/>
    </w:rPr>
  </w:style>
  <w:style w:type="paragraph" w:customStyle="1" w:styleId="afc">
    <w:name w:val="Содержимое врезки"/>
    <w:basedOn w:val="af2"/>
    <w:rsid w:val="00004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8" Type="http://schemas.openxmlformats.org/officeDocument/2006/relationships/header" Target="header1.xm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7585</Words>
  <Characters>43236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50720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Анна_Серпова</dc:creator>
  <cp:lastModifiedBy>Мария Черноталова</cp:lastModifiedBy>
  <cp:revision>2</cp:revision>
  <cp:lastPrinted>2012-11-01T22:07:00Z</cp:lastPrinted>
  <dcterms:created xsi:type="dcterms:W3CDTF">2019-12-19T13:23:00Z</dcterms:created>
  <dcterms:modified xsi:type="dcterms:W3CDTF">2019-12-19T13:23:00Z</dcterms:modified>
</cp:coreProperties>
</file>