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A7C" w:rsidRPr="00B13BA7" w:rsidRDefault="001F0A7C" w:rsidP="001F0A7C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</w:t>
      </w:r>
      <w:r w:rsidRPr="00B13B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E7002A2" wp14:editId="7A21B8E5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A7C" w:rsidRPr="00B13BA7" w:rsidRDefault="001F0A7C" w:rsidP="001F0A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F0A7C" w:rsidRPr="00B13BA7" w:rsidRDefault="001F0A7C" w:rsidP="001F0A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F0A7C" w:rsidRPr="00B13BA7" w:rsidRDefault="001F0A7C" w:rsidP="001F0A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F0A7C" w:rsidRPr="00B13BA7" w:rsidRDefault="001F0A7C" w:rsidP="001F0A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F0A7C" w:rsidRPr="00484C08" w:rsidRDefault="001F0A7C" w:rsidP="001F0A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1F0A7C" w:rsidRPr="00B13BA7" w:rsidRDefault="001F0A7C" w:rsidP="001F0A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1F0A7C" w:rsidRPr="00484C08" w:rsidRDefault="001F0A7C" w:rsidP="001F0A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0A7C" w:rsidRPr="00B13BA7" w:rsidRDefault="001F0A7C" w:rsidP="001F0A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F0A7C" w:rsidRPr="00B13BA7" w:rsidRDefault="001F0A7C" w:rsidP="001F0A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A7C" w:rsidRPr="00B13BA7" w:rsidRDefault="001F0A7C" w:rsidP="001F0A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gramStart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proofErr w:type="gramEnd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года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119</w:t>
      </w: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1F0A7C" w:rsidRDefault="001F0A7C" w:rsidP="001F0A7C"/>
    <w:p w:rsidR="00016937" w:rsidRPr="00016937" w:rsidRDefault="00016937" w:rsidP="00016937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1693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01693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01693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016937" w:rsidRPr="00016937" w:rsidRDefault="00016937" w:rsidP="0001693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16937" w:rsidRPr="00016937" w:rsidRDefault="00016937" w:rsidP="00016937">
      <w:pPr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</w:t>
      </w:r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>муниципального района Волжский</w:t>
      </w:r>
      <w:r w:rsidRPr="00016937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 от 26.12.2017, Собрание представителей сельского поселения </w:t>
      </w:r>
      <w:proofErr w:type="spellStart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решило:</w:t>
      </w:r>
    </w:p>
    <w:p w:rsidR="00016937" w:rsidRPr="00016937" w:rsidRDefault="00016937" w:rsidP="00016937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Внести изменения в Карту градостроительного зонирования сельского поселения </w:t>
      </w:r>
      <w:proofErr w:type="spellStart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области, входящую в состав Правил землепользования и застройки сельского поселения </w:t>
      </w:r>
      <w:proofErr w:type="spellStart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</w:t>
      </w:r>
      <w:r w:rsidRPr="00016937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области, утвержденных решением Собрания представителей сельского поселения </w:t>
      </w:r>
      <w:proofErr w:type="spellStart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от 25.12.2013 № 112, согласно </w:t>
      </w:r>
      <w:proofErr w:type="gramStart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приложению</w:t>
      </w:r>
      <w:proofErr w:type="gramEnd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к настоящему решению.</w:t>
      </w:r>
    </w:p>
    <w:p w:rsidR="00016937" w:rsidRPr="00016937" w:rsidRDefault="00016937" w:rsidP="00016937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lastRenderedPageBreak/>
        <w:t>2. Официально опубликовать настоящее решение в газете «Волжская новь» в течение десяти дней со дня его принятия.</w:t>
      </w:r>
    </w:p>
    <w:p w:rsidR="00016937" w:rsidRPr="00016937" w:rsidRDefault="00016937" w:rsidP="00016937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016937" w:rsidRPr="00016937" w:rsidRDefault="00016937" w:rsidP="00016937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16937" w:rsidRDefault="00016937" w:rsidP="0001693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937" w:rsidRDefault="00016937" w:rsidP="0001693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937" w:rsidRDefault="00016937" w:rsidP="0001693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937" w:rsidRPr="003948B9" w:rsidRDefault="00016937" w:rsidP="00016937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948B9">
        <w:rPr>
          <w:rFonts w:ascii="Times New Roman" w:eastAsia="Times New Roman" w:hAnsi="Times New Roman" w:cs="Times New Roman"/>
          <w:b/>
          <w:sz w:val="28"/>
          <w:szCs w:val="28"/>
        </w:rPr>
        <w:t>Глава  сельского</w:t>
      </w:r>
      <w:proofErr w:type="gramEnd"/>
      <w:r w:rsidRPr="003948B9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3948B9">
        <w:rPr>
          <w:rFonts w:ascii="Times New Roman" w:eastAsia="Times New Roman" w:hAnsi="Times New Roman" w:cs="Times New Roman"/>
          <w:b/>
          <w:sz w:val="28"/>
          <w:szCs w:val="28"/>
        </w:rPr>
        <w:t>Лопатино</w:t>
      </w:r>
      <w:proofErr w:type="spellEnd"/>
      <w:r w:rsidRPr="003948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В.Л.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948B9">
        <w:rPr>
          <w:rFonts w:ascii="Times New Roman" w:eastAsia="Times New Roman" w:hAnsi="Times New Roman" w:cs="Times New Roman"/>
          <w:b/>
          <w:sz w:val="28"/>
          <w:szCs w:val="28"/>
        </w:rPr>
        <w:t>Жуков</w:t>
      </w:r>
    </w:p>
    <w:p w:rsidR="00016937" w:rsidRPr="003948B9" w:rsidRDefault="00016937" w:rsidP="0001693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937" w:rsidRPr="003948B9" w:rsidRDefault="00016937" w:rsidP="0001693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8B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3948B9">
        <w:rPr>
          <w:rFonts w:ascii="Times New Roman" w:eastAsia="Times New Roman" w:hAnsi="Times New Roman" w:cs="Times New Roman"/>
          <w:b/>
          <w:sz w:val="28"/>
          <w:szCs w:val="28"/>
        </w:rPr>
        <w:t>Лопатино</w:t>
      </w:r>
      <w:proofErr w:type="spellEnd"/>
      <w:r w:rsidRPr="003948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А.И.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48B9">
        <w:rPr>
          <w:rFonts w:ascii="Times New Roman" w:eastAsia="Times New Roman" w:hAnsi="Times New Roman" w:cs="Times New Roman"/>
          <w:b/>
          <w:sz w:val="28"/>
          <w:szCs w:val="28"/>
        </w:rPr>
        <w:t>Андреянов</w:t>
      </w:r>
      <w:proofErr w:type="spellEnd"/>
    </w:p>
    <w:p w:rsidR="00016937" w:rsidRPr="00016937" w:rsidRDefault="00016937" w:rsidP="00016937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</w:t>
      </w: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P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>
        <w:rPr>
          <w:rFonts w:ascii="Times New Roman" w:eastAsia="MS Mincho" w:hAnsi="Times New Roman" w:cs="Times New Roman"/>
          <w:sz w:val="28"/>
          <w:szCs w:val="26"/>
          <w:lang w:eastAsia="ru-RU"/>
        </w:rPr>
        <w:lastRenderedPageBreak/>
        <w:t xml:space="preserve">                                                                                </w:t>
      </w: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Приложение</w:t>
      </w:r>
    </w:p>
    <w:p w:rsidR="00016937" w:rsidRP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к решению Собрания</w:t>
      </w:r>
    </w:p>
    <w:p w:rsidR="00016937" w:rsidRP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представителей сельского</w:t>
      </w:r>
    </w:p>
    <w:p w:rsidR="00016937" w:rsidRP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поселения </w:t>
      </w:r>
      <w:proofErr w:type="spellStart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</w:p>
    <w:p w:rsidR="00016937" w:rsidRP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муниципального района</w:t>
      </w:r>
    </w:p>
    <w:p w:rsidR="00016937" w:rsidRP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Волжский Самарской области</w:t>
      </w:r>
    </w:p>
    <w:p w:rsidR="00016937" w:rsidRP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от</w:t>
      </w:r>
      <w:r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28.05.2018г.</w:t>
      </w: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8"/>
          <w:szCs w:val="26"/>
          <w:lang w:eastAsia="ru-RU"/>
        </w:rPr>
        <w:t>119</w:t>
      </w:r>
    </w:p>
    <w:p w:rsidR="00016937" w:rsidRPr="00016937" w:rsidRDefault="00016937" w:rsidP="00016937">
      <w:pPr>
        <w:spacing w:after="0" w:line="240" w:lineRule="auto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Pr="00016937" w:rsidRDefault="00016937" w:rsidP="00016937">
      <w:pPr>
        <w:spacing w:before="240"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>Изменения</w:t>
      </w:r>
    </w:p>
    <w:p w:rsidR="00016937" w:rsidRPr="00016937" w:rsidRDefault="00016937" w:rsidP="0001693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в Карту градостроительного зонирования сельского поселения </w:t>
      </w:r>
      <w:proofErr w:type="spellStart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муниципального района Волжский Самарской области (М 1:5 000)</w:t>
      </w:r>
    </w:p>
    <w:p w:rsidR="00016937" w:rsidRPr="00016937" w:rsidRDefault="00016937" w:rsidP="0001693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и в Карту градостроительного зонирования сельского поселения </w:t>
      </w:r>
      <w:proofErr w:type="spellStart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01693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>муниципального района Волжский Самарской области (М 1:25 000)</w:t>
      </w:r>
    </w:p>
    <w:p w:rsidR="00016937" w:rsidRPr="00016937" w:rsidRDefault="00016937" w:rsidP="0001693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728"/>
      </w:tblGrid>
      <w:tr w:rsidR="00016937" w:rsidRPr="00016937" w:rsidTr="00267874">
        <w:tc>
          <w:tcPr>
            <w:tcW w:w="5140" w:type="dxa"/>
          </w:tcPr>
          <w:p w:rsidR="00016937" w:rsidRPr="00016937" w:rsidRDefault="00016937" w:rsidP="000169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37">
              <w:rPr>
                <w:rFonts w:ascii="Times New Roman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016937" w:rsidRPr="00016937" w:rsidRDefault="00016937" w:rsidP="00016937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16937">
              <w:rPr>
                <w:rFonts w:ascii="Times New Roman" w:hAnsi="Times New Roman"/>
                <w:sz w:val="26"/>
                <w:szCs w:val="26"/>
              </w:rPr>
              <w:t>зонирования поселка Придорожный (фрагмент)</w:t>
            </w:r>
          </w:p>
        </w:tc>
        <w:tc>
          <w:tcPr>
            <w:tcW w:w="5140" w:type="dxa"/>
          </w:tcPr>
          <w:p w:rsidR="00016937" w:rsidRPr="00016937" w:rsidRDefault="00016937" w:rsidP="000169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37">
              <w:rPr>
                <w:rFonts w:ascii="Times New Roman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016937" w:rsidRPr="00016937" w:rsidRDefault="00016937" w:rsidP="000169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37">
              <w:rPr>
                <w:rFonts w:ascii="Times New Roman" w:hAnsi="Times New Roman"/>
                <w:sz w:val="26"/>
                <w:szCs w:val="26"/>
              </w:rPr>
              <w:t>зонирования поселка Придорожный</w:t>
            </w:r>
          </w:p>
          <w:p w:rsidR="00016937" w:rsidRPr="00016937" w:rsidRDefault="00016937" w:rsidP="000169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6937">
              <w:rPr>
                <w:rFonts w:ascii="Times New Roman" w:hAnsi="Times New Roman"/>
                <w:sz w:val="26"/>
                <w:szCs w:val="26"/>
              </w:rPr>
              <w:t>(фрагмент в редакции изменений)</w:t>
            </w:r>
          </w:p>
          <w:p w:rsidR="00016937" w:rsidRPr="00016937" w:rsidRDefault="00016937" w:rsidP="00016937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016937" w:rsidRPr="00016937" w:rsidTr="00267874">
        <w:tc>
          <w:tcPr>
            <w:tcW w:w="5140" w:type="dxa"/>
          </w:tcPr>
          <w:p w:rsidR="00016937" w:rsidRPr="00016937" w:rsidRDefault="00016937" w:rsidP="00016937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16937"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43AC7F36" wp14:editId="4B992324">
                  <wp:extent cx="2800617" cy="3240000"/>
                  <wp:effectExtent l="0" t="0" r="0" b="0"/>
                  <wp:docPr id="2" name="Рисунок 2" descr="W:\1 Отдел территориального планирования\Редакция ГП и ПЗЗ\Технопарк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1 Отдел территориального планирования\Редакция ГП и ПЗЗ\Технопарк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1"/>
                          <a:stretch/>
                        </pic:blipFill>
                        <pic:spPr bwMode="auto">
                          <a:xfrm>
                            <a:off x="0" y="0"/>
                            <a:ext cx="2800617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016937" w:rsidRPr="00016937" w:rsidRDefault="00016937" w:rsidP="00016937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16937"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4CE604D4" wp14:editId="2F54104F">
                  <wp:extent cx="2864917" cy="3240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1 Отдел территориального планирования\Редакция ГП и ПЗЗ\Технопарк\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6"/>
                          <a:stretch/>
                        </pic:blipFill>
                        <pic:spPr bwMode="auto">
                          <a:xfrm>
                            <a:off x="0" y="0"/>
                            <a:ext cx="2864917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937" w:rsidRPr="00016937" w:rsidRDefault="00016937" w:rsidP="00016937">
      <w:pPr>
        <w:spacing w:before="240"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>Изменение:</w:t>
      </w:r>
    </w:p>
    <w:p w:rsidR="00016937" w:rsidRPr="00016937" w:rsidRDefault="00016937" w:rsidP="0001693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</w:p>
    <w:p w:rsidR="00016937" w:rsidRPr="00016937" w:rsidRDefault="00016937" w:rsidP="00016937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0169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Включение в границы поселка Придорожный территории, общей площадью 47,49 га, расположенной в северной части кадастрового квартала 63:17:0605001, </w:t>
      </w:r>
      <w:r w:rsidRPr="00016937">
        <w:rPr>
          <w:rFonts w:ascii="Times New Roman" w:eastAsia="MS Mincho" w:hAnsi="Times New Roman" w:cs="Times New Roman"/>
          <w:sz w:val="28"/>
          <w:szCs w:val="26"/>
          <w:lang w:eastAsia="ru-RU"/>
        </w:rPr>
        <w:t>с изменением градостроительного зонирования с территориальной зоны «Сх1 Зона сельскохозяйственных угодий» на территориальную зону</w:t>
      </w:r>
      <w:r w:rsidRPr="000169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«П1 Производственная зона», </w:t>
      </w:r>
      <w:proofErr w:type="spellStart"/>
      <w:r w:rsidRPr="0001693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подзона</w:t>
      </w:r>
      <w:proofErr w:type="spellEnd"/>
      <w:r w:rsidRPr="000169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«П1-4 </w:t>
      </w:r>
      <w:proofErr w:type="spellStart"/>
      <w:r w:rsidRPr="0001693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Подзона</w:t>
      </w:r>
      <w:proofErr w:type="spellEnd"/>
      <w:r w:rsidRPr="000169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производственных и коммунально-складских объектов № 4»</w:t>
      </w:r>
      <w:r w:rsidRPr="00016937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016937" w:rsidRPr="00016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23"/>
    <w:rsid w:val="00016937"/>
    <w:rsid w:val="00057923"/>
    <w:rsid w:val="001F0A7C"/>
    <w:rsid w:val="00512D17"/>
    <w:rsid w:val="00576560"/>
    <w:rsid w:val="009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9DE4-9D2E-4F9D-862F-9049D61C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93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2018-05-25T09:38:00Z</dcterms:created>
  <dcterms:modified xsi:type="dcterms:W3CDTF">2018-05-25T09:47:00Z</dcterms:modified>
</cp:coreProperties>
</file>