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BF9" w:rsidRPr="00752B9E" w:rsidRDefault="00F25BF9" w:rsidP="00F25BF9">
      <w:pPr>
        <w:suppressAutoHyphens/>
        <w:autoSpaceDN w:val="0"/>
        <w:spacing w:after="0" w:line="360" w:lineRule="auto"/>
        <w:ind w:firstLine="709"/>
        <w:jc w:val="both"/>
        <w:textAlignment w:val="baseline"/>
        <w:rPr>
          <w:rFonts w:ascii="Times New Roman" w:eastAsia="Times New Roman" w:hAnsi="Times New Roman" w:cs="Times New Roman"/>
          <w:b/>
          <w:bCs/>
          <w:kern w:val="3"/>
          <w:sz w:val="28"/>
          <w:szCs w:val="28"/>
          <w:lang w:eastAsia="ru-RU" w:bidi="hi-IN"/>
        </w:rPr>
      </w:pPr>
    </w:p>
    <w:p w:rsidR="00F25BF9" w:rsidRPr="00752B9E" w:rsidRDefault="00F25BF9" w:rsidP="00F25BF9">
      <w:pPr>
        <w:suppressAutoHyphens/>
        <w:autoSpaceDN w:val="0"/>
        <w:spacing w:after="0" w:line="360" w:lineRule="auto"/>
        <w:ind w:firstLine="709"/>
        <w:jc w:val="both"/>
        <w:textAlignment w:val="baseline"/>
        <w:rPr>
          <w:rFonts w:ascii="Times New Roman" w:eastAsia="Times New Roman" w:hAnsi="Times New Roman" w:cs="Times New Roman"/>
          <w:b/>
          <w:bCs/>
          <w:kern w:val="3"/>
          <w:sz w:val="28"/>
          <w:szCs w:val="28"/>
          <w:lang w:eastAsia="ru-RU" w:bidi="hi-IN"/>
        </w:rPr>
      </w:pPr>
      <w:r w:rsidRPr="00752B9E">
        <w:rPr>
          <w:rFonts w:ascii="Times New Roman" w:eastAsia="Times New Roman" w:hAnsi="Times New Roman" w:cs="Times New Roman"/>
          <w:b/>
          <w:noProof/>
          <w:kern w:val="3"/>
          <w:sz w:val="28"/>
          <w:szCs w:val="28"/>
          <w:lang w:eastAsia="ru-RU"/>
        </w:rPr>
        <w:t xml:space="preserve">                                                 </w:t>
      </w:r>
      <w:r w:rsidRPr="00752B9E">
        <w:rPr>
          <w:rFonts w:ascii="Times New Roman" w:eastAsia="Times New Roman" w:hAnsi="Times New Roman" w:cs="Times New Roman"/>
          <w:b/>
          <w:noProof/>
          <w:kern w:val="3"/>
          <w:sz w:val="28"/>
          <w:szCs w:val="28"/>
          <w:lang w:eastAsia="ru-RU"/>
        </w:rPr>
        <w:drawing>
          <wp:inline distT="0" distB="0" distL="0" distR="0" wp14:anchorId="3F002C30" wp14:editId="04AC081B">
            <wp:extent cx="6858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inline>
        </w:drawing>
      </w:r>
    </w:p>
    <w:p w:rsidR="00F25BF9" w:rsidRPr="00752B9E" w:rsidRDefault="00F25BF9" w:rsidP="00F25BF9">
      <w:pPr>
        <w:widowControl w:val="0"/>
        <w:suppressAutoHyphens/>
        <w:autoSpaceDN w:val="0"/>
        <w:spacing w:after="0" w:line="240" w:lineRule="auto"/>
        <w:jc w:val="center"/>
        <w:textAlignment w:val="baseline"/>
        <w:outlineLvl w:val="0"/>
        <w:rPr>
          <w:rFonts w:ascii="Times New Roman" w:eastAsia="Times New Roman" w:hAnsi="Times New Roman" w:cs="Times New Roman"/>
          <w:b/>
          <w:bCs/>
          <w:caps/>
          <w:kern w:val="3"/>
          <w:sz w:val="28"/>
          <w:szCs w:val="28"/>
          <w:lang w:eastAsia="ru-RU" w:bidi="hi-IN"/>
        </w:rPr>
      </w:pPr>
      <w:r w:rsidRPr="00752B9E">
        <w:rPr>
          <w:rFonts w:ascii="Times New Roman" w:eastAsia="Times New Roman" w:hAnsi="Times New Roman" w:cs="Times New Roman"/>
          <w:b/>
          <w:bCs/>
          <w:caps/>
          <w:kern w:val="3"/>
          <w:sz w:val="28"/>
          <w:szCs w:val="28"/>
          <w:lang w:eastAsia="ru-RU" w:bidi="hi-IN"/>
        </w:rPr>
        <w:t>Российская Федерация</w:t>
      </w:r>
    </w:p>
    <w:p w:rsidR="00F25BF9" w:rsidRPr="00752B9E" w:rsidRDefault="00F25BF9" w:rsidP="00F25BF9">
      <w:pPr>
        <w:widowControl w:val="0"/>
        <w:suppressAutoHyphens/>
        <w:autoSpaceDN w:val="0"/>
        <w:spacing w:after="0" w:line="240" w:lineRule="auto"/>
        <w:jc w:val="center"/>
        <w:textAlignment w:val="baseline"/>
        <w:outlineLvl w:val="0"/>
        <w:rPr>
          <w:rFonts w:ascii="Times New Roman" w:eastAsia="Times New Roman" w:hAnsi="Times New Roman" w:cs="Times New Roman"/>
          <w:b/>
          <w:bCs/>
          <w:caps/>
          <w:kern w:val="3"/>
          <w:sz w:val="28"/>
          <w:szCs w:val="28"/>
          <w:lang w:eastAsia="ru-RU" w:bidi="hi-IN"/>
        </w:rPr>
      </w:pPr>
      <w:r w:rsidRPr="00752B9E">
        <w:rPr>
          <w:rFonts w:ascii="Times New Roman" w:eastAsia="Times New Roman" w:hAnsi="Times New Roman" w:cs="Times New Roman"/>
          <w:b/>
          <w:bCs/>
          <w:caps/>
          <w:kern w:val="3"/>
          <w:sz w:val="28"/>
          <w:szCs w:val="28"/>
          <w:lang w:eastAsia="ru-RU" w:bidi="hi-IN"/>
        </w:rPr>
        <w:t>Самарская область</w:t>
      </w:r>
    </w:p>
    <w:p w:rsidR="00F25BF9" w:rsidRPr="00752B9E" w:rsidRDefault="00F25BF9" w:rsidP="00F25BF9">
      <w:pPr>
        <w:widowControl w:val="0"/>
        <w:suppressAutoHyphens/>
        <w:autoSpaceDN w:val="0"/>
        <w:spacing w:after="0" w:line="240" w:lineRule="auto"/>
        <w:jc w:val="center"/>
        <w:textAlignment w:val="baseline"/>
        <w:outlineLvl w:val="0"/>
        <w:rPr>
          <w:rFonts w:ascii="Times New Roman" w:eastAsia="Times New Roman" w:hAnsi="Times New Roman" w:cs="Times New Roman"/>
          <w:b/>
          <w:bCs/>
          <w:caps/>
          <w:kern w:val="3"/>
          <w:sz w:val="28"/>
          <w:szCs w:val="28"/>
          <w:lang w:eastAsia="ru-RU" w:bidi="hi-IN"/>
        </w:rPr>
      </w:pPr>
      <w:r w:rsidRPr="00752B9E">
        <w:rPr>
          <w:rFonts w:ascii="Times New Roman" w:eastAsia="Times New Roman" w:hAnsi="Times New Roman" w:cs="Times New Roman"/>
          <w:b/>
          <w:bCs/>
          <w:caps/>
          <w:kern w:val="3"/>
          <w:sz w:val="28"/>
          <w:szCs w:val="28"/>
          <w:lang w:eastAsia="ru-RU" w:bidi="hi-IN"/>
        </w:rPr>
        <w:t>муниципальный район Волжский</w:t>
      </w:r>
    </w:p>
    <w:p w:rsidR="00F25BF9" w:rsidRPr="00752B9E" w:rsidRDefault="00F25BF9" w:rsidP="00F25BF9">
      <w:pPr>
        <w:widowControl w:val="0"/>
        <w:suppressAutoHyphens/>
        <w:autoSpaceDN w:val="0"/>
        <w:spacing w:after="0" w:line="240" w:lineRule="auto"/>
        <w:jc w:val="center"/>
        <w:textAlignment w:val="baseline"/>
        <w:outlineLvl w:val="0"/>
        <w:rPr>
          <w:rFonts w:ascii="Times New Roman" w:eastAsia="Times New Roman" w:hAnsi="Times New Roman" w:cs="Times New Roman"/>
          <w:b/>
          <w:bCs/>
          <w:caps/>
          <w:kern w:val="3"/>
          <w:sz w:val="28"/>
          <w:szCs w:val="28"/>
          <w:lang w:eastAsia="ru-RU" w:bidi="hi-IN"/>
        </w:rPr>
      </w:pPr>
      <w:r w:rsidRPr="00752B9E">
        <w:rPr>
          <w:rFonts w:ascii="Times New Roman" w:eastAsia="Times New Roman" w:hAnsi="Times New Roman" w:cs="Times New Roman"/>
          <w:b/>
          <w:bCs/>
          <w:caps/>
          <w:kern w:val="3"/>
          <w:sz w:val="28"/>
          <w:szCs w:val="28"/>
          <w:lang w:eastAsia="ru-RU" w:bidi="hi-IN"/>
        </w:rPr>
        <w:t>СОБРАНИЕ ПРЕДСТАВИТЕЛЕЙ СЕЛЬСКОГО ПОСЕЛЕНИЯ Лопатино</w:t>
      </w:r>
    </w:p>
    <w:p w:rsidR="00F25BF9" w:rsidRPr="00752B9E" w:rsidRDefault="00F25BF9" w:rsidP="00F25BF9">
      <w:pPr>
        <w:widowControl w:val="0"/>
        <w:suppressAutoHyphens/>
        <w:autoSpaceDN w:val="0"/>
        <w:spacing w:after="0" w:line="240" w:lineRule="auto"/>
        <w:jc w:val="center"/>
        <w:textAlignment w:val="baseline"/>
        <w:outlineLvl w:val="0"/>
        <w:rPr>
          <w:rFonts w:ascii="Times New Roman" w:eastAsia="Times New Roman" w:hAnsi="Times New Roman" w:cs="Times New Roman"/>
          <w:b/>
          <w:bCs/>
          <w:caps/>
          <w:kern w:val="3"/>
          <w:sz w:val="28"/>
          <w:szCs w:val="28"/>
          <w:lang w:eastAsia="ru-RU" w:bidi="hi-IN"/>
        </w:rPr>
      </w:pPr>
    </w:p>
    <w:p w:rsidR="00F25BF9" w:rsidRPr="00752B9E" w:rsidRDefault="00F25BF9" w:rsidP="00F25BF9">
      <w:pPr>
        <w:widowControl w:val="0"/>
        <w:suppressAutoHyphens/>
        <w:autoSpaceDN w:val="0"/>
        <w:spacing w:after="0" w:line="240" w:lineRule="auto"/>
        <w:jc w:val="center"/>
        <w:textAlignment w:val="baseline"/>
        <w:outlineLvl w:val="0"/>
        <w:rPr>
          <w:rFonts w:ascii="Times New Roman" w:eastAsia="Times New Roman" w:hAnsi="Times New Roman" w:cs="Times New Roman"/>
          <w:b/>
          <w:bCs/>
          <w:caps/>
          <w:kern w:val="3"/>
          <w:sz w:val="28"/>
          <w:szCs w:val="28"/>
          <w:lang w:eastAsia="ru-RU" w:bidi="hi-IN"/>
        </w:rPr>
      </w:pPr>
      <w:proofErr w:type="gramStart"/>
      <w:r w:rsidRPr="00752B9E">
        <w:rPr>
          <w:rFonts w:ascii="Times New Roman" w:eastAsia="Times New Roman" w:hAnsi="Times New Roman" w:cs="Times New Roman"/>
          <w:b/>
          <w:bCs/>
          <w:caps/>
          <w:kern w:val="3"/>
          <w:sz w:val="28"/>
          <w:szCs w:val="28"/>
          <w:lang w:eastAsia="ru-RU" w:bidi="hi-IN"/>
        </w:rPr>
        <w:t>ТРЕТЬЕГО  созыва</w:t>
      </w:r>
      <w:proofErr w:type="gramEnd"/>
    </w:p>
    <w:p w:rsidR="00F25BF9" w:rsidRPr="00752B9E" w:rsidRDefault="00F25BF9" w:rsidP="00F25BF9">
      <w:pPr>
        <w:widowControl w:val="0"/>
        <w:suppressAutoHyphens/>
        <w:autoSpaceDN w:val="0"/>
        <w:spacing w:after="0" w:line="240" w:lineRule="auto"/>
        <w:jc w:val="center"/>
        <w:textAlignment w:val="baseline"/>
        <w:outlineLvl w:val="0"/>
        <w:rPr>
          <w:rFonts w:ascii="Times New Roman" w:eastAsia="Times New Roman" w:hAnsi="Times New Roman" w:cs="Times New Roman"/>
          <w:b/>
          <w:kern w:val="3"/>
          <w:sz w:val="28"/>
          <w:szCs w:val="28"/>
          <w:lang w:eastAsia="ru-RU" w:bidi="hi-IN"/>
        </w:rPr>
      </w:pPr>
    </w:p>
    <w:p w:rsidR="00F25BF9" w:rsidRPr="00752B9E" w:rsidRDefault="00F25BF9" w:rsidP="00F25BF9">
      <w:pPr>
        <w:widowControl w:val="0"/>
        <w:suppressAutoHyphens/>
        <w:autoSpaceDN w:val="0"/>
        <w:spacing w:after="0" w:line="240" w:lineRule="auto"/>
        <w:jc w:val="center"/>
        <w:textAlignment w:val="baseline"/>
        <w:outlineLvl w:val="0"/>
        <w:rPr>
          <w:rFonts w:ascii="Times New Roman" w:eastAsia="Times New Roman" w:hAnsi="Times New Roman" w:cs="Times New Roman"/>
          <w:b/>
          <w:kern w:val="3"/>
          <w:sz w:val="28"/>
          <w:szCs w:val="28"/>
          <w:lang w:eastAsia="ru-RU" w:bidi="hi-IN"/>
        </w:rPr>
      </w:pPr>
      <w:r w:rsidRPr="00752B9E">
        <w:rPr>
          <w:rFonts w:ascii="Times New Roman" w:eastAsia="Times New Roman" w:hAnsi="Times New Roman" w:cs="Times New Roman"/>
          <w:b/>
          <w:kern w:val="3"/>
          <w:sz w:val="28"/>
          <w:szCs w:val="28"/>
          <w:lang w:eastAsia="ru-RU" w:bidi="hi-IN"/>
        </w:rPr>
        <w:t>РЕШЕНИЕ</w:t>
      </w:r>
    </w:p>
    <w:p w:rsidR="00F25BF9" w:rsidRPr="00752B9E" w:rsidRDefault="00F25BF9" w:rsidP="00F25BF9">
      <w:pPr>
        <w:widowControl w:val="0"/>
        <w:suppressAutoHyphens/>
        <w:autoSpaceDN w:val="0"/>
        <w:spacing w:after="0" w:line="240" w:lineRule="auto"/>
        <w:jc w:val="center"/>
        <w:textAlignment w:val="baseline"/>
        <w:outlineLvl w:val="0"/>
        <w:rPr>
          <w:rFonts w:ascii="Times New Roman" w:eastAsia="Times New Roman" w:hAnsi="Times New Roman" w:cs="Times New Roman"/>
          <w:b/>
          <w:kern w:val="3"/>
          <w:sz w:val="28"/>
          <w:szCs w:val="28"/>
          <w:lang w:eastAsia="ru-RU" w:bidi="hi-IN"/>
        </w:rPr>
      </w:pPr>
    </w:p>
    <w:p w:rsidR="00F25BF9" w:rsidRPr="00752B9E" w:rsidRDefault="00F25BF9" w:rsidP="00F25BF9">
      <w:pPr>
        <w:widowControl w:val="0"/>
        <w:suppressAutoHyphens/>
        <w:autoSpaceDN w:val="0"/>
        <w:spacing w:after="0" w:line="240" w:lineRule="auto"/>
        <w:textAlignment w:val="baseline"/>
        <w:outlineLvl w:val="0"/>
        <w:rPr>
          <w:rFonts w:ascii="Times New Roman" w:eastAsia="Times New Roman" w:hAnsi="Times New Roman" w:cs="Times New Roman"/>
          <w:b/>
          <w:kern w:val="3"/>
          <w:sz w:val="28"/>
          <w:szCs w:val="28"/>
          <w:lang w:eastAsia="ru-RU" w:bidi="hi-IN"/>
        </w:rPr>
      </w:pPr>
      <w:r w:rsidRPr="00752B9E">
        <w:rPr>
          <w:rFonts w:ascii="Times New Roman" w:eastAsia="Times New Roman" w:hAnsi="Times New Roman" w:cs="Times New Roman"/>
          <w:b/>
          <w:kern w:val="3"/>
          <w:sz w:val="28"/>
          <w:szCs w:val="28"/>
          <w:lang w:eastAsia="ru-RU" w:bidi="hi-IN"/>
        </w:rPr>
        <w:t xml:space="preserve">       от </w:t>
      </w:r>
      <w:proofErr w:type="gramStart"/>
      <w:r>
        <w:rPr>
          <w:rFonts w:ascii="Times New Roman" w:eastAsia="Times New Roman" w:hAnsi="Times New Roman" w:cs="Times New Roman"/>
          <w:b/>
          <w:kern w:val="3"/>
          <w:sz w:val="28"/>
          <w:szCs w:val="28"/>
          <w:lang w:eastAsia="ru-RU" w:bidi="hi-IN"/>
        </w:rPr>
        <w:t xml:space="preserve">16 </w:t>
      </w:r>
      <w:r w:rsidRPr="00752B9E">
        <w:rPr>
          <w:rFonts w:ascii="Times New Roman" w:eastAsia="Times New Roman" w:hAnsi="Times New Roman" w:cs="Times New Roman"/>
          <w:b/>
          <w:kern w:val="3"/>
          <w:sz w:val="28"/>
          <w:szCs w:val="28"/>
          <w:lang w:eastAsia="ru-RU" w:bidi="hi-IN"/>
        </w:rPr>
        <w:t xml:space="preserve"> </w:t>
      </w:r>
      <w:r>
        <w:rPr>
          <w:rFonts w:ascii="Times New Roman" w:eastAsia="Times New Roman" w:hAnsi="Times New Roman" w:cs="Times New Roman"/>
          <w:b/>
          <w:kern w:val="3"/>
          <w:sz w:val="28"/>
          <w:szCs w:val="28"/>
          <w:lang w:eastAsia="ru-RU" w:bidi="hi-IN"/>
        </w:rPr>
        <w:t>января</w:t>
      </w:r>
      <w:proofErr w:type="gramEnd"/>
      <w:r w:rsidRPr="00752B9E">
        <w:rPr>
          <w:rFonts w:ascii="Times New Roman" w:eastAsia="Times New Roman" w:hAnsi="Times New Roman" w:cs="Times New Roman"/>
          <w:b/>
          <w:kern w:val="3"/>
          <w:sz w:val="28"/>
          <w:szCs w:val="28"/>
          <w:lang w:eastAsia="ru-RU" w:bidi="hi-IN"/>
        </w:rPr>
        <w:t xml:space="preserve">  20</w:t>
      </w:r>
      <w:r>
        <w:rPr>
          <w:rFonts w:ascii="Times New Roman" w:eastAsia="Times New Roman" w:hAnsi="Times New Roman" w:cs="Times New Roman"/>
          <w:b/>
          <w:kern w:val="3"/>
          <w:sz w:val="28"/>
          <w:szCs w:val="28"/>
          <w:lang w:eastAsia="ru-RU" w:bidi="hi-IN"/>
        </w:rPr>
        <w:t>20</w:t>
      </w:r>
      <w:r w:rsidRPr="00752B9E">
        <w:rPr>
          <w:rFonts w:ascii="Times New Roman" w:eastAsia="Times New Roman" w:hAnsi="Times New Roman" w:cs="Times New Roman"/>
          <w:b/>
          <w:kern w:val="3"/>
          <w:sz w:val="28"/>
          <w:szCs w:val="28"/>
          <w:lang w:eastAsia="ru-RU" w:bidi="hi-IN"/>
        </w:rPr>
        <w:t xml:space="preserve"> года   </w:t>
      </w:r>
      <w:r w:rsidRPr="00752B9E">
        <w:rPr>
          <w:rFonts w:ascii="Times New Roman" w:eastAsia="Times New Roman" w:hAnsi="Times New Roman" w:cs="Times New Roman"/>
          <w:b/>
          <w:color w:val="FF0000"/>
          <w:kern w:val="3"/>
          <w:sz w:val="28"/>
          <w:szCs w:val="28"/>
          <w:lang w:eastAsia="ru-RU" w:bidi="hi-IN"/>
        </w:rPr>
        <w:t xml:space="preserve">      </w:t>
      </w:r>
      <w:r w:rsidRPr="00752B9E">
        <w:rPr>
          <w:rFonts w:ascii="Times New Roman" w:eastAsia="Times New Roman" w:hAnsi="Times New Roman" w:cs="Times New Roman"/>
          <w:b/>
          <w:kern w:val="3"/>
          <w:sz w:val="28"/>
          <w:szCs w:val="28"/>
          <w:lang w:eastAsia="ru-RU" w:bidi="hi-IN"/>
        </w:rPr>
        <w:t xml:space="preserve">№   </w:t>
      </w:r>
      <w:r>
        <w:rPr>
          <w:rFonts w:ascii="Times New Roman" w:eastAsia="Times New Roman" w:hAnsi="Times New Roman" w:cs="Times New Roman"/>
          <w:b/>
          <w:kern w:val="3"/>
          <w:sz w:val="28"/>
          <w:szCs w:val="28"/>
          <w:lang w:eastAsia="ru-RU" w:bidi="hi-IN"/>
        </w:rPr>
        <w:t>2</w:t>
      </w:r>
      <w:r w:rsidRPr="00752B9E">
        <w:rPr>
          <w:rFonts w:ascii="Times New Roman" w:eastAsia="Times New Roman" w:hAnsi="Times New Roman" w:cs="Times New Roman"/>
          <w:b/>
          <w:kern w:val="3"/>
          <w:sz w:val="28"/>
          <w:szCs w:val="28"/>
          <w:lang w:eastAsia="ru-RU" w:bidi="hi-IN"/>
        </w:rPr>
        <w:t>1</w:t>
      </w:r>
      <w:r>
        <w:rPr>
          <w:rFonts w:ascii="Times New Roman" w:eastAsia="Times New Roman" w:hAnsi="Times New Roman" w:cs="Times New Roman"/>
          <w:b/>
          <w:kern w:val="3"/>
          <w:sz w:val="28"/>
          <w:szCs w:val="28"/>
          <w:lang w:eastAsia="ru-RU" w:bidi="hi-IN"/>
        </w:rPr>
        <w:t>0</w:t>
      </w:r>
      <w:r w:rsidRPr="00752B9E">
        <w:rPr>
          <w:rFonts w:ascii="Times New Roman" w:eastAsia="Times New Roman" w:hAnsi="Times New Roman" w:cs="Times New Roman"/>
          <w:b/>
          <w:kern w:val="3"/>
          <w:sz w:val="28"/>
          <w:szCs w:val="28"/>
          <w:lang w:eastAsia="ru-RU" w:bidi="hi-IN"/>
        </w:rPr>
        <w:t xml:space="preserve">        </w:t>
      </w:r>
      <w:r w:rsidRPr="00752B9E">
        <w:rPr>
          <w:rFonts w:ascii="Times New Roman" w:eastAsia="Times New Roman" w:hAnsi="Times New Roman" w:cs="Times New Roman"/>
          <w:b/>
          <w:kern w:val="3"/>
          <w:sz w:val="28"/>
          <w:szCs w:val="28"/>
          <w:lang w:eastAsia="ru-RU" w:bidi="hi-IN"/>
        </w:rPr>
        <w:tab/>
        <w:t xml:space="preserve">       </w:t>
      </w:r>
      <w:r w:rsidRPr="00752B9E">
        <w:rPr>
          <w:rFonts w:ascii="Times New Roman" w:eastAsia="Times New Roman" w:hAnsi="Times New Roman" w:cs="Times New Roman"/>
          <w:b/>
          <w:kern w:val="3"/>
          <w:sz w:val="28"/>
          <w:szCs w:val="28"/>
          <w:lang w:eastAsia="ru-RU" w:bidi="hi-IN"/>
        </w:rPr>
        <w:tab/>
        <w:t>с. </w:t>
      </w:r>
      <w:proofErr w:type="spellStart"/>
      <w:r w:rsidRPr="00752B9E">
        <w:rPr>
          <w:rFonts w:ascii="Times New Roman" w:eastAsia="Times New Roman" w:hAnsi="Times New Roman" w:cs="Times New Roman"/>
          <w:b/>
          <w:kern w:val="3"/>
          <w:sz w:val="28"/>
          <w:szCs w:val="28"/>
          <w:lang w:eastAsia="ru-RU" w:bidi="hi-IN"/>
        </w:rPr>
        <w:t>Лопатино</w:t>
      </w:r>
      <w:proofErr w:type="spellEnd"/>
    </w:p>
    <w:p w:rsidR="00F25BF9" w:rsidRPr="00752B9E" w:rsidRDefault="00F25BF9" w:rsidP="00F25BF9">
      <w:pPr>
        <w:widowControl w:val="0"/>
        <w:suppressAutoHyphens/>
        <w:autoSpaceDE w:val="0"/>
        <w:autoSpaceDN w:val="0"/>
        <w:adjustRightInd w:val="0"/>
        <w:spacing w:after="0" w:line="240" w:lineRule="auto"/>
        <w:jc w:val="center"/>
        <w:textAlignment w:val="baseline"/>
        <w:rPr>
          <w:rFonts w:ascii="Times New Roman" w:eastAsia="Times New Roman" w:hAnsi="Times New Roman" w:cs="Times New Roman"/>
          <w:b/>
          <w:kern w:val="3"/>
          <w:sz w:val="28"/>
          <w:szCs w:val="28"/>
          <w:lang w:eastAsia="ru-RU" w:bidi="hi-IN"/>
        </w:rPr>
      </w:pPr>
    </w:p>
    <w:p w:rsidR="00F25BF9" w:rsidRPr="00F25BF9" w:rsidRDefault="00F25BF9" w:rsidP="00F25BF9">
      <w:pPr>
        <w:spacing w:after="0" w:line="240" w:lineRule="auto"/>
        <w:jc w:val="center"/>
        <w:outlineLvl w:val="0"/>
        <w:rPr>
          <w:rFonts w:ascii="Times New Roman" w:eastAsia="MS Mincho" w:hAnsi="Times New Roman" w:cs="Times New Roman"/>
          <w:b/>
          <w:sz w:val="28"/>
          <w:szCs w:val="28"/>
          <w:lang w:eastAsia="ru-RU"/>
        </w:rPr>
      </w:pPr>
      <w:r w:rsidRPr="00F25BF9">
        <w:rPr>
          <w:rFonts w:ascii="Times New Roman" w:eastAsia="MS Mincho" w:hAnsi="Times New Roman" w:cs="Times New Roman"/>
          <w:b/>
          <w:sz w:val="28"/>
          <w:szCs w:val="28"/>
          <w:lang w:eastAsia="ru-RU"/>
        </w:rPr>
        <w:t xml:space="preserve">О внесении изменений в Правила землепользования и застройки </w:t>
      </w:r>
      <w:r w:rsidRPr="00F25BF9">
        <w:rPr>
          <w:rFonts w:ascii="Times New Roman" w:eastAsia="MS Mincho" w:hAnsi="Times New Roman" w:cs="Times New Roman"/>
          <w:b/>
          <w:bCs/>
          <w:sz w:val="28"/>
          <w:szCs w:val="28"/>
          <w:lang w:eastAsia="ru-RU"/>
        </w:rPr>
        <w:t>сельского</w:t>
      </w:r>
      <w:r w:rsidRPr="00F25BF9">
        <w:rPr>
          <w:rFonts w:ascii="Times New Roman" w:eastAsia="MS Mincho" w:hAnsi="Times New Roman" w:cs="Times New Roman"/>
          <w:b/>
          <w:sz w:val="28"/>
          <w:szCs w:val="28"/>
          <w:lang w:eastAsia="ru-RU"/>
        </w:rPr>
        <w:t xml:space="preserve"> поселения </w:t>
      </w:r>
      <w:proofErr w:type="spellStart"/>
      <w:r w:rsidRPr="00F25BF9">
        <w:rPr>
          <w:rFonts w:ascii="Times New Roman" w:eastAsia="MS Mincho" w:hAnsi="Times New Roman" w:cs="Times New Roman"/>
          <w:b/>
          <w:bCs/>
          <w:sz w:val="28"/>
          <w:szCs w:val="28"/>
          <w:lang w:eastAsia="ru-RU"/>
        </w:rPr>
        <w:t>Лопатино</w:t>
      </w:r>
      <w:proofErr w:type="spellEnd"/>
      <w:r w:rsidRPr="00F25BF9">
        <w:rPr>
          <w:rFonts w:ascii="Times New Roman" w:eastAsia="MS Mincho" w:hAnsi="Times New Roman" w:cs="Times New Roman"/>
          <w:b/>
          <w:bCs/>
          <w:color w:val="000000"/>
          <w:sz w:val="28"/>
          <w:szCs w:val="28"/>
          <w:lang w:eastAsia="ru-RU"/>
        </w:rPr>
        <w:t xml:space="preserve"> муниципального района </w:t>
      </w:r>
      <w:r w:rsidRPr="00F25BF9">
        <w:rPr>
          <w:rFonts w:ascii="Times New Roman" w:eastAsia="MS Mincho" w:hAnsi="Times New Roman" w:cs="Times New Roman"/>
          <w:b/>
          <w:sz w:val="28"/>
          <w:szCs w:val="28"/>
          <w:lang w:eastAsia="ru-RU"/>
        </w:rPr>
        <w:t>Волжский</w:t>
      </w:r>
      <w:r w:rsidRPr="00F25BF9">
        <w:rPr>
          <w:rFonts w:ascii="Times New Roman" w:eastAsia="MS Mincho" w:hAnsi="Times New Roman" w:cs="Times New Roman"/>
          <w:bCs/>
          <w:sz w:val="28"/>
          <w:szCs w:val="28"/>
          <w:lang w:eastAsia="ru-RU"/>
        </w:rPr>
        <w:t xml:space="preserve"> </w:t>
      </w:r>
      <w:r w:rsidRPr="00F25BF9">
        <w:rPr>
          <w:rFonts w:ascii="Times New Roman" w:eastAsia="MS Mincho" w:hAnsi="Times New Roman" w:cs="Times New Roman"/>
          <w:b/>
          <w:sz w:val="28"/>
          <w:szCs w:val="28"/>
          <w:lang w:eastAsia="ru-RU"/>
        </w:rPr>
        <w:t xml:space="preserve">Самарской области </w:t>
      </w:r>
    </w:p>
    <w:p w:rsidR="00F25BF9" w:rsidRPr="00F25BF9" w:rsidRDefault="00F25BF9" w:rsidP="00F25BF9">
      <w:pPr>
        <w:spacing w:after="0" w:line="240" w:lineRule="auto"/>
        <w:jc w:val="center"/>
        <w:outlineLvl w:val="0"/>
        <w:rPr>
          <w:rFonts w:ascii="Times New Roman" w:eastAsia="MS Mincho" w:hAnsi="Times New Roman" w:cs="Times New Roman"/>
          <w:sz w:val="28"/>
          <w:szCs w:val="28"/>
          <w:lang w:eastAsia="ru-RU"/>
        </w:rPr>
      </w:pPr>
    </w:p>
    <w:p w:rsidR="00F25BF9" w:rsidRDefault="00F25BF9" w:rsidP="00F25BF9">
      <w:pPr>
        <w:tabs>
          <w:tab w:val="left" w:pos="142"/>
        </w:tabs>
        <w:suppressAutoHyphens/>
        <w:spacing w:after="0" w:line="276" w:lineRule="auto"/>
        <w:ind w:firstLine="709"/>
        <w:jc w:val="both"/>
        <w:outlineLvl w:val="0"/>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 xml:space="preserve">В соответствии со статьей 33 Градостроительного кодекса Российской Федерации, пунктом 20 части 1 статьи 14 Федерального закона от 06.10.2003 № 131-ФЗ «Об общих принципах организации местного самоуправления в Российской Федерации», с учетом заключения о результатах публичных слушаний по проекту изменений в Правила землепользования и застройки </w:t>
      </w:r>
      <w:r w:rsidRPr="00F25BF9">
        <w:rPr>
          <w:rFonts w:ascii="Times New Roman" w:eastAsia="MS Mincho" w:hAnsi="Times New Roman" w:cs="Times New Roman"/>
          <w:bCs/>
          <w:sz w:val="28"/>
          <w:szCs w:val="28"/>
          <w:lang w:eastAsia="ru-RU"/>
        </w:rPr>
        <w:t>сельского</w:t>
      </w:r>
      <w:r w:rsidRPr="00F25BF9">
        <w:rPr>
          <w:rFonts w:ascii="Times New Roman" w:eastAsia="MS Mincho" w:hAnsi="Times New Roman" w:cs="Times New Roman"/>
          <w:sz w:val="28"/>
          <w:szCs w:val="28"/>
          <w:lang w:eastAsia="ru-RU"/>
        </w:rPr>
        <w:t xml:space="preserve"> поселения </w:t>
      </w:r>
      <w:proofErr w:type="spellStart"/>
      <w:r w:rsidRPr="00F25BF9">
        <w:rPr>
          <w:rFonts w:ascii="Times New Roman" w:eastAsia="MS Mincho" w:hAnsi="Times New Roman" w:cs="Times New Roman"/>
          <w:bCs/>
          <w:sz w:val="28"/>
          <w:szCs w:val="28"/>
          <w:lang w:eastAsia="ru-RU"/>
        </w:rPr>
        <w:t>Лопатино</w:t>
      </w:r>
      <w:proofErr w:type="spellEnd"/>
      <w:r w:rsidRPr="00F25BF9">
        <w:rPr>
          <w:rFonts w:ascii="Times New Roman" w:eastAsia="MS Mincho" w:hAnsi="Times New Roman" w:cs="Times New Roman"/>
          <w:bCs/>
          <w:color w:val="000000"/>
          <w:sz w:val="28"/>
          <w:szCs w:val="28"/>
          <w:lang w:eastAsia="ru-RU"/>
        </w:rPr>
        <w:t xml:space="preserve"> муниципального района </w:t>
      </w:r>
      <w:r w:rsidRPr="00F25BF9">
        <w:rPr>
          <w:rFonts w:ascii="Times New Roman" w:eastAsia="MS Mincho" w:hAnsi="Times New Roman" w:cs="Times New Roman"/>
          <w:sz w:val="28"/>
          <w:szCs w:val="28"/>
          <w:lang w:eastAsia="ru-RU"/>
        </w:rPr>
        <w:t>Волжский</w:t>
      </w:r>
      <w:r w:rsidRPr="00F25BF9">
        <w:rPr>
          <w:rFonts w:ascii="Times New Roman" w:eastAsia="MS Mincho" w:hAnsi="Times New Roman" w:cs="Times New Roman"/>
          <w:bCs/>
          <w:sz w:val="28"/>
          <w:szCs w:val="28"/>
          <w:lang w:eastAsia="ru-RU"/>
        </w:rPr>
        <w:t xml:space="preserve"> </w:t>
      </w:r>
      <w:r w:rsidRPr="00F25BF9">
        <w:rPr>
          <w:rFonts w:ascii="Times New Roman" w:eastAsia="MS Mincho" w:hAnsi="Times New Roman" w:cs="Times New Roman"/>
          <w:sz w:val="28"/>
          <w:szCs w:val="28"/>
          <w:lang w:eastAsia="ru-RU"/>
        </w:rPr>
        <w:t xml:space="preserve">Самарской области от 10.01.2019, Собрание представителей </w:t>
      </w:r>
      <w:r w:rsidRPr="00F25BF9">
        <w:rPr>
          <w:rFonts w:ascii="Times New Roman" w:eastAsia="MS Mincho" w:hAnsi="Times New Roman" w:cs="Times New Roman"/>
          <w:bCs/>
          <w:sz w:val="28"/>
          <w:szCs w:val="28"/>
          <w:lang w:eastAsia="ru-RU"/>
        </w:rPr>
        <w:t>сельского</w:t>
      </w:r>
      <w:r w:rsidRPr="00F25BF9">
        <w:rPr>
          <w:rFonts w:ascii="Times New Roman" w:eastAsia="MS Mincho" w:hAnsi="Times New Roman" w:cs="Times New Roman"/>
          <w:sz w:val="28"/>
          <w:szCs w:val="28"/>
          <w:lang w:eastAsia="ru-RU"/>
        </w:rPr>
        <w:t xml:space="preserve"> поселения </w:t>
      </w:r>
      <w:proofErr w:type="spellStart"/>
      <w:r w:rsidRPr="00F25BF9">
        <w:rPr>
          <w:rFonts w:ascii="Times New Roman" w:eastAsia="MS Mincho" w:hAnsi="Times New Roman" w:cs="Times New Roman"/>
          <w:bCs/>
          <w:sz w:val="28"/>
          <w:szCs w:val="28"/>
          <w:lang w:eastAsia="ru-RU"/>
        </w:rPr>
        <w:t>Лопатино</w:t>
      </w:r>
      <w:proofErr w:type="spellEnd"/>
      <w:r w:rsidRPr="00F25BF9">
        <w:rPr>
          <w:rFonts w:ascii="Times New Roman" w:eastAsia="MS Mincho" w:hAnsi="Times New Roman" w:cs="Times New Roman"/>
          <w:bCs/>
          <w:color w:val="000000"/>
          <w:sz w:val="28"/>
          <w:szCs w:val="28"/>
          <w:lang w:eastAsia="ru-RU"/>
        </w:rPr>
        <w:t xml:space="preserve"> муниципального района </w:t>
      </w:r>
      <w:r w:rsidRPr="00F25BF9">
        <w:rPr>
          <w:rFonts w:ascii="Times New Roman" w:eastAsia="MS Mincho" w:hAnsi="Times New Roman" w:cs="Times New Roman"/>
          <w:sz w:val="28"/>
          <w:szCs w:val="28"/>
          <w:lang w:eastAsia="ru-RU"/>
        </w:rPr>
        <w:t>Волжский</w:t>
      </w:r>
      <w:r w:rsidRPr="00F25BF9">
        <w:rPr>
          <w:rFonts w:ascii="Times New Roman" w:eastAsia="MS Mincho" w:hAnsi="Times New Roman" w:cs="Times New Roman"/>
          <w:bCs/>
          <w:sz w:val="28"/>
          <w:szCs w:val="28"/>
          <w:lang w:eastAsia="ru-RU"/>
        </w:rPr>
        <w:t xml:space="preserve"> </w:t>
      </w:r>
      <w:r w:rsidRPr="00F25BF9">
        <w:rPr>
          <w:rFonts w:ascii="Times New Roman" w:eastAsia="MS Mincho" w:hAnsi="Times New Roman" w:cs="Times New Roman"/>
          <w:sz w:val="28"/>
          <w:szCs w:val="28"/>
          <w:lang w:eastAsia="ru-RU"/>
        </w:rPr>
        <w:t xml:space="preserve">Самарской области </w:t>
      </w:r>
    </w:p>
    <w:p w:rsidR="00F25BF9" w:rsidRPr="00F25BF9" w:rsidRDefault="00F25BF9" w:rsidP="00F25BF9">
      <w:pPr>
        <w:tabs>
          <w:tab w:val="left" w:pos="142"/>
        </w:tabs>
        <w:suppressAutoHyphens/>
        <w:spacing w:after="0" w:line="276" w:lineRule="auto"/>
        <w:jc w:val="both"/>
        <w:outlineLvl w:val="0"/>
        <w:rPr>
          <w:rFonts w:ascii="Times New Roman" w:eastAsia="MS Mincho" w:hAnsi="Times New Roman" w:cs="Times New Roman"/>
          <w:b/>
          <w:bCs/>
          <w:sz w:val="28"/>
          <w:szCs w:val="28"/>
          <w:lang w:eastAsia="ru-RU"/>
        </w:rPr>
      </w:pPr>
      <w:r w:rsidRPr="00F25BF9">
        <w:rPr>
          <w:rFonts w:ascii="Times New Roman" w:eastAsia="MS Mincho" w:hAnsi="Times New Roman" w:cs="Times New Roman"/>
          <w:b/>
          <w:sz w:val="28"/>
          <w:szCs w:val="28"/>
          <w:lang w:eastAsia="ru-RU"/>
        </w:rPr>
        <w:t>Р</w:t>
      </w:r>
      <w:r>
        <w:rPr>
          <w:rFonts w:ascii="Times New Roman" w:eastAsia="MS Mincho" w:hAnsi="Times New Roman" w:cs="Times New Roman"/>
          <w:b/>
          <w:sz w:val="28"/>
          <w:szCs w:val="28"/>
          <w:lang w:eastAsia="ru-RU"/>
        </w:rPr>
        <w:t>ЕШИЛО</w:t>
      </w:r>
      <w:r w:rsidRPr="00F25BF9">
        <w:rPr>
          <w:rFonts w:ascii="Times New Roman" w:eastAsia="MS Mincho" w:hAnsi="Times New Roman" w:cs="Times New Roman"/>
          <w:b/>
          <w:sz w:val="28"/>
          <w:szCs w:val="28"/>
          <w:lang w:eastAsia="ru-RU"/>
        </w:rPr>
        <w:t>:</w:t>
      </w:r>
    </w:p>
    <w:p w:rsidR="00F25BF9" w:rsidRPr="00F25BF9" w:rsidRDefault="00F25BF9" w:rsidP="00F25BF9">
      <w:pPr>
        <w:spacing w:after="0" w:line="276" w:lineRule="auto"/>
        <w:ind w:firstLine="700"/>
        <w:jc w:val="both"/>
        <w:rPr>
          <w:rFonts w:ascii="Times New Roman" w:eastAsia="MS Mincho" w:hAnsi="Times New Roman" w:cs="Times New Roman"/>
          <w:sz w:val="28"/>
          <w:szCs w:val="24"/>
          <w:u w:color="FFFFFF"/>
          <w:lang w:eastAsia="ru-RU"/>
        </w:rPr>
      </w:pPr>
      <w:r w:rsidRPr="00F25BF9">
        <w:rPr>
          <w:rFonts w:ascii="Times New Roman" w:eastAsia="MS Mincho" w:hAnsi="Times New Roman" w:cs="Times New Roman"/>
          <w:sz w:val="28"/>
          <w:szCs w:val="28"/>
          <w:lang w:eastAsia="ru-RU"/>
        </w:rPr>
        <w:t xml:space="preserve">1. Внести следующие изменения в Правила землепользования и застройки </w:t>
      </w:r>
      <w:r w:rsidRPr="00F25BF9">
        <w:rPr>
          <w:rFonts w:ascii="Times New Roman" w:eastAsia="MS Mincho" w:hAnsi="Times New Roman" w:cs="Times New Roman"/>
          <w:bCs/>
          <w:sz w:val="28"/>
          <w:szCs w:val="28"/>
          <w:lang w:eastAsia="ru-RU"/>
        </w:rPr>
        <w:t>сельского</w:t>
      </w:r>
      <w:r w:rsidRPr="00F25BF9">
        <w:rPr>
          <w:rFonts w:ascii="Times New Roman" w:eastAsia="MS Mincho" w:hAnsi="Times New Roman" w:cs="Times New Roman"/>
          <w:sz w:val="28"/>
          <w:szCs w:val="28"/>
          <w:lang w:eastAsia="ru-RU"/>
        </w:rPr>
        <w:t xml:space="preserve"> поселения </w:t>
      </w:r>
      <w:proofErr w:type="spellStart"/>
      <w:r w:rsidRPr="00F25BF9">
        <w:rPr>
          <w:rFonts w:ascii="Times New Roman" w:eastAsia="MS Mincho" w:hAnsi="Times New Roman" w:cs="Times New Roman"/>
          <w:bCs/>
          <w:sz w:val="28"/>
          <w:szCs w:val="28"/>
          <w:lang w:eastAsia="ru-RU"/>
        </w:rPr>
        <w:t>Лопатино</w:t>
      </w:r>
      <w:proofErr w:type="spellEnd"/>
      <w:r w:rsidRPr="00F25BF9">
        <w:rPr>
          <w:rFonts w:ascii="Times New Roman" w:eastAsia="MS Mincho" w:hAnsi="Times New Roman" w:cs="Times New Roman"/>
          <w:bCs/>
          <w:color w:val="000000"/>
          <w:sz w:val="28"/>
          <w:szCs w:val="28"/>
          <w:lang w:eastAsia="ru-RU"/>
        </w:rPr>
        <w:t xml:space="preserve"> муниципального района </w:t>
      </w:r>
      <w:r w:rsidRPr="00F25BF9">
        <w:rPr>
          <w:rFonts w:ascii="Times New Roman" w:eastAsia="MS Mincho" w:hAnsi="Times New Roman" w:cs="Times New Roman"/>
          <w:sz w:val="28"/>
          <w:szCs w:val="28"/>
          <w:lang w:eastAsia="ru-RU"/>
        </w:rPr>
        <w:t>Волжский</w:t>
      </w:r>
      <w:r w:rsidRPr="00F25BF9">
        <w:rPr>
          <w:rFonts w:ascii="Times New Roman" w:eastAsia="MS Mincho" w:hAnsi="Times New Roman" w:cs="Times New Roman"/>
          <w:bCs/>
          <w:sz w:val="28"/>
          <w:szCs w:val="28"/>
          <w:lang w:eastAsia="ru-RU"/>
        </w:rPr>
        <w:t xml:space="preserve"> </w:t>
      </w:r>
      <w:r w:rsidRPr="00F25BF9">
        <w:rPr>
          <w:rFonts w:ascii="Times New Roman" w:eastAsia="MS Mincho" w:hAnsi="Times New Roman" w:cs="Times New Roman"/>
          <w:sz w:val="28"/>
          <w:szCs w:val="28"/>
          <w:lang w:eastAsia="ru-RU"/>
        </w:rPr>
        <w:t xml:space="preserve">Самарской области, утвержденные Собранием представителей </w:t>
      </w:r>
      <w:r w:rsidRPr="00F25BF9">
        <w:rPr>
          <w:rFonts w:ascii="Times New Roman" w:eastAsia="MS Mincho" w:hAnsi="Times New Roman" w:cs="Times New Roman"/>
          <w:bCs/>
          <w:sz w:val="28"/>
          <w:szCs w:val="28"/>
          <w:lang w:eastAsia="ru-RU"/>
        </w:rPr>
        <w:t>сельского</w:t>
      </w:r>
      <w:r w:rsidRPr="00F25BF9">
        <w:rPr>
          <w:rFonts w:ascii="Times New Roman" w:eastAsia="MS Mincho" w:hAnsi="Times New Roman" w:cs="Times New Roman"/>
          <w:sz w:val="28"/>
          <w:szCs w:val="28"/>
          <w:lang w:eastAsia="ru-RU"/>
        </w:rPr>
        <w:t xml:space="preserve"> поселения </w:t>
      </w:r>
      <w:proofErr w:type="spellStart"/>
      <w:r w:rsidRPr="00F25BF9">
        <w:rPr>
          <w:rFonts w:ascii="Times New Roman" w:eastAsia="MS Mincho" w:hAnsi="Times New Roman" w:cs="Times New Roman"/>
          <w:bCs/>
          <w:sz w:val="28"/>
          <w:szCs w:val="28"/>
          <w:lang w:eastAsia="ru-RU"/>
        </w:rPr>
        <w:t>Лопатино</w:t>
      </w:r>
      <w:proofErr w:type="spellEnd"/>
      <w:r w:rsidRPr="00F25BF9">
        <w:rPr>
          <w:rFonts w:ascii="Times New Roman" w:eastAsia="MS Mincho" w:hAnsi="Times New Roman" w:cs="Times New Roman"/>
          <w:bCs/>
          <w:color w:val="000000"/>
          <w:sz w:val="28"/>
          <w:szCs w:val="28"/>
          <w:lang w:eastAsia="ru-RU"/>
        </w:rPr>
        <w:t xml:space="preserve"> муниципального района </w:t>
      </w:r>
      <w:r w:rsidRPr="00F25BF9">
        <w:rPr>
          <w:rFonts w:ascii="Times New Roman" w:eastAsia="MS Mincho" w:hAnsi="Times New Roman" w:cs="Times New Roman"/>
          <w:sz w:val="28"/>
          <w:szCs w:val="28"/>
          <w:lang w:eastAsia="ru-RU"/>
        </w:rPr>
        <w:t>Волжский Самарской области</w:t>
      </w:r>
      <w:r w:rsidRPr="00F25BF9">
        <w:rPr>
          <w:rFonts w:ascii="Times New Roman" w:eastAsia="MS Mincho" w:hAnsi="Times New Roman" w:cs="Times New Roman"/>
          <w:bCs/>
          <w:sz w:val="28"/>
          <w:szCs w:val="28"/>
          <w:lang w:eastAsia="ru-RU"/>
        </w:rPr>
        <w:t xml:space="preserve"> от 25.12.2013 № 112 (далее по тексту – Правила):</w:t>
      </w:r>
    </w:p>
    <w:p w:rsidR="00F25BF9" w:rsidRPr="00F25BF9" w:rsidRDefault="00F25BF9" w:rsidP="00F25BF9">
      <w:pPr>
        <w:spacing w:after="0" w:line="276" w:lineRule="auto"/>
        <w:ind w:firstLine="700"/>
        <w:jc w:val="both"/>
        <w:rPr>
          <w:rFonts w:ascii="Times New Roman" w:eastAsia="MS Mincho" w:hAnsi="Times New Roman" w:cs="Times New Roman"/>
          <w:sz w:val="28"/>
          <w:szCs w:val="28"/>
          <w:u w:color="FFFFFF"/>
          <w:lang w:eastAsia="ru-RU"/>
        </w:rPr>
      </w:pPr>
      <w:r w:rsidRPr="00F25BF9">
        <w:rPr>
          <w:rFonts w:ascii="Times New Roman" w:eastAsia="MS Mincho" w:hAnsi="Times New Roman" w:cs="Times New Roman"/>
          <w:sz w:val="28"/>
          <w:szCs w:val="24"/>
          <w:u w:color="FFFFFF"/>
          <w:lang w:eastAsia="ru-RU"/>
        </w:rPr>
        <w:t xml:space="preserve">1) в </w:t>
      </w:r>
      <w:r w:rsidRPr="00F25BF9">
        <w:rPr>
          <w:rFonts w:ascii="Times New Roman" w:eastAsia="MS Mincho" w:hAnsi="Times New Roman" w:cs="Times New Roman"/>
          <w:sz w:val="28"/>
          <w:szCs w:val="28"/>
          <w:u w:color="FFFFFF"/>
          <w:lang w:eastAsia="ru-RU"/>
        </w:rPr>
        <w:t>пункте 1 статьи 2 Правил:</w:t>
      </w:r>
    </w:p>
    <w:p w:rsidR="00F25BF9" w:rsidRPr="00F25BF9" w:rsidRDefault="00F25BF9" w:rsidP="00F25BF9">
      <w:pPr>
        <w:spacing w:after="0" w:line="276" w:lineRule="auto"/>
        <w:ind w:firstLine="700"/>
        <w:jc w:val="both"/>
        <w:rPr>
          <w:rFonts w:ascii="Times New Roman" w:eastAsia="MS Mincho" w:hAnsi="Times New Roman" w:cs="Times New Roman"/>
          <w:sz w:val="28"/>
          <w:szCs w:val="28"/>
          <w:u w:color="FFFFFF"/>
          <w:lang w:eastAsia="ru-RU"/>
        </w:rPr>
      </w:pPr>
      <w:r w:rsidRPr="00F25BF9">
        <w:rPr>
          <w:rFonts w:ascii="Times New Roman" w:eastAsia="MS Mincho" w:hAnsi="Times New Roman" w:cs="Times New Roman"/>
          <w:sz w:val="28"/>
          <w:szCs w:val="28"/>
          <w:u w:color="FFFFFF"/>
          <w:lang w:eastAsia="ru-RU"/>
        </w:rPr>
        <w:t>абзацы с четвертого по шестой изложить в следующей редакции:</w:t>
      </w:r>
    </w:p>
    <w:p w:rsidR="00F25BF9" w:rsidRPr="00F25BF9" w:rsidRDefault="00F25BF9" w:rsidP="00F25BF9">
      <w:pPr>
        <w:spacing w:after="0" w:line="276" w:lineRule="auto"/>
        <w:ind w:firstLine="700"/>
        <w:jc w:val="both"/>
        <w:rPr>
          <w:rFonts w:ascii="Times New Roman" w:eastAsia="MS Mincho" w:hAnsi="Times New Roman" w:cs="Times New Roman"/>
          <w:sz w:val="28"/>
          <w:szCs w:val="28"/>
          <w:u w:color="FFFFFF"/>
          <w:lang w:eastAsia="ru-RU"/>
        </w:rPr>
      </w:pPr>
      <w:r w:rsidRPr="00F25BF9">
        <w:rPr>
          <w:rFonts w:ascii="Times New Roman" w:eastAsia="MS Mincho" w:hAnsi="Times New Roman" w:cs="Times New Roman"/>
          <w:sz w:val="28"/>
          <w:szCs w:val="28"/>
          <w:u w:color="FFFFFF"/>
          <w:lang w:eastAsia="ru-RU"/>
        </w:rPr>
        <w:t xml:space="preserve">«градостроительный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w:t>
      </w:r>
      <w:r w:rsidRPr="00F25BF9">
        <w:rPr>
          <w:rFonts w:ascii="Times New Roman" w:eastAsia="MS Mincho" w:hAnsi="Times New Roman" w:cs="Times New Roman"/>
          <w:sz w:val="28"/>
          <w:szCs w:val="28"/>
          <w:u w:color="FFFFFF"/>
          <w:lang w:eastAsia="ru-RU"/>
        </w:rPr>
        <w:lastRenderedPageBreak/>
        <w:t>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F25BF9" w:rsidRPr="00F25BF9" w:rsidRDefault="00F25BF9" w:rsidP="00F25BF9">
      <w:pPr>
        <w:spacing w:after="0" w:line="276" w:lineRule="auto"/>
        <w:ind w:firstLine="700"/>
        <w:jc w:val="both"/>
        <w:rPr>
          <w:rFonts w:ascii="Times New Roman" w:eastAsia="MS Mincho" w:hAnsi="Times New Roman" w:cs="Times New Roman"/>
          <w:sz w:val="28"/>
          <w:szCs w:val="28"/>
          <w:u w:color="FFFFFF"/>
          <w:lang w:eastAsia="ru-RU"/>
        </w:rPr>
      </w:pPr>
      <w:r w:rsidRPr="00F25BF9">
        <w:rPr>
          <w:rFonts w:ascii="Times New Roman" w:eastAsia="MS Mincho" w:hAnsi="Times New Roman" w:cs="Times New Roman"/>
          <w:sz w:val="28"/>
          <w:szCs w:val="28"/>
          <w:u w:color="FFFFFF"/>
          <w:lang w:eastAsia="ru-RU"/>
        </w:rPr>
        <w:t>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F25BF9" w:rsidRPr="00F25BF9" w:rsidRDefault="00F25BF9" w:rsidP="00F25BF9">
      <w:pPr>
        <w:spacing w:after="0" w:line="276" w:lineRule="auto"/>
        <w:ind w:firstLine="700"/>
        <w:jc w:val="both"/>
        <w:rPr>
          <w:rFonts w:ascii="Times New Roman" w:eastAsia="MS Mincho" w:hAnsi="Times New Roman" w:cs="Times New Roman"/>
          <w:sz w:val="28"/>
          <w:szCs w:val="28"/>
          <w:u w:color="FFFFFF"/>
          <w:lang w:eastAsia="ru-RU"/>
        </w:rPr>
      </w:pPr>
      <w:r w:rsidRPr="00F25BF9">
        <w:rPr>
          <w:rFonts w:ascii="Times New Roman" w:eastAsia="MS Mincho" w:hAnsi="Times New Roman" w:cs="Times New Roman"/>
          <w:sz w:val="28"/>
          <w:szCs w:val="28"/>
          <w:u w:color="FFFFFF"/>
          <w:lang w:eastAsia="ru-RU"/>
        </w:rPr>
        <w:t>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F25BF9" w:rsidRPr="00F25BF9" w:rsidRDefault="00F25BF9" w:rsidP="00F25BF9">
      <w:pPr>
        <w:spacing w:after="0" w:line="276" w:lineRule="auto"/>
        <w:ind w:firstLine="700"/>
        <w:jc w:val="both"/>
        <w:rPr>
          <w:rFonts w:ascii="Times New Roman" w:eastAsia="MS Mincho" w:hAnsi="Times New Roman" w:cs="Times New Roman"/>
          <w:sz w:val="28"/>
          <w:szCs w:val="24"/>
          <w:u w:color="FFFFFF"/>
          <w:lang w:eastAsia="ru-RU"/>
        </w:rPr>
      </w:pPr>
      <w:r w:rsidRPr="00F25BF9">
        <w:rPr>
          <w:rFonts w:ascii="Times New Roman" w:eastAsia="MS Mincho" w:hAnsi="Times New Roman" w:cs="Times New Roman"/>
          <w:sz w:val="28"/>
          <w:szCs w:val="24"/>
          <w:u w:color="FFFFFF"/>
          <w:lang w:eastAsia="ru-RU"/>
        </w:rPr>
        <w:t>в абзаце десятом слова «публичные слушания» заменить словами «</w:t>
      </w:r>
      <w:r w:rsidRPr="00F25BF9">
        <w:rPr>
          <w:rFonts w:ascii="Times New Roman" w:eastAsia="MS Mincho" w:hAnsi="Times New Roman" w:cs="Times New Roman"/>
          <w:sz w:val="28"/>
          <w:szCs w:val="24"/>
          <w:lang w:eastAsia="ru-RU"/>
        </w:rPr>
        <w:t>общественные обсуждения или публичные слушания»;</w:t>
      </w:r>
      <w:r w:rsidRPr="00F25BF9">
        <w:rPr>
          <w:rFonts w:ascii="Times New Roman" w:eastAsia="MS Mincho" w:hAnsi="Times New Roman" w:cs="Times New Roman"/>
          <w:sz w:val="28"/>
          <w:szCs w:val="24"/>
          <w:u w:color="FFFFFF"/>
          <w:lang w:eastAsia="ru-RU"/>
        </w:rPr>
        <w:t xml:space="preserve"> </w:t>
      </w:r>
    </w:p>
    <w:p w:rsidR="00F25BF9" w:rsidRPr="00F25BF9" w:rsidRDefault="00F25BF9" w:rsidP="00F25BF9">
      <w:pPr>
        <w:spacing w:after="0" w:line="276" w:lineRule="auto"/>
        <w:ind w:firstLine="700"/>
        <w:jc w:val="both"/>
        <w:rPr>
          <w:rFonts w:ascii="Times New Roman" w:eastAsia="MS Mincho" w:hAnsi="Times New Roman" w:cs="Times New Roman"/>
          <w:sz w:val="28"/>
          <w:szCs w:val="24"/>
          <w:u w:color="FFFFFF"/>
          <w:lang w:eastAsia="ru-RU"/>
        </w:rPr>
      </w:pPr>
      <w:r w:rsidRPr="00F25BF9">
        <w:rPr>
          <w:rFonts w:ascii="Times New Roman" w:eastAsia="MS Mincho" w:hAnsi="Times New Roman" w:cs="Times New Roman"/>
          <w:sz w:val="28"/>
          <w:szCs w:val="24"/>
          <w:lang w:eastAsia="ru-RU"/>
        </w:rPr>
        <w:t>2)</w:t>
      </w:r>
      <w:r w:rsidRPr="00F25BF9">
        <w:rPr>
          <w:rFonts w:ascii="Times New Roman" w:eastAsia="MS Mincho" w:hAnsi="Times New Roman" w:cs="Times New Roman"/>
          <w:sz w:val="28"/>
          <w:szCs w:val="24"/>
          <w:u w:color="FFFFFF"/>
          <w:lang w:eastAsia="ru-RU"/>
        </w:rPr>
        <w:t xml:space="preserve"> в статье 5 Правил:</w:t>
      </w:r>
    </w:p>
    <w:p w:rsidR="00F25BF9" w:rsidRPr="00F25BF9" w:rsidRDefault="00F25BF9" w:rsidP="00F25BF9">
      <w:pPr>
        <w:spacing w:after="0" w:line="276" w:lineRule="auto"/>
        <w:ind w:firstLine="700"/>
        <w:jc w:val="both"/>
        <w:rPr>
          <w:rFonts w:ascii="Times New Roman" w:eastAsia="MS Mincho" w:hAnsi="Times New Roman" w:cs="Times New Roman"/>
          <w:sz w:val="28"/>
          <w:szCs w:val="24"/>
          <w:u w:color="FFFFFF"/>
          <w:lang w:eastAsia="ru-RU"/>
        </w:rPr>
      </w:pPr>
      <w:r w:rsidRPr="00F25BF9">
        <w:rPr>
          <w:rFonts w:ascii="Times New Roman" w:eastAsia="MS Mincho" w:hAnsi="Times New Roman" w:cs="Times New Roman"/>
          <w:sz w:val="28"/>
          <w:szCs w:val="24"/>
          <w:u w:color="FFFFFF"/>
          <w:lang w:eastAsia="ru-RU"/>
        </w:rPr>
        <w:t xml:space="preserve">пункты 3, 4 изложить в следующей редакции: </w:t>
      </w:r>
    </w:p>
    <w:p w:rsidR="00F25BF9" w:rsidRPr="00F25BF9" w:rsidRDefault="00F25BF9" w:rsidP="00F25BF9">
      <w:pPr>
        <w:spacing w:after="0" w:line="276" w:lineRule="auto"/>
        <w:ind w:firstLine="700"/>
        <w:jc w:val="both"/>
        <w:rPr>
          <w:rFonts w:ascii="Times New Roman" w:eastAsia="MS Mincho" w:hAnsi="Times New Roman" w:cs="Times New Roman"/>
          <w:sz w:val="28"/>
          <w:szCs w:val="28"/>
          <w:u w:color="FFFFFF"/>
          <w:lang w:eastAsia="ru-RU"/>
        </w:rPr>
      </w:pPr>
      <w:r w:rsidRPr="00F25BF9">
        <w:rPr>
          <w:rFonts w:ascii="Times New Roman" w:eastAsia="MS Mincho" w:hAnsi="Times New Roman" w:cs="Times New Roman"/>
          <w:sz w:val="28"/>
          <w:szCs w:val="24"/>
          <w:u w:color="FFFFFF"/>
          <w:lang w:eastAsia="ru-RU"/>
        </w:rPr>
        <w:t xml:space="preserve">«3) </w:t>
      </w:r>
      <w:r w:rsidRPr="00F25BF9">
        <w:rPr>
          <w:rFonts w:ascii="Times New Roman" w:eastAsia="MS Mincho" w:hAnsi="Times New Roman" w:cs="Times New Roman"/>
          <w:sz w:val="28"/>
          <w:szCs w:val="24"/>
          <w:lang w:eastAsia="ru-RU"/>
        </w:rPr>
        <w:t xml:space="preserve">определение порядка организации и проведения общественных обсуждений или публичных </w:t>
      </w:r>
      <w:r w:rsidRPr="00F25BF9">
        <w:rPr>
          <w:rFonts w:ascii="Times New Roman" w:eastAsia="MS Mincho" w:hAnsi="Times New Roman" w:cs="Times New Roman"/>
          <w:sz w:val="28"/>
          <w:szCs w:val="28"/>
          <w:lang w:eastAsia="ru-RU"/>
        </w:rPr>
        <w:t>слушаний по проектам документов в области градостроительной деятельности;»;</w:t>
      </w:r>
    </w:p>
    <w:p w:rsidR="00F25BF9" w:rsidRPr="00F25BF9" w:rsidRDefault="00F25BF9" w:rsidP="00F25BF9">
      <w:pPr>
        <w:spacing w:after="0" w:line="276" w:lineRule="auto"/>
        <w:ind w:firstLine="700"/>
        <w:jc w:val="both"/>
        <w:rPr>
          <w:rFonts w:ascii="Times New Roman" w:eastAsia="MS Mincho" w:hAnsi="Times New Roman" w:cs="Times New Roman"/>
          <w:sz w:val="28"/>
          <w:szCs w:val="24"/>
          <w:lang w:eastAsia="ru-RU"/>
        </w:rPr>
      </w:pPr>
      <w:r w:rsidRPr="00F25BF9">
        <w:rPr>
          <w:rFonts w:ascii="Times New Roman" w:eastAsia="MS Mincho" w:hAnsi="Times New Roman" w:cs="Times New Roman"/>
          <w:sz w:val="28"/>
          <w:szCs w:val="24"/>
          <w:lang w:eastAsia="ru-RU"/>
        </w:rPr>
        <w:t>4) утверждение местных нормативов градостроительного проектирования и внесение в них изменений, определение порядка их подготовки, утверждения и внесения изменений;»;</w:t>
      </w:r>
    </w:p>
    <w:p w:rsidR="00F25BF9" w:rsidRPr="00F25BF9" w:rsidRDefault="00F25BF9" w:rsidP="00F25BF9">
      <w:pPr>
        <w:spacing w:after="0" w:line="276" w:lineRule="auto"/>
        <w:ind w:firstLine="700"/>
        <w:jc w:val="both"/>
        <w:rPr>
          <w:rFonts w:ascii="Times New Roman" w:eastAsia="MS Mincho" w:hAnsi="Times New Roman" w:cs="Times New Roman"/>
          <w:sz w:val="28"/>
          <w:szCs w:val="24"/>
          <w:lang w:eastAsia="ru-RU"/>
        </w:rPr>
      </w:pPr>
      <w:r w:rsidRPr="00F25BF9">
        <w:rPr>
          <w:rFonts w:ascii="Times New Roman" w:eastAsia="MS Mincho" w:hAnsi="Times New Roman" w:cs="Times New Roman"/>
          <w:sz w:val="28"/>
          <w:szCs w:val="24"/>
          <w:lang w:eastAsia="ru-RU"/>
        </w:rPr>
        <w:t>пункт 7 признать утратившим силу;</w:t>
      </w:r>
    </w:p>
    <w:p w:rsidR="00F25BF9" w:rsidRPr="00F25BF9" w:rsidRDefault="00F25BF9" w:rsidP="00F25BF9">
      <w:pPr>
        <w:spacing w:after="0" w:line="276" w:lineRule="auto"/>
        <w:ind w:firstLine="700"/>
        <w:jc w:val="both"/>
        <w:rPr>
          <w:rFonts w:ascii="Times New Roman" w:eastAsia="MS Mincho" w:hAnsi="Times New Roman" w:cs="Times New Roman"/>
          <w:sz w:val="28"/>
          <w:szCs w:val="24"/>
          <w:u w:color="FFFFFF"/>
          <w:lang w:eastAsia="ru-RU"/>
        </w:rPr>
      </w:pPr>
      <w:r w:rsidRPr="00F25BF9">
        <w:rPr>
          <w:rFonts w:ascii="Times New Roman" w:eastAsia="MS Mincho" w:hAnsi="Times New Roman" w:cs="Times New Roman"/>
          <w:sz w:val="28"/>
          <w:szCs w:val="24"/>
          <w:u w:color="FFFFFF"/>
          <w:lang w:eastAsia="ru-RU"/>
        </w:rPr>
        <w:t>3) в статье 6 Правил:</w:t>
      </w:r>
    </w:p>
    <w:p w:rsidR="00F25BF9" w:rsidRPr="00F25BF9" w:rsidRDefault="00F25BF9" w:rsidP="00F25BF9">
      <w:pPr>
        <w:spacing w:after="0" w:line="276" w:lineRule="auto"/>
        <w:ind w:firstLine="700"/>
        <w:jc w:val="both"/>
        <w:rPr>
          <w:rFonts w:ascii="Times New Roman" w:eastAsia="MS Mincho" w:hAnsi="Times New Roman" w:cs="Times New Roman"/>
          <w:sz w:val="28"/>
          <w:szCs w:val="24"/>
          <w:u w:color="FFFFFF"/>
          <w:lang w:eastAsia="ru-RU"/>
        </w:rPr>
      </w:pPr>
      <w:r w:rsidRPr="00F25BF9">
        <w:rPr>
          <w:rFonts w:ascii="Times New Roman" w:eastAsia="MS Mincho" w:hAnsi="Times New Roman" w:cs="Times New Roman"/>
          <w:sz w:val="28"/>
          <w:szCs w:val="24"/>
          <w:u w:color="FFFFFF"/>
          <w:lang w:eastAsia="ru-RU"/>
        </w:rPr>
        <w:t>в подпункте 1 пункта 1 слова «публичных слушаний» заменить словами «</w:t>
      </w:r>
      <w:r w:rsidRPr="00F25BF9">
        <w:rPr>
          <w:rFonts w:ascii="Times New Roman" w:eastAsia="MS Mincho" w:hAnsi="Times New Roman" w:cs="Times New Roman"/>
          <w:sz w:val="28"/>
          <w:szCs w:val="24"/>
          <w:lang w:eastAsia="ru-RU"/>
        </w:rPr>
        <w:t>общественных обсуждений или публичных слушаний»;</w:t>
      </w:r>
      <w:r w:rsidRPr="00F25BF9">
        <w:rPr>
          <w:rFonts w:ascii="Times New Roman" w:eastAsia="MS Mincho" w:hAnsi="Times New Roman" w:cs="Times New Roman"/>
          <w:sz w:val="28"/>
          <w:szCs w:val="24"/>
          <w:u w:color="FFFFFF"/>
          <w:lang w:eastAsia="ru-RU"/>
        </w:rPr>
        <w:t xml:space="preserve"> </w:t>
      </w:r>
    </w:p>
    <w:p w:rsidR="00F25BF9" w:rsidRPr="00F25BF9" w:rsidRDefault="00F25BF9" w:rsidP="00F25BF9">
      <w:pPr>
        <w:spacing w:after="0" w:line="276" w:lineRule="auto"/>
        <w:ind w:firstLine="700"/>
        <w:jc w:val="both"/>
        <w:rPr>
          <w:rFonts w:ascii="Times New Roman" w:eastAsia="MS Mincho" w:hAnsi="Times New Roman" w:cs="Times New Roman"/>
          <w:sz w:val="28"/>
          <w:szCs w:val="24"/>
          <w:lang w:eastAsia="ru-RU"/>
        </w:rPr>
      </w:pPr>
      <w:r w:rsidRPr="00F25BF9">
        <w:rPr>
          <w:rFonts w:ascii="Times New Roman" w:eastAsia="MS Mincho" w:hAnsi="Times New Roman" w:cs="Times New Roman"/>
          <w:sz w:val="28"/>
          <w:szCs w:val="24"/>
          <w:lang w:eastAsia="ru-RU"/>
        </w:rPr>
        <w:t xml:space="preserve">подпункт 2 пункта 3 изложить в следующей редакции: </w:t>
      </w:r>
    </w:p>
    <w:p w:rsidR="00F25BF9" w:rsidRPr="00F25BF9" w:rsidRDefault="00F25BF9" w:rsidP="00F25BF9">
      <w:pPr>
        <w:spacing w:after="0" w:line="276" w:lineRule="auto"/>
        <w:ind w:firstLine="700"/>
        <w:jc w:val="both"/>
        <w:rPr>
          <w:rFonts w:ascii="Times New Roman" w:eastAsia="MS Mincho" w:hAnsi="Times New Roman" w:cs="Times New Roman"/>
          <w:sz w:val="28"/>
          <w:szCs w:val="24"/>
          <w:lang w:eastAsia="ru-RU"/>
        </w:rPr>
      </w:pPr>
      <w:r w:rsidRPr="00F25BF9">
        <w:rPr>
          <w:rFonts w:ascii="Times New Roman" w:eastAsia="MS Mincho" w:hAnsi="Times New Roman" w:cs="Times New Roman"/>
          <w:sz w:val="28"/>
          <w:szCs w:val="24"/>
          <w:lang w:eastAsia="ru-RU"/>
        </w:rPr>
        <w:t xml:space="preserve">«2) проверка проекта Правил и проектов о внесении изменения в Правила, представленных Комиссией по подготовке проекта правил землепользования и застройки поселения, на соответствие требованиям технических регламентов, генеральному плану поселения, схеме территориального планирования </w:t>
      </w:r>
      <w:r w:rsidRPr="00F25BF9">
        <w:rPr>
          <w:rFonts w:ascii="Times New Roman" w:eastAsia="MS Mincho" w:hAnsi="Times New Roman" w:cs="Times New Roman"/>
          <w:bCs/>
          <w:color w:val="000000"/>
          <w:sz w:val="28"/>
          <w:szCs w:val="28"/>
          <w:lang w:eastAsia="ru-RU"/>
        </w:rPr>
        <w:t xml:space="preserve">муниципального района </w:t>
      </w:r>
      <w:r w:rsidRPr="00F25BF9">
        <w:rPr>
          <w:rFonts w:ascii="Times New Roman" w:eastAsia="MS Mincho" w:hAnsi="Times New Roman" w:cs="Times New Roman"/>
          <w:sz w:val="28"/>
          <w:szCs w:val="28"/>
          <w:lang w:eastAsia="ru-RU"/>
        </w:rPr>
        <w:t>Волжский</w:t>
      </w:r>
      <w:r w:rsidRPr="00F25BF9">
        <w:rPr>
          <w:rFonts w:ascii="Times New Roman" w:eastAsia="MS Mincho" w:hAnsi="Times New Roman" w:cs="Times New Roman"/>
          <w:bCs/>
          <w:sz w:val="28"/>
          <w:szCs w:val="28"/>
          <w:lang w:eastAsia="ru-RU"/>
        </w:rPr>
        <w:t xml:space="preserve"> </w:t>
      </w:r>
      <w:r w:rsidRPr="00F25BF9">
        <w:rPr>
          <w:rFonts w:ascii="Times New Roman" w:eastAsia="MS Mincho" w:hAnsi="Times New Roman" w:cs="Times New Roman"/>
          <w:sz w:val="28"/>
          <w:szCs w:val="24"/>
          <w:lang w:eastAsia="ru-RU"/>
        </w:rPr>
        <w:lastRenderedPageBreak/>
        <w:t>Самарской области, схемам территориального планирования двух и более субъектов Российской Федерации (в случае утверждения указанных  документов применительно к территории Самарской области), схеме территориального планирования Самарской области, схемам территориального планирования Российской Федерации;»;</w:t>
      </w:r>
    </w:p>
    <w:p w:rsidR="00F25BF9" w:rsidRPr="00F25BF9" w:rsidRDefault="00F25BF9" w:rsidP="00F25BF9">
      <w:pPr>
        <w:spacing w:after="0" w:line="276" w:lineRule="auto"/>
        <w:ind w:firstLine="700"/>
        <w:jc w:val="both"/>
        <w:rPr>
          <w:rFonts w:ascii="Times New Roman" w:eastAsia="MS Mincho" w:hAnsi="Times New Roman" w:cs="Times New Roman"/>
          <w:sz w:val="28"/>
          <w:szCs w:val="28"/>
          <w:u w:color="FFFFFF"/>
          <w:lang w:eastAsia="ru-RU"/>
        </w:rPr>
      </w:pPr>
      <w:r w:rsidRPr="00F25BF9">
        <w:rPr>
          <w:rFonts w:ascii="Times New Roman" w:eastAsia="MS Mincho" w:hAnsi="Times New Roman" w:cs="Times New Roman"/>
          <w:sz w:val="28"/>
          <w:szCs w:val="28"/>
          <w:u w:color="FFFFFF"/>
          <w:lang w:eastAsia="ru-RU"/>
        </w:rPr>
        <w:t>подпункт 8 пункта 3 изложить в следующей редакции:</w:t>
      </w:r>
    </w:p>
    <w:p w:rsidR="00F25BF9" w:rsidRPr="00F25BF9" w:rsidRDefault="00F25BF9" w:rsidP="00F25BF9">
      <w:pPr>
        <w:spacing w:after="0" w:line="276" w:lineRule="auto"/>
        <w:ind w:firstLine="700"/>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u w:color="FFFFFF"/>
          <w:lang w:eastAsia="ru-RU"/>
        </w:rPr>
        <w:t xml:space="preserve">«8) </w:t>
      </w:r>
      <w:r w:rsidRPr="00F25BF9">
        <w:rPr>
          <w:rFonts w:ascii="Times New Roman" w:eastAsia="MS Mincho" w:hAnsi="Times New Roman" w:cs="Times New Roman"/>
          <w:sz w:val="28"/>
          <w:szCs w:val="28"/>
          <w:lang w:eastAsia="ru-RU"/>
        </w:rPr>
        <w:t>организация и проведение общественных обсуждений или публичных слушаний на территории поселения по проектам документов в области градостроительной деятельности;»;</w:t>
      </w:r>
    </w:p>
    <w:p w:rsidR="00F25BF9" w:rsidRPr="00F25BF9" w:rsidRDefault="00F25BF9" w:rsidP="00F25BF9">
      <w:pPr>
        <w:spacing w:after="0" w:line="276" w:lineRule="auto"/>
        <w:ind w:firstLine="700"/>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 xml:space="preserve">пункт 3 дополнить подпунктами 9.1 и 9.2 следующего содержания: </w:t>
      </w:r>
    </w:p>
    <w:p w:rsidR="00F25BF9" w:rsidRPr="00F25BF9" w:rsidRDefault="00F25BF9" w:rsidP="00F25BF9">
      <w:pPr>
        <w:spacing w:after="0" w:line="276" w:lineRule="auto"/>
        <w:ind w:firstLine="700"/>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ab/>
        <w:t>«9.1) 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F25BF9" w:rsidRPr="00F25BF9" w:rsidRDefault="00F25BF9" w:rsidP="00F25BF9">
      <w:pPr>
        <w:spacing w:after="0" w:line="276" w:lineRule="auto"/>
        <w:ind w:firstLine="700"/>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ab/>
        <w:t>9.2.)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F25BF9" w:rsidRPr="00F25BF9" w:rsidRDefault="00F25BF9" w:rsidP="00F25BF9">
      <w:pPr>
        <w:spacing w:after="0" w:line="276" w:lineRule="auto"/>
        <w:ind w:firstLine="700"/>
        <w:jc w:val="both"/>
        <w:rPr>
          <w:rFonts w:ascii="Times New Roman" w:eastAsia="MS Mincho" w:hAnsi="Times New Roman" w:cs="Times New Roman"/>
          <w:sz w:val="28"/>
          <w:szCs w:val="24"/>
          <w:lang w:eastAsia="ru-RU"/>
        </w:rPr>
      </w:pPr>
      <w:r w:rsidRPr="00F25BF9">
        <w:rPr>
          <w:rFonts w:ascii="Times New Roman" w:eastAsia="MS Mincho" w:hAnsi="Times New Roman" w:cs="Times New Roman"/>
          <w:sz w:val="28"/>
          <w:szCs w:val="28"/>
          <w:u w:color="FFFFFF"/>
          <w:lang w:eastAsia="ru-RU"/>
        </w:rPr>
        <w:t xml:space="preserve">в подпункте 11 пункта 4 </w:t>
      </w:r>
      <w:r w:rsidRPr="00F25BF9">
        <w:rPr>
          <w:rFonts w:ascii="Times New Roman" w:eastAsia="MS Mincho" w:hAnsi="Times New Roman" w:cs="Times New Roman"/>
          <w:sz w:val="28"/>
          <w:szCs w:val="24"/>
          <w:u w:color="FFFFFF"/>
          <w:lang w:eastAsia="ru-RU"/>
        </w:rPr>
        <w:t xml:space="preserve">«земельным законодательством» заменить словами «земельным и иным законодательством», </w:t>
      </w:r>
      <w:r w:rsidRPr="00F25BF9">
        <w:rPr>
          <w:rFonts w:ascii="Times New Roman" w:eastAsia="MS Mincho" w:hAnsi="Times New Roman" w:cs="Times New Roman"/>
          <w:sz w:val="28"/>
          <w:szCs w:val="28"/>
          <w:u w:color="FFFFFF"/>
          <w:lang w:eastAsia="ru-RU"/>
        </w:rPr>
        <w:t>слова «</w:t>
      </w:r>
      <w:r w:rsidRPr="00F25BF9">
        <w:rPr>
          <w:rFonts w:ascii="Times New Roman" w:eastAsia="MS Mincho" w:hAnsi="Times New Roman" w:cs="Times New Roman"/>
          <w:sz w:val="28"/>
          <w:szCs w:val="24"/>
          <w:lang w:eastAsia="ru-RU"/>
        </w:rPr>
        <w:t>и постановлениями Администрации поселения» исключить;</w:t>
      </w:r>
    </w:p>
    <w:p w:rsidR="00F25BF9" w:rsidRPr="00F25BF9" w:rsidRDefault="00F25BF9" w:rsidP="00F25BF9">
      <w:pPr>
        <w:spacing w:after="0" w:line="276" w:lineRule="auto"/>
        <w:ind w:firstLine="700"/>
        <w:jc w:val="both"/>
        <w:rPr>
          <w:rFonts w:ascii="Times New Roman" w:eastAsia="MS Mincho" w:hAnsi="Times New Roman" w:cs="Times New Roman"/>
          <w:sz w:val="28"/>
          <w:szCs w:val="24"/>
          <w:lang w:eastAsia="ru-RU"/>
        </w:rPr>
      </w:pPr>
      <w:r w:rsidRPr="00F25BF9">
        <w:rPr>
          <w:rFonts w:ascii="Times New Roman" w:eastAsia="MS Mincho" w:hAnsi="Times New Roman" w:cs="Times New Roman"/>
          <w:sz w:val="28"/>
          <w:szCs w:val="24"/>
          <w:lang w:eastAsia="ru-RU"/>
        </w:rPr>
        <w:t xml:space="preserve">4) </w:t>
      </w:r>
      <w:r w:rsidRPr="00F25BF9">
        <w:rPr>
          <w:rFonts w:ascii="Times New Roman" w:eastAsia="MS Mincho" w:hAnsi="Times New Roman" w:cs="Times New Roman"/>
          <w:sz w:val="28"/>
          <w:szCs w:val="24"/>
          <w:u w:color="FFFFFF"/>
          <w:lang w:eastAsia="ru-RU"/>
        </w:rPr>
        <w:t>подпункт 4 пункта 3 статьи 7 Правил признать утратившим силу</w:t>
      </w:r>
      <w:r w:rsidRPr="00F25BF9">
        <w:rPr>
          <w:rFonts w:ascii="Times New Roman" w:eastAsia="MS Mincho" w:hAnsi="Times New Roman" w:cs="Times New Roman"/>
          <w:sz w:val="28"/>
          <w:szCs w:val="24"/>
          <w:lang w:eastAsia="ru-RU"/>
        </w:rPr>
        <w:t>;</w:t>
      </w:r>
    </w:p>
    <w:p w:rsidR="00F25BF9" w:rsidRPr="00F25BF9" w:rsidRDefault="00F25BF9" w:rsidP="00F25BF9">
      <w:pPr>
        <w:spacing w:after="0" w:line="276" w:lineRule="auto"/>
        <w:ind w:firstLine="700"/>
        <w:jc w:val="both"/>
        <w:rPr>
          <w:rFonts w:ascii="Times New Roman" w:eastAsia="MS Mincho" w:hAnsi="Times New Roman" w:cs="Times New Roman"/>
          <w:sz w:val="28"/>
          <w:szCs w:val="24"/>
          <w:lang w:eastAsia="ru-RU"/>
        </w:rPr>
      </w:pPr>
      <w:r w:rsidRPr="00F25BF9">
        <w:rPr>
          <w:rFonts w:ascii="Times New Roman" w:eastAsia="MS Mincho" w:hAnsi="Times New Roman" w:cs="Times New Roman"/>
          <w:sz w:val="28"/>
          <w:szCs w:val="24"/>
          <w:lang w:eastAsia="ru-RU"/>
        </w:rPr>
        <w:t xml:space="preserve">5) в статье 8 Правил: </w:t>
      </w:r>
    </w:p>
    <w:p w:rsidR="00F25BF9" w:rsidRPr="00F25BF9" w:rsidRDefault="00F25BF9" w:rsidP="00F25BF9">
      <w:pPr>
        <w:spacing w:after="0" w:line="276" w:lineRule="auto"/>
        <w:ind w:firstLine="700"/>
        <w:jc w:val="both"/>
        <w:rPr>
          <w:rFonts w:ascii="Times New Roman" w:eastAsia="MS Mincho" w:hAnsi="Times New Roman" w:cs="Times New Roman"/>
          <w:sz w:val="28"/>
          <w:szCs w:val="24"/>
          <w:lang w:eastAsia="ru-RU"/>
        </w:rPr>
      </w:pPr>
      <w:r w:rsidRPr="00F25BF9">
        <w:rPr>
          <w:rFonts w:ascii="Times New Roman" w:eastAsia="MS Mincho" w:hAnsi="Times New Roman" w:cs="Times New Roman"/>
          <w:sz w:val="28"/>
          <w:szCs w:val="24"/>
          <w:lang w:eastAsia="ru-RU"/>
        </w:rPr>
        <w:t xml:space="preserve">пункт 3 изложить в следующей редакции: </w:t>
      </w:r>
    </w:p>
    <w:p w:rsidR="00F25BF9" w:rsidRPr="00F25BF9" w:rsidRDefault="00F25BF9" w:rsidP="00F25BF9">
      <w:pPr>
        <w:spacing w:after="0" w:line="276" w:lineRule="auto"/>
        <w:ind w:firstLine="709"/>
        <w:jc w:val="both"/>
        <w:rPr>
          <w:rFonts w:ascii="Times New Roman" w:eastAsia="MS ??" w:hAnsi="Times New Roman" w:cs="Times New Roman"/>
          <w:sz w:val="28"/>
          <w:szCs w:val="28"/>
          <w:lang w:eastAsia="x-none"/>
        </w:rPr>
      </w:pPr>
      <w:r w:rsidRPr="00F25BF9">
        <w:rPr>
          <w:rFonts w:ascii="Times New Roman" w:eastAsia="MS ??" w:hAnsi="Times New Roman" w:cs="Times New Roman"/>
          <w:sz w:val="28"/>
          <w:szCs w:val="28"/>
          <w:lang w:eastAsia="x-none"/>
        </w:rPr>
        <w:t>«</w:t>
      </w:r>
      <w:r w:rsidRPr="00F25BF9">
        <w:rPr>
          <w:rFonts w:ascii="Times New Roman" w:eastAsia="MS ??" w:hAnsi="Times New Roman" w:cs="Times New Roman"/>
          <w:sz w:val="28"/>
          <w:szCs w:val="28"/>
          <w:lang w:val="x-none" w:eastAsia="x-none"/>
        </w:rPr>
        <w:t xml:space="preserve">3. В случаях, если существующие объекты </w:t>
      </w:r>
      <w:r w:rsidRPr="00F25BF9">
        <w:rPr>
          <w:rFonts w:ascii="Times New Roman" w:eastAsia="MS ??" w:hAnsi="Times New Roman" w:cs="Times New Roman"/>
          <w:sz w:val="28"/>
          <w:szCs w:val="28"/>
          <w:lang w:eastAsia="x-none"/>
        </w:rPr>
        <w:t>социальной,</w:t>
      </w:r>
      <w:r w:rsidRPr="00F25BF9">
        <w:rPr>
          <w:rFonts w:ascii="Times New Roman" w:eastAsia="MS ??" w:hAnsi="Times New Roman" w:cs="Times New Roman"/>
          <w:sz w:val="28"/>
          <w:szCs w:val="28"/>
          <w:lang w:val="x-none" w:eastAsia="x-none"/>
        </w:rPr>
        <w:t xml:space="preserve">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w:t>
      </w:r>
      <w:r w:rsidRPr="00F25BF9">
        <w:rPr>
          <w:rFonts w:ascii="Times New Roman" w:eastAsia="MS ??" w:hAnsi="Times New Roman" w:cs="Times New Roman"/>
          <w:bCs/>
          <w:color w:val="000000"/>
          <w:sz w:val="28"/>
          <w:szCs w:val="28"/>
          <w:lang w:val="x-none" w:eastAsia="x-none"/>
        </w:rPr>
        <w:t xml:space="preserve">муниципального района </w:t>
      </w:r>
      <w:r w:rsidRPr="00F25BF9">
        <w:rPr>
          <w:rFonts w:ascii="Times New Roman" w:eastAsia="MS ??" w:hAnsi="Times New Roman" w:cs="Times New Roman"/>
          <w:sz w:val="28"/>
          <w:szCs w:val="28"/>
          <w:lang w:val="x-none" w:eastAsia="x-none"/>
        </w:rPr>
        <w:t>Волжский</w:t>
      </w:r>
      <w:r w:rsidRPr="00F25BF9">
        <w:rPr>
          <w:rFonts w:ascii="Times New Roman" w:eastAsia="MS ??" w:hAnsi="Times New Roman" w:cs="Times New Roman"/>
          <w:bCs/>
          <w:sz w:val="28"/>
          <w:szCs w:val="28"/>
          <w:lang w:val="x-none" w:eastAsia="x-none"/>
        </w:rPr>
        <w:t xml:space="preserve"> </w:t>
      </w:r>
      <w:r w:rsidRPr="00F25BF9">
        <w:rPr>
          <w:rFonts w:ascii="Times New Roman" w:eastAsia="MS ??" w:hAnsi="Times New Roman" w:cs="Times New Roman"/>
          <w:sz w:val="28"/>
          <w:szCs w:val="28"/>
          <w:lang w:val="x-none" w:eastAsia="x-none"/>
        </w:rPr>
        <w:t>Самарской области,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r w:rsidRPr="00F25BF9">
        <w:rPr>
          <w:rFonts w:ascii="Times New Roman" w:eastAsia="MS ??" w:hAnsi="Times New Roman" w:cs="Times New Roman"/>
          <w:sz w:val="28"/>
          <w:szCs w:val="28"/>
          <w:lang w:eastAsia="x-none"/>
        </w:rPr>
        <w:t>»;</w:t>
      </w:r>
    </w:p>
    <w:p w:rsidR="00F25BF9" w:rsidRPr="00F25BF9" w:rsidRDefault="00F25BF9" w:rsidP="00F25BF9">
      <w:pPr>
        <w:spacing w:after="0" w:line="276" w:lineRule="auto"/>
        <w:ind w:firstLine="709"/>
        <w:jc w:val="both"/>
        <w:rPr>
          <w:rFonts w:ascii="Times New Roman" w:eastAsia="MS ??" w:hAnsi="Times New Roman" w:cs="Times New Roman"/>
          <w:sz w:val="28"/>
          <w:szCs w:val="28"/>
          <w:lang w:eastAsia="x-none"/>
        </w:rPr>
      </w:pPr>
      <w:r w:rsidRPr="00F25BF9">
        <w:rPr>
          <w:rFonts w:ascii="Times New Roman" w:eastAsia="MS ??" w:hAnsi="Times New Roman" w:cs="Times New Roman"/>
          <w:sz w:val="28"/>
          <w:szCs w:val="28"/>
          <w:lang w:eastAsia="x-none"/>
        </w:rPr>
        <w:t xml:space="preserve">пункт 4 признать утратившим силу; </w:t>
      </w:r>
    </w:p>
    <w:p w:rsidR="00F25BF9" w:rsidRPr="00F25BF9" w:rsidRDefault="00F25BF9" w:rsidP="00F25BF9">
      <w:pPr>
        <w:spacing w:after="0" w:line="276" w:lineRule="auto"/>
        <w:ind w:firstLine="709"/>
        <w:jc w:val="both"/>
        <w:rPr>
          <w:rFonts w:ascii="Times New Roman" w:eastAsia="MS ??" w:hAnsi="Times New Roman" w:cs="Times New Roman"/>
          <w:sz w:val="28"/>
          <w:szCs w:val="28"/>
          <w:lang w:eastAsia="x-none"/>
        </w:rPr>
      </w:pPr>
      <w:r w:rsidRPr="00F25BF9">
        <w:rPr>
          <w:rFonts w:ascii="Times New Roman" w:eastAsia="MS ??" w:hAnsi="Times New Roman" w:cs="Times New Roman"/>
          <w:sz w:val="28"/>
          <w:szCs w:val="28"/>
          <w:lang w:eastAsia="x-none"/>
        </w:rPr>
        <w:t xml:space="preserve">пункт 5 изложить в следующей редакции: </w:t>
      </w:r>
    </w:p>
    <w:p w:rsidR="00F25BF9" w:rsidRPr="00F25BF9" w:rsidRDefault="00F25BF9" w:rsidP="00F25BF9">
      <w:pPr>
        <w:spacing w:after="0" w:line="276" w:lineRule="auto"/>
        <w:ind w:firstLine="709"/>
        <w:jc w:val="both"/>
        <w:rPr>
          <w:rFonts w:ascii="Times New Roman" w:eastAsia="MS ??" w:hAnsi="Times New Roman" w:cs="Times New Roman"/>
          <w:sz w:val="28"/>
          <w:szCs w:val="28"/>
          <w:lang w:val="x-none" w:eastAsia="x-none"/>
        </w:rPr>
      </w:pPr>
      <w:r w:rsidRPr="00F25BF9">
        <w:rPr>
          <w:rFonts w:ascii="Times New Roman" w:eastAsia="MS ??" w:hAnsi="Times New Roman" w:cs="Times New Roman"/>
          <w:sz w:val="28"/>
          <w:szCs w:val="28"/>
          <w:lang w:eastAsia="x-none"/>
        </w:rPr>
        <w:t>«</w:t>
      </w:r>
      <w:r w:rsidRPr="00F25BF9">
        <w:rPr>
          <w:rFonts w:ascii="Times New Roman" w:eastAsia="MS ??" w:hAnsi="Times New Roman" w:cs="Times New Roman"/>
          <w:sz w:val="28"/>
          <w:szCs w:val="28"/>
          <w:lang w:val="x-none" w:eastAsia="x-none"/>
        </w:rPr>
        <w:t xml:space="preserve">5. Администрация поселения обеспечивает создание инвалидам (включая инвалидов, использующих кресла-коляски и собак-проводников) условий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w:t>
      </w:r>
      <w:r w:rsidRPr="00F25BF9">
        <w:rPr>
          <w:rFonts w:ascii="Times New Roman" w:eastAsia="MS ??" w:hAnsi="Times New Roman" w:cs="Times New Roman"/>
          <w:sz w:val="28"/>
          <w:szCs w:val="28"/>
          <w:lang w:val="x-none" w:eastAsia="x-none"/>
        </w:rPr>
        <w:lastRenderedPageBreak/>
        <w:t>физкультурно-спортивные организации, организации культуры и другие организации), к местам отдыха и к предоставляемым в них услугам, а также создание иных условий, предусмотренных законодательством о социальной защите инвалидов.</w:t>
      </w:r>
      <w:r w:rsidRPr="00F25BF9">
        <w:rPr>
          <w:rFonts w:ascii="Times New Roman" w:eastAsia="MS ??" w:hAnsi="Times New Roman" w:cs="Times New Roman"/>
          <w:sz w:val="28"/>
          <w:szCs w:val="28"/>
          <w:lang w:eastAsia="x-none"/>
        </w:rPr>
        <w:t>»;</w:t>
      </w:r>
    </w:p>
    <w:p w:rsidR="00F25BF9" w:rsidRPr="00F25BF9" w:rsidRDefault="00F25BF9" w:rsidP="00F25BF9">
      <w:pPr>
        <w:spacing w:after="0" w:line="276" w:lineRule="auto"/>
        <w:ind w:firstLine="709"/>
        <w:jc w:val="both"/>
        <w:rPr>
          <w:rFonts w:ascii="Times New Roman" w:eastAsia="MS ??" w:hAnsi="Times New Roman" w:cs="Times New Roman"/>
          <w:sz w:val="28"/>
          <w:szCs w:val="28"/>
          <w:lang w:eastAsia="x-none"/>
        </w:rPr>
      </w:pPr>
      <w:r w:rsidRPr="00F25BF9">
        <w:rPr>
          <w:rFonts w:ascii="Times New Roman" w:eastAsia="MS ??" w:hAnsi="Times New Roman" w:cs="Times New Roman"/>
          <w:sz w:val="28"/>
          <w:szCs w:val="28"/>
          <w:lang w:eastAsia="x-none"/>
        </w:rPr>
        <w:t xml:space="preserve">6) статью 9 Правил дополнить пунктом 4 следующего содержания: </w:t>
      </w:r>
    </w:p>
    <w:p w:rsidR="00F25BF9" w:rsidRPr="00F25BF9" w:rsidRDefault="00F25BF9" w:rsidP="00F25BF9">
      <w:pPr>
        <w:spacing w:after="0" w:line="276" w:lineRule="auto"/>
        <w:ind w:firstLine="709"/>
        <w:jc w:val="both"/>
        <w:rPr>
          <w:rFonts w:ascii="Times New Roman" w:eastAsia="MS ??" w:hAnsi="Times New Roman" w:cs="Times New Roman"/>
          <w:sz w:val="28"/>
          <w:szCs w:val="28"/>
          <w:lang w:eastAsia="x-none"/>
        </w:rPr>
      </w:pPr>
      <w:r w:rsidRPr="00F25BF9">
        <w:rPr>
          <w:rFonts w:ascii="Times New Roman" w:eastAsia="MS ??" w:hAnsi="Times New Roman" w:cs="Times New Roman"/>
          <w:sz w:val="28"/>
          <w:szCs w:val="28"/>
          <w:lang w:eastAsia="x-none"/>
        </w:rPr>
        <w:t xml:space="preserve">«4. </w:t>
      </w:r>
      <w:r w:rsidRPr="00F25BF9">
        <w:rPr>
          <w:rFonts w:ascii="Times New Roman" w:eastAsia="MS ??" w:hAnsi="Times New Roman" w:cs="Times New Roman"/>
          <w:sz w:val="28"/>
          <w:szCs w:val="28"/>
          <w:lang w:val="x-none" w:eastAsia="x-none"/>
        </w:rPr>
        <w:t>Правила и изменения в Правила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 и изменений в Правила.</w:t>
      </w:r>
      <w:r w:rsidRPr="00F25BF9">
        <w:rPr>
          <w:rFonts w:ascii="Times New Roman" w:eastAsia="MS ??" w:hAnsi="Times New Roman" w:cs="Times New Roman"/>
          <w:sz w:val="28"/>
          <w:szCs w:val="28"/>
          <w:lang w:eastAsia="x-none"/>
        </w:rPr>
        <w:t>»</w:t>
      </w:r>
      <w:r w:rsidRPr="00F25BF9">
        <w:rPr>
          <w:rFonts w:ascii="Times New Roman" w:eastAsia="MS ??" w:hAnsi="Times New Roman" w:cs="Times New Roman"/>
          <w:sz w:val="28"/>
          <w:szCs w:val="28"/>
          <w:lang w:val="x-none" w:eastAsia="x-none"/>
        </w:rPr>
        <w:t>;</w:t>
      </w:r>
    </w:p>
    <w:p w:rsidR="00F25BF9" w:rsidRPr="00F25BF9" w:rsidRDefault="00F25BF9" w:rsidP="00F25BF9">
      <w:pPr>
        <w:tabs>
          <w:tab w:val="left" w:pos="851"/>
        </w:tabs>
        <w:spacing w:after="0" w:line="276" w:lineRule="auto"/>
        <w:ind w:firstLine="709"/>
        <w:jc w:val="both"/>
        <w:rPr>
          <w:rFonts w:ascii="Times New Roman" w:eastAsia="MS ??" w:hAnsi="Times New Roman" w:cs="Times New Roman"/>
          <w:sz w:val="28"/>
          <w:szCs w:val="28"/>
          <w:lang w:eastAsia="x-none"/>
        </w:rPr>
      </w:pPr>
      <w:r w:rsidRPr="00F25BF9">
        <w:rPr>
          <w:rFonts w:ascii="Times New Roman" w:eastAsia="MS ??" w:hAnsi="Times New Roman" w:cs="Times New Roman"/>
          <w:sz w:val="28"/>
          <w:szCs w:val="28"/>
          <w:lang w:eastAsia="x-none"/>
        </w:rPr>
        <w:t>7) в статье 10 Правил:</w:t>
      </w:r>
    </w:p>
    <w:p w:rsidR="00F25BF9" w:rsidRPr="00F25BF9" w:rsidRDefault="00F25BF9" w:rsidP="00F25BF9">
      <w:pPr>
        <w:tabs>
          <w:tab w:val="left" w:pos="851"/>
        </w:tabs>
        <w:spacing w:after="0" w:line="276" w:lineRule="auto"/>
        <w:ind w:firstLine="709"/>
        <w:jc w:val="both"/>
        <w:rPr>
          <w:rFonts w:ascii="Times New Roman" w:eastAsia="MS ??" w:hAnsi="Times New Roman" w:cs="Times New Roman"/>
          <w:sz w:val="28"/>
          <w:szCs w:val="28"/>
          <w:lang w:eastAsia="x-none"/>
        </w:rPr>
      </w:pPr>
      <w:bookmarkStart w:id="0" w:name="_Hlk18071641"/>
      <w:r w:rsidRPr="00F25BF9">
        <w:rPr>
          <w:rFonts w:ascii="Times New Roman" w:eastAsia="MS ??" w:hAnsi="Times New Roman" w:cs="Times New Roman"/>
          <w:sz w:val="28"/>
          <w:szCs w:val="28"/>
          <w:lang w:eastAsia="x-none"/>
        </w:rPr>
        <w:t>пункт 2 изложить в следующей редакции:</w:t>
      </w:r>
    </w:p>
    <w:p w:rsidR="00F25BF9" w:rsidRPr="00F25BF9" w:rsidRDefault="00F25BF9" w:rsidP="00F25BF9">
      <w:pPr>
        <w:spacing w:after="0" w:line="276" w:lineRule="auto"/>
        <w:ind w:firstLine="709"/>
        <w:jc w:val="both"/>
        <w:rPr>
          <w:rFonts w:ascii="Times New Roman" w:eastAsia="MS ??" w:hAnsi="Times New Roman" w:cs="Times New Roman"/>
          <w:sz w:val="28"/>
          <w:szCs w:val="28"/>
          <w:lang w:eastAsia="x-none"/>
        </w:rPr>
      </w:pPr>
      <w:r w:rsidRPr="00F25BF9">
        <w:rPr>
          <w:rFonts w:ascii="Times New Roman" w:eastAsia="MS ??" w:hAnsi="Times New Roman" w:cs="Times New Roman"/>
          <w:sz w:val="28"/>
          <w:szCs w:val="28"/>
          <w:lang w:eastAsia="x-none"/>
        </w:rPr>
        <w:t>«2. На карте градостроительного зонирования поселения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bookmarkEnd w:id="0"/>
      <w:r w:rsidRPr="00F25BF9">
        <w:rPr>
          <w:rFonts w:ascii="Times New Roman" w:eastAsia="MS ??" w:hAnsi="Times New Roman" w:cs="Times New Roman"/>
          <w:sz w:val="28"/>
          <w:szCs w:val="28"/>
          <w:lang w:eastAsia="x-none"/>
        </w:rPr>
        <w:t>;</w:t>
      </w:r>
    </w:p>
    <w:p w:rsidR="00F25BF9" w:rsidRPr="00F25BF9" w:rsidRDefault="00F25BF9" w:rsidP="00F25BF9">
      <w:pPr>
        <w:spacing w:after="0" w:line="276" w:lineRule="auto"/>
        <w:ind w:firstLine="709"/>
        <w:jc w:val="both"/>
        <w:rPr>
          <w:rFonts w:ascii="Times New Roman" w:eastAsia="MS ??" w:hAnsi="Times New Roman" w:cs="Times New Roman"/>
          <w:sz w:val="28"/>
          <w:szCs w:val="28"/>
          <w:lang w:eastAsia="x-none"/>
        </w:rPr>
      </w:pPr>
      <w:r w:rsidRPr="00F25BF9">
        <w:rPr>
          <w:rFonts w:ascii="Times New Roman" w:eastAsia="MS ??" w:hAnsi="Times New Roman" w:cs="Times New Roman"/>
          <w:sz w:val="28"/>
          <w:szCs w:val="28"/>
          <w:lang w:eastAsia="x-none"/>
        </w:rPr>
        <w:t xml:space="preserve">дополнить пунктами 3.1, 3.2 следующего содержания: </w:t>
      </w:r>
    </w:p>
    <w:p w:rsidR="00F25BF9" w:rsidRPr="00F25BF9" w:rsidRDefault="00F25BF9" w:rsidP="00F25BF9">
      <w:pPr>
        <w:spacing w:after="0" w:line="276" w:lineRule="auto"/>
        <w:ind w:firstLine="680"/>
        <w:jc w:val="both"/>
        <w:rPr>
          <w:rFonts w:ascii="Times New Roman" w:eastAsia="MS ??" w:hAnsi="Times New Roman" w:cs="Times New Roman"/>
          <w:sz w:val="28"/>
          <w:szCs w:val="28"/>
          <w:lang w:val="x-none" w:eastAsia="x-none"/>
        </w:rPr>
      </w:pPr>
      <w:r w:rsidRPr="00F25BF9">
        <w:rPr>
          <w:rFonts w:ascii="Times New Roman" w:eastAsia="MS ??" w:hAnsi="Times New Roman" w:cs="Times New Roman"/>
          <w:sz w:val="28"/>
          <w:szCs w:val="28"/>
          <w:lang w:eastAsia="x-none"/>
        </w:rPr>
        <w:t>«</w:t>
      </w:r>
      <w:r w:rsidRPr="00F25BF9">
        <w:rPr>
          <w:rFonts w:ascii="Times New Roman" w:eastAsia="MS ??" w:hAnsi="Times New Roman" w:cs="Times New Roman"/>
          <w:sz w:val="28"/>
          <w:szCs w:val="28"/>
          <w:lang w:val="x-none" w:eastAsia="x-none"/>
        </w:rPr>
        <w:t>3.1. На карте градостроительного зонирования поселения в обязательном порядке отображаются:</w:t>
      </w:r>
    </w:p>
    <w:p w:rsidR="00F25BF9" w:rsidRPr="00F25BF9" w:rsidRDefault="00F25BF9" w:rsidP="00F25BF9">
      <w:pPr>
        <w:spacing w:after="0" w:line="276" w:lineRule="auto"/>
        <w:ind w:firstLine="680"/>
        <w:jc w:val="both"/>
        <w:rPr>
          <w:rFonts w:ascii="Times New Roman" w:eastAsia="MS ??" w:hAnsi="Times New Roman" w:cs="Times New Roman"/>
          <w:sz w:val="28"/>
          <w:szCs w:val="28"/>
          <w:lang w:val="x-none" w:eastAsia="x-none"/>
        </w:rPr>
      </w:pPr>
      <w:r w:rsidRPr="00F25BF9">
        <w:rPr>
          <w:rFonts w:ascii="Times New Roman" w:eastAsia="MS ??" w:hAnsi="Times New Roman" w:cs="Times New Roman"/>
          <w:sz w:val="28"/>
          <w:szCs w:val="28"/>
          <w:lang w:val="x-none" w:eastAsia="x-none"/>
        </w:rPr>
        <w:t>1) границы населенных пунктов, входящих в состав поселения;</w:t>
      </w:r>
    </w:p>
    <w:p w:rsidR="00F25BF9" w:rsidRPr="00F25BF9" w:rsidRDefault="00F25BF9" w:rsidP="00F25BF9">
      <w:pPr>
        <w:spacing w:after="0" w:line="276" w:lineRule="auto"/>
        <w:ind w:firstLine="680"/>
        <w:jc w:val="both"/>
        <w:rPr>
          <w:rFonts w:ascii="Times New Roman" w:eastAsia="MS ??" w:hAnsi="Times New Roman" w:cs="Times New Roman"/>
          <w:sz w:val="28"/>
          <w:szCs w:val="28"/>
          <w:lang w:val="x-none" w:eastAsia="x-none"/>
        </w:rPr>
      </w:pPr>
      <w:r w:rsidRPr="00F25BF9">
        <w:rPr>
          <w:rFonts w:ascii="Times New Roman" w:eastAsia="MS ??" w:hAnsi="Times New Roman" w:cs="Times New Roman"/>
          <w:sz w:val="28"/>
          <w:szCs w:val="28"/>
          <w:lang w:val="x-none" w:eastAsia="x-none"/>
        </w:rPr>
        <w:t>2) границы зон с особыми условиями использования территорий;</w:t>
      </w:r>
    </w:p>
    <w:p w:rsidR="00F25BF9" w:rsidRPr="00F25BF9" w:rsidRDefault="00F25BF9" w:rsidP="00F25BF9">
      <w:pPr>
        <w:spacing w:after="0" w:line="276" w:lineRule="auto"/>
        <w:ind w:firstLine="680"/>
        <w:jc w:val="both"/>
        <w:rPr>
          <w:rFonts w:ascii="Times New Roman" w:eastAsia="MS ??" w:hAnsi="Times New Roman" w:cs="Times New Roman"/>
          <w:sz w:val="28"/>
          <w:szCs w:val="28"/>
          <w:lang w:val="x-none" w:eastAsia="x-none"/>
        </w:rPr>
      </w:pPr>
      <w:r w:rsidRPr="00F25BF9">
        <w:rPr>
          <w:rFonts w:ascii="Times New Roman" w:eastAsia="MS ??" w:hAnsi="Times New Roman" w:cs="Times New Roman"/>
          <w:sz w:val="28"/>
          <w:szCs w:val="28"/>
          <w:lang w:val="x-none" w:eastAsia="x-none"/>
        </w:rPr>
        <w:t>3) границы территорий объектов культурного наследия;</w:t>
      </w:r>
    </w:p>
    <w:p w:rsidR="00F25BF9" w:rsidRPr="00F25BF9" w:rsidRDefault="00F25BF9" w:rsidP="00F25BF9">
      <w:pPr>
        <w:spacing w:after="0" w:line="276" w:lineRule="auto"/>
        <w:ind w:firstLine="680"/>
        <w:jc w:val="both"/>
        <w:rPr>
          <w:rFonts w:ascii="Times New Roman" w:eastAsia="MS ??" w:hAnsi="Times New Roman" w:cs="Times New Roman"/>
          <w:sz w:val="28"/>
          <w:szCs w:val="28"/>
          <w:lang w:val="x-none" w:eastAsia="x-none"/>
        </w:rPr>
      </w:pPr>
      <w:r w:rsidRPr="00F25BF9">
        <w:rPr>
          <w:rFonts w:ascii="Times New Roman" w:eastAsia="MS ??" w:hAnsi="Times New Roman" w:cs="Times New Roman"/>
          <w:sz w:val="28"/>
          <w:szCs w:val="28"/>
          <w:lang w:val="x-none" w:eastAsia="x-none"/>
        </w:rPr>
        <w:t xml:space="preserve">4) границы территорий исторических поселений федерального и регионального значения (в случае установления указанных территорий применительно к территории поселения). </w:t>
      </w:r>
    </w:p>
    <w:p w:rsidR="00F25BF9" w:rsidRPr="00F25BF9" w:rsidRDefault="00F25BF9" w:rsidP="00F25BF9">
      <w:pPr>
        <w:spacing w:after="0" w:line="276" w:lineRule="auto"/>
        <w:ind w:firstLine="680"/>
        <w:jc w:val="both"/>
        <w:rPr>
          <w:rFonts w:ascii="Times New Roman" w:eastAsia="MS ??" w:hAnsi="Times New Roman" w:cs="Times New Roman"/>
          <w:sz w:val="28"/>
          <w:szCs w:val="28"/>
          <w:lang w:val="x-none" w:eastAsia="x-none"/>
        </w:rPr>
      </w:pPr>
      <w:r w:rsidRPr="00F25BF9">
        <w:rPr>
          <w:rFonts w:ascii="Times New Roman" w:eastAsia="MS ??" w:hAnsi="Times New Roman" w:cs="Times New Roman"/>
          <w:sz w:val="28"/>
          <w:szCs w:val="28"/>
          <w:lang w:val="x-none" w:eastAsia="x-none"/>
        </w:rPr>
        <w:t>Указанные границы могут отображаться на отдельных картах</w:t>
      </w:r>
      <w:r w:rsidRPr="00F25BF9">
        <w:rPr>
          <w:rFonts w:ascii="Times New Roman" w:eastAsia="MS ??" w:hAnsi="Times New Roman" w:cs="Times New Roman"/>
          <w:sz w:val="28"/>
          <w:szCs w:val="28"/>
          <w:lang w:eastAsia="x-none"/>
        </w:rPr>
        <w:t>, которые являются приложением к правилам землепользования и застройки</w:t>
      </w:r>
      <w:r w:rsidRPr="00F25BF9">
        <w:rPr>
          <w:rFonts w:ascii="Times New Roman" w:eastAsia="MS ??" w:hAnsi="Times New Roman" w:cs="Times New Roman"/>
          <w:sz w:val="28"/>
          <w:szCs w:val="28"/>
          <w:lang w:val="x-none" w:eastAsia="x-none"/>
        </w:rPr>
        <w:t>.</w:t>
      </w:r>
    </w:p>
    <w:p w:rsidR="00F25BF9" w:rsidRPr="00F25BF9" w:rsidRDefault="00F25BF9" w:rsidP="00F25BF9">
      <w:pPr>
        <w:spacing w:after="0" w:line="276" w:lineRule="auto"/>
        <w:ind w:firstLine="680"/>
        <w:jc w:val="both"/>
        <w:rPr>
          <w:rFonts w:ascii="Times New Roman" w:eastAsia="MS ??" w:hAnsi="Times New Roman" w:cs="Times New Roman"/>
          <w:sz w:val="28"/>
          <w:szCs w:val="28"/>
          <w:lang w:val="x-none" w:eastAsia="x-none"/>
        </w:rPr>
      </w:pPr>
      <w:r w:rsidRPr="00F25BF9">
        <w:rPr>
          <w:rFonts w:ascii="Times New Roman" w:eastAsia="MS ??" w:hAnsi="Times New Roman" w:cs="Times New Roman"/>
          <w:sz w:val="28"/>
          <w:szCs w:val="28"/>
          <w:lang w:val="x-none" w:eastAsia="x-none"/>
        </w:rPr>
        <w:t>3.2. В случае планирования на территории поселения деятельности по комплексному и устойчивому развитию территории границы таких территорий в обязательном порядке устанавливаются на карте градостроительного зонирования поселения. Границы таких территорий устанавливаются по границам одной или нескольких территориальных зон и могут отображаться на отдельной карте.</w:t>
      </w:r>
      <w:r w:rsidRPr="00F25BF9">
        <w:rPr>
          <w:rFonts w:ascii="Times New Roman" w:eastAsia="MS ??" w:hAnsi="Times New Roman" w:cs="Times New Roman"/>
          <w:color w:val="000000"/>
          <w:sz w:val="28"/>
          <w:szCs w:val="28"/>
          <w:lang w:val="x-none" w:eastAsia="x-none"/>
        </w:rPr>
        <w:t xml:space="preserve"> В отношении таких территорий заключается один или несколько договоров, предусматривающих осуществление деятельности по комплексному и устойчивому развитию территории в соответствии Градостроительным кодексом Российской Федерации.</w:t>
      </w:r>
      <w:r w:rsidRPr="00F25BF9">
        <w:rPr>
          <w:rFonts w:ascii="Times New Roman" w:eastAsia="MS ??" w:hAnsi="Times New Roman" w:cs="Times New Roman"/>
          <w:sz w:val="28"/>
          <w:szCs w:val="28"/>
          <w:lang w:eastAsia="x-none"/>
        </w:rPr>
        <w:t>»</w:t>
      </w:r>
      <w:r w:rsidRPr="00F25BF9">
        <w:rPr>
          <w:rFonts w:ascii="Times New Roman" w:eastAsia="MS ??" w:hAnsi="Times New Roman" w:cs="Times New Roman"/>
          <w:sz w:val="28"/>
          <w:szCs w:val="28"/>
          <w:lang w:val="x-none" w:eastAsia="x-none"/>
        </w:rPr>
        <w:t>;</w:t>
      </w:r>
    </w:p>
    <w:p w:rsidR="00F25BF9" w:rsidRPr="00F25BF9" w:rsidRDefault="00F25BF9" w:rsidP="00F25BF9">
      <w:pPr>
        <w:spacing w:after="0" w:line="276" w:lineRule="auto"/>
        <w:ind w:firstLine="680"/>
        <w:jc w:val="both"/>
        <w:rPr>
          <w:rFonts w:ascii="Times New Roman" w:eastAsia="MS ??" w:hAnsi="Times New Roman" w:cs="Times New Roman"/>
          <w:sz w:val="28"/>
          <w:szCs w:val="28"/>
          <w:lang w:val="x-none" w:eastAsia="x-none"/>
        </w:rPr>
      </w:pPr>
      <w:r w:rsidRPr="00F25BF9">
        <w:rPr>
          <w:rFonts w:ascii="Times New Roman" w:eastAsia="MS ??" w:hAnsi="Times New Roman" w:cs="Times New Roman"/>
          <w:sz w:val="28"/>
          <w:szCs w:val="28"/>
          <w:lang w:val="x-none" w:eastAsia="x-none"/>
        </w:rPr>
        <w:t xml:space="preserve">пункт 4 дополнить подпунктом 2.1 следующего содержания: </w:t>
      </w:r>
    </w:p>
    <w:p w:rsidR="00F25BF9" w:rsidRPr="00F25BF9" w:rsidRDefault="00F25BF9" w:rsidP="00F25BF9">
      <w:pPr>
        <w:tabs>
          <w:tab w:val="left" w:pos="1134"/>
        </w:tabs>
        <w:spacing w:after="0" w:line="276" w:lineRule="auto"/>
        <w:ind w:firstLine="680"/>
        <w:jc w:val="both"/>
        <w:rPr>
          <w:rFonts w:ascii="Times New Roman" w:eastAsia="MS ??" w:hAnsi="Times New Roman" w:cs="Times New Roman"/>
          <w:sz w:val="28"/>
          <w:szCs w:val="28"/>
          <w:lang w:val="x-none" w:eastAsia="x-none"/>
        </w:rPr>
      </w:pPr>
      <w:r w:rsidRPr="00F25BF9">
        <w:rPr>
          <w:rFonts w:ascii="Times New Roman" w:eastAsia="MS ??" w:hAnsi="Times New Roman" w:cs="Times New Roman"/>
          <w:sz w:val="28"/>
          <w:szCs w:val="28"/>
          <w:lang w:eastAsia="x-none"/>
        </w:rPr>
        <w:lastRenderedPageBreak/>
        <w:t xml:space="preserve">«2.1) </w:t>
      </w:r>
      <w:r w:rsidRPr="00F25BF9">
        <w:rPr>
          <w:rFonts w:ascii="Times New Roman" w:eastAsia="MS ??" w:hAnsi="Times New Roman" w:cs="Times New Roman"/>
          <w:sz w:val="28"/>
          <w:szCs w:val="28"/>
          <w:lang w:val="x-none" w:eastAsia="x-none"/>
        </w:rPr>
        <w:t>ограничения, установленные применительно к территориям объектов культурного наследия, территориям исторических поселений федерального значения, территориям исторических поселений регионального значения – в случаях, когда земельный участок или иное недвижимое имущество расположены в границах данных территорий;</w:t>
      </w:r>
      <w:r w:rsidRPr="00F25BF9">
        <w:rPr>
          <w:rFonts w:ascii="Times New Roman" w:eastAsia="MS ??" w:hAnsi="Times New Roman" w:cs="Times New Roman"/>
          <w:sz w:val="28"/>
          <w:szCs w:val="28"/>
          <w:lang w:eastAsia="x-none"/>
        </w:rPr>
        <w:t>»</w:t>
      </w:r>
      <w:r w:rsidRPr="00F25BF9">
        <w:rPr>
          <w:rFonts w:ascii="Times New Roman" w:eastAsia="MS ??" w:hAnsi="Times New Roman" w:cs="Times New Roman"/>
          <w:sz w:val="28"/>
          <w:szCs w:val="28"/>
          <w:lang w:val="x-none" w:eastAsia="x-none"/>
        </w:rPr>
        <w:t>;</w:t>
      </w:r>
    </w:p>
    <w:p w:rsidR="00F25BF9" w:rsidRPr="00F25BF9" w:rsidRDefault="00F25BF9" w:rsidP="00F25BF9">
      <w:pPr>
        <w:spacing w:after="0" w:line="276" w:lineRule="auto"/>
        <w:ind w:firstLine="680"/>
        <w:jc w:val="both"/>
        <w:rPr>
          <w:rFonts w:ascii="Times New Roman" w:eastAsia="MS ??" w:hAnsi="Times New Roman" w:cs="Times New Roman"/>
          <w:sz w:val="28"/>
          <w:szCs w:val="28"/>
          <w:lang w:eastAsia="x-none"/>
        </w:rPr>
      </w:pPr>
      <w:r w:rsidRPr="00F25BF9">
        <w:rPr>
          <w:rFonts w:ascii="Times New Roman" w:eastAsia="MS ??" w:hAnsi="Times New Roman" w:cs="Times New Roman"/>
          <w:sz w:val="28"/>
          <w:szCs w:val="28"/>
          <w:lang w:eastAsia="x-none"/>
        </w:rPr>
        <w:t xml:space="preserve">8) в статье 11 Правил: </w:t>
      </w:r>
    </w:p>
    <w:p w:rsidR="00F25BF9" w:rsidRPr="00F25BF9" w:rsidRDefault="00F25BF9" w:rsidP="00F25BF9">
      <w:pPr>
        <w:spacing w:after="0" w:line="276" w:lineRule="auto"/>
        <w:ind w:firstLine="680"/>
        <w:jc w:val="both"/>
        <w:rPr>
          <w:rFonts w:ascii="Times New Roman" w:eastAsia="MS ??" w:hAnsi="Times New Roman" w:cs="Times New Roman"/>
          <w:sz w:val="28"/>
          <w:szCs w:val="28"/>
          <w:lang w:eastAsia="x-none"/>
        </w:rPr>
      </w:pPr>
      <w:r w:rsidRPr="00F25BF9">
        <w:rPr>
          <w:rFonts w:ascii="Times New Roman" w:eastAsia="MS ??" w:hAnsi="Times New Roman" w:cs="Times New Roman"/>
          <w:sz w:val="28"/>
          <w:szCs w:val="28"/>
          <w:lang w:eastAsia="x-none"/>
        </w:rPr>
        <w:t xml:space="preserve">в подпункте 1 пункта 4 после слова «являются» исключить слово «вновь»; </w:t>
      </w:r>
    </w:p>
    <w:p w:rsidR="00F25BF9" w:rsidRPr="00F25BF9" w:rsidRDefault="00F25BF9" w:rsidP="00F25BF9">
      <w:pPr>
        <w:spacing w:after="0" w:line="276" w:lineRule="auto"/>
        <w:ind w:firstLine="680"/>
        <w:jc w:val="both"/>
        <w:rPr>
          <w:rFonts w:ascii="Times New Roman" w:eastAsia="MS ??" w:hAnsi="Times New Roman" w:cs="Times New Roman"/>
          <w:sz w:val="28"/>
          <w:szCs w:val="28"/>
          <w:lang w:eastAsia="x-none"/>
        </w:rPr>
      </w:pPr>
      <w:r w:rsidRPr="00F25BF9">
        <w:rPr>
          <w:rFonts w:ascii="Times New Roman" w:eastAsia="MS ??" w:hAnsi="Times New Roman" w:cs="Times New Roman"/>
          <w:sz w:val="28"/>
          <w:szCs w:val="28"/>
          <w:lang w:eastAsia="x-none"/>
        </w:rPr>
        <w:t xml:space="preserve">в подпункте 3 пункта 4 слово «предоставленные» заменить на слово «предназначенные»; </w:t>
      </w:r>
    </w:p>
    <w:p w:rsidR="00F25BF9" w:rsidRPr="00F25BF9" w:rsidRDefault="00F25BF9" w:rsidP="00F25BF9">
      <w:pPr>
        <w:spacing w:after="0" w:line="276" w:lineRule="auto"/>
        <w:ind w:firstLine="680"/>
        <w:jc w:val="both"/>
        <w:rPr>
          <w:rFonts w:ascii="Times New Roman" w:eastAsia="MS ??" w:hAnsi="Times New Roman" w:cs="Times New Roman"/>
          <w:sz w:val="28"/>
          <w:szCs w:val="28"/>
          <w:lang w:eastAsia="x-none"/>
        </w:rPr>
      </w:pPr>
      <w:r w:rsidRPr="00F25BF9">
        <w:rPr>
          <w:rFonts w:ascii="Times New Roman" w:eastAsia="MS ??" w:hAnsi="Times New Roman" w:cs="Times New Roman"/>
          <w:sz w:val="28"/>
          <w:szCs w:val="28"/>
          <w:lang w:eastAsia="x-none"/>
        </w:rPr>
        <w:t>пункт 5 после слов «особых экономических зон» дополнить словами «</w:t>
      </w:r>
      <w:r w:rsidRPr="00F25BF9">
        <w:rPr>
          <w:rFonts w:ascii="Times New Roman" w:eastAsia="MS ??" w:hAnsi="Times New Roman" w:cs="Times New Roman"/>
          <w:sz w:val="28"/>
          <w:szCs w:val="28"/>
          <w:lang w:val="x-none" w:eastAsia="x-none"/>
        </w:rPr>
        <w:t>и территорий опережающего социально-экономического развития.</w:t>
      </w:r>
      <w:r w:rsidRPr="00F25BF9">
        <w:rPr>
          <w:rFonts w:ascii="Times New Roman" w:eastAsia="MS ??" w:hAnsi="Times New Roman" w:cs="Times New Roman"/>
          <w:sz w:val="28"/>
          <w:szCs w:val="28"/>
          <w:lang w:eastAsia="x-none"/>
        </w:rPr>
        <w:t>»</w:t>
      </w:r>
      <w:r w:rsidRPr="00F25BF9">
        <w:rPr>
          <w:rFonts w:ascii="Times New Roman" w:eastAsia="MS ??" w:hAnsi="Times New Roman" w:cs="Times New Roman"/>
          <w:sz w:val="28"/>
          <w:szCs w:val="28"/>
          <w:lang w:val="x-none" w:eastAsia="x-none"/>
        </w:rPr>
        <w:t>;</w:t>
      </w:r>
    </w:p>
    <w:p w:rsidR="00F25BF9" w:rsidRPr="00F25BF9" w:rsidRDefault="00F25BF9" w:rsidP="00F25BF9">
      <w:pPr>
        <w:spacing w:after="0" w:line="276" w:lineRule="auto"/>
        <w:ind w:firstLine="709"/>
        <w:jc w:val="both"/>
        <w:rPr>
          <w:rFonts w:ascii="Times New Roman" w:eastAsia="MS ??" w:hAnsi="Times New Roman" w:cs="Times New Roman"/>
          <w:sz w:val="28"/>
          <w:szCs w:val="28"/>
          <w:lang w:val="x-none" w:eastAsia="x-none"/>
        </w:rPr>
      </w:pPr>
      <w:r w:rsidRPr="00F25BF9">
        <w:rPr>
          <w:rFonts w:ascii="Times New Roman" w:eastAsia="MS ??" w:hAnsi="Times New Roman" w:cs="Times New Roman"/>
          <w:sz w:val="28"/>
          <w:szCs w:val="28"/>
          <w:lang w:eastAsia="x-none"/>
        </w:rPr>
        <w:t>пункт 6 дополнить предложениями следующего содержания: «</w:t>
      </w:r>
      <w:r w:rsidRPr="00F25BF9">
        <w:rPr>
          <w:rFonts w:ascii="Times New Roman" w:eastAsia="MS ??" w:hAnsi="Times New Roman" w:cs="Times New Roman"/>
          <w:sz w:val="28"/>
          <w:szCs w:val="28"/>
          <w:lang w:val="x-none" w:eastAsia="x-none"/>
        </w:rPr>
        <w:t>Использование земельных участков в границах особых экономических зон определяется органами управления особыми экономическими зонами.</w:t>
      </w:r>
      <w:r w:rsidRPr="00F25BF9">
        <w:rPr>
          <w:rFonts w:ascii="Arial" w:eastAsia="MS ??" w:hAnsi="Arial" w:cs="Times New Roman"/>
          <w:sz w:val="20"/>
          <w:szCs w:val="28"/>
          <w:lang w:val="x-none" w:eastAsia="x-none"/>
        </w:rPr>
        <w:t xml:space="preserve"> </w:t>
      </w:r>
      <w:r w:rsidRPr="00F25BF9">
        <w:rPr>
          <w:rFonts w:ascii="Times New Roman" w:eastAsia="MS ??" w:hAnsi="Times New Roman" w:cs="Times New Roman"/>
          <w:sz w:val="28"/>
          <w:szCs w:val="28"/>
          <w:lang w:val="x-none" w:eastAsia="x-none"/>
        </w:rPr>
        <w:t>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r w:rsidRPr="00F25BF9">
        <w:rPr>
          <w:rFonts w:ascii="Times New Roman" w:eastAsia="MS ??" w:hAnsi="Times New Roman" w:cs="Times New Roman"/>
          <w:sz w:val="28"/>
          <w:szCs w:val="28"/>
          <w:lang w:eastAsia="x-none"/>
        </w:rPr>
        <w:t>»</w:t>
      </w:r>
      <w:r w:rsidRPr="00F25BF9">
        <w:rPr>
          <w:rFonts w:ascii="Times New Roman" w:eastAsia="MS ??" w:hAnsi="Times New Roman" w:cs="Times New Roman"/>
          <w:sz w:val="28"/>
          <w:szCs w:val="28"/>
          <w:lang w:val="x-none" w:eastAsia="x-none"/>
        </w:rPr>
        <w:t>;</w:t>
      </w:r>
    </w:p>
    <w:p w:rsidR="00F25BF9" w:rsidRPr="00F25BF9" w:rsidRDefault="00F25BF9" w:rsidP="00F25BF9">
      <w:pPr>
        <w:spacing w:after="0" w:line="276" w:lineRule="auto"/>
        <w:ind w:firstLine="709"/>
        <w:jc w:val="both"/>
        <w:rPr>
          <w:rFonts w:ascii="Times New Roman" w:eastAsia="MS ??" w:hAnsi="Times New Roman" w:cs="Times New Roman"/>
          <w:sz w:val="28"/>
          <w:szCs w:val="28"/>
          <w:lang w:eastAsia="x-none"/>
        </w:rPr>
      </w:pPr>
      <w:r w:rsidRPr="00F25BF9">
        <w:rPr>
          <w:rFonts w:ascii="Times New Roman" w:eastAsia="MS ??" w:hAnsi="Times New Roman" w:cs="Times New Roman"/>
          <w:sz w:val="28"/>
          <w:szCs w:val="28"/>
          <w:lang w:eastAsia="x-none"/>
        </w:rPr>
        <w:t>пункт 8 дополнить подпунктом 4 следующего содержания:</w:t>
      </w:r>
    </w:p>
    <w:p w:rsidR="00F25BF9" w:rsidRPr="00F25BF9" w:rsidRDefault="00F25BF9" w:rsidP="00F25BF9">
      <w:pPr>
        <w:spacing w:after="0" w:line="276" w:lineRule="auto"/>
        <w:ind w:firstLine="709"/>
        <w:jc w:val="both"/>
        <w:rPr>
          <w:rFonts w:ascii="Times New Roman" w:eastAsia="MS ??" w:hAnsi="Times New Roman" w:cs="Times New Roman"/>
          <w:sz w:val="28"/>
          <w:szCs w:val="28"/>
          <w:lang w:eastAsia="x-none"/>
        </w:rPr>
      </w:pPr>
      <w:r w:rsidRPr="00F25BF9">
        <w:rPr>
          <w:rFonts w:ascii="Times New Roman" w:eastAsia="MS ??" w:hAnsi="Times New Roman" w:cs="Times New Roman"/>
          <w:sz w:val="28"/>
          <w:szCs w:val="28"/>
          <w:lang w:eastAsia="x-none"/>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F25BF9" w:rsidRPr="00F25BF9" w:rsidRDefault="00F25BF9" w:rsidP="00F25BF9">
      <w:pPr>
        <w:tabs>
          <w:tab w:val="left" w:pos="1134"/>
        </w:tabs>
        <w:spacing w:after="0" w:line="276" w:lineRule="auto"/>
        <w:ind w:firstLine="709"/>
        <w:jc w:val="both"/>
        <w:rPr>
          <w:rFonts w:ascii="Times New Roman" w:eastAsia="MS ??" w:hAnsi="Times New Roman" w:cs="Times New Roman"/>
          <w:sz w:val="28"/>
          <w:szCs w:val="28"/>
          <w:lang w:eastAsia="x-none"/>
        </w:rPr>
      </w:pPr>
      <w:r w:rsidRPr="00F25BF9">
        <w:rPr>
          <w:rFonts w:ascii="Times New Roman" w:eastAsia="MS ??" w:hAnsi="Times New Roman" w:cs="Times New Roman"/>
          <w:sz w:val="28"/>
          <w:szCs w:val="28"/>
          <w:lang w:eastAsia="x-none"/>
        </w:rPr>
        <w:t>9) в статье 12 Правил:</w:t>
      </w:r>
    </w:p>
    <w:p w:rsidR="00F25BF9" w:rsidRPr="00F25BF9" w:rsidRDefault="00F25BF9" w:rsidP="00F25BF9">
      <w:pPr>
        <w:tabs>
          <w:tab w:val="left" w:pos="1134"/>
        </w:tabs>
        <w:spacing w:after="0" w:line="276" w:lineRule="auto"/>
        <w:ind w:firstLine="709"/>
        <w:jc w:val="both"/>
        <w:rPr>
          <w:rFonts w:ascii="Times New Roman" w:eastAsia="MS ??" w:hAnsi="Times New Roman" w:cs="Times New Roman"/>
          <w:sz w:val="28"/>
          <w:szCs w:val="28"/>
          <w:lang w:eastAsia="x-none"/>
        </w:rPr>
      </w:pPr>
      <w:r w:rsidRPr="00F25BF9">
        <w:rPr>
          <w:rFonts w:ascii="Times New Roman" w:eastAsia="MS ??" w:hAnsi="Times New Roman" w:cs="Times New Roman"/>
          <w:sz w:val="28"/>
          <w:szCs w:val="28"/>
          <w:lang w:eastAsia="x-none"/>
        </w:rPr>
        <w:t xml:space="preserve">пункт 1 изложить в следующей редакции: </w:t>
      </w:r>
    </w:p>
    <w:p w:rsidR="00F25BF9" w:rsidRPr="00F25BF9" w:rsidRDefault="00F25BF9" w:rsidP="00F25BF9">
      <w:pPr>
        <w:tabs>
          <w:tab w:val="left" w:pos="1134"/>
        </w:tabs>
        <w:spacing w:after="0" w:line="276" w:lineRule="auto"/>
        <w:ind w:firstLine="709"/>
        <w:jc w:val="both"/>
        <w:rPr>
          <w:rFonts w:ascii="Times New Roman" w:eastAsia="MS ??" w:hAnsi="Times New Roman" w:cs="Times New Roman"/>
          <w:sz w:val="28"/>
          <w:szCs w:val="28"/>
          <w:lang w:eastAsia="x-none"/>
        </w:rPr>
      </w:pPr>
      <w:r w:rsidRPr="00F25BF9">
        <w:rPr>
          <w:rFonts w:ascii="Times New Roman" w:eastAsia="MS ??" w:hAnsi="Times New Roman" w:cs="Times New Roman"/>
          <w:sz w:val="28"/>
          <w:szCs w:val="28"/>
          <w:lang w:eastAsia="x-none"/>
        </w:rPr>
        <w:t>«1.</w:t>
      </w:r>
      <w:r w:rsidRPr="00F25BF9">
        <w:rPr>
          <w:rFonts w:ascii="Times New Roman" w:eastAsia="MS ??" w:hAnsi="Times New Roman" w:cs="Times New Roman"/>
          <w:sz w:val="28"/>
          <w:szCs w:val="28"/>
          <w:lang w:val="x-none" w:eastAsia="x-none"/>
        </w:rPr>
        <w:t xml:space="preserve"> Зонами с особыми условиями использования территорий являются охранные, санитарно-защитные зоны, зоны охраны объектов культурного наследия (памятников истории и культуры) народов Российской Федерации (далее также – объекты культурного наследия), защитные зоны объектов культурного наследия, </w:t>
      </w:r>
      <w:proofErr w:type="spellStart"/>
      <w:r w:rsidRPr="00F25BF9">
        <w:rPr>
          <w:rFonts w:ascii="Times New Roman" w:eastAsia="MS ??" w:hAnsi="Times New Roman" w:cs="Times New Roman"/>
          <w:sz w:val="28"/>
          <w:szCs w:val="28"/>
          <w:lang w:val="x-none" w:eastAsia="x-none"/>
        </w:rPr>
        <w:t>водоохранные</w:t>
      </w:r>
      <w:proofErr w:type="spellEnd"/>
      <w:r w:rsidRPr="00F25BF9">
        <w:rPr>
          <w:rFonts w:ascii="Times New Roman" w:eastAsia="MS ??" w:hAnsi="Times New Roman" w:cs="Times New Roman"/>
          <w:sz w:val="28"/>
          <w:szCs w:val="28"/>
          <w:lang w:val="x-none" w:eastAsia="x-none"/>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F25BF9">
        <w:rPr>
          <w:rFonts w:ascii="Times New Roman" w:eastAsia="MS ??" w:hAnsi="Times New Roman" w:cs="Times New Roman"/>
          <w:sz w:val="28"/>
          <w:szCs w:val="28"/>
          <w:lang w:val="x-none" w:eastAsia="x-none"/>
        </w:rPr>
        <w:t>приаэродромная</w:t>
      </w:r>
      <w:proofErr w:type="spellEnd"/>
      <w:r w:rsidRPr="00F25BF9">
        <w:rPr>
          <w:rFonts w:ascii="Times New Roman" w:eastAsia="MS ??" w:hAnsi="Times New Roman" w:cs="Times New Roman"/>
          <w:sz w:val="28"/>
          <w:szCs w:val="28"/>
          <w:lang w:val="x-none" w:eastAsia="x-none"/>
        </w:rPr>
        <w:t xml:space="preserve"> территория, </w:t>
      </w:r>
      <w:r w:rsidRPr="00F25BF9">
        <w:rPr>
          <w:rFonts w:ascii="Times New Roman" w:eastAsia="MS ??" w:hAnsi="Times New Roman" w:cs="Times New Roman"/>
          <w:sz w:val="28"/>
          <w:szCs w:val="28"/>
          <w:lang w:val="x-none" w:eastAsia="x-none"/>
        </w:rPr>
        <w:lastRenderedPageBreak/>
        <w:t>иные зоны, устанавливаемые в соответствии с законодательством Российской Федерации.</w:t>
      </w:r>
      <w:r w:rsidRPr="00F25BF9">
        <w:rPr>
          <w:rFonts w:ascii="Times New Roman" w:eastAsia="MS ??" w:hAnsi="Times New Roman" w:cs="Times New Roman"/>
          <w:sz w:val="28"/>
          <w:szCs w:val="28"/>
          <w:lang w:eastAsia="x-none"/>
        </w:rPr>
        <w:t>»;</w:t>
      </w:r>
    </w:p>
    <w:p w:rsidR="00F25BF9" w:rsidRPr="00F25BF9" w:rsidRDefault="00F25BF9" w:rsidP="00F25BF9">
      <w:pPr>
        <w:tabs>
          <w:tab w:val="left" w:pos="1134"/>
        </w:tabs>
        <w:spacing w:after="0" w:line="276" w:lineRule="auto"/>
        <w:ind w:firstLine="709"/>
        <w:jc w:val="both"/>
        <w:rPr>
          <w:rFonts w:ascii="Times New Roman" w:eastAsia="MS ??" w:hAnsi="Times New Roman" w:cs="Times New Roman"/>
          <w:sz w:val="28"/>
          <w:szCs w:val="28"/>
          <w:lang w:eastAsia="x-none"/>
        </w:rPr>
      </w:pPr>
      <w:r w:rsidRPr="00F25BF9">
        <w:rPr>
          <w:rFonts w:ascii="Times New Roman" w:eastAsia="MS ??" w:hAnsi="Times New Roman" w:cs="Times New Roman"/>
          <w:sz w:val="28"/>
          <w:szCs w:val="28"/>
          <w:lang w:eastAsia="x-none"/>
        </w:rPr>
        <w:t>в пункте 2 слова «не совпадают» заменить словами «могут не совпадать»;</w:t>
      </w:r>
    </w:p>
    <w:p w:rsidR="00F25BF9" w:rsidRPr="00F25BF9" w:rsidRDefault="00F25BF9" w:rsidP="00F25BF9">
      <w:pPr>
        <w:tabs>
          <w:tab w:val="left" w:pos="1134"/>
        </w:tabs>
        <w:spacing w:after="0" w:line="276" w:lineRule="auto"/>
        <w:ind w:firstLine="709"/>
        <w:jc w:val="both"/>
        <w:rPr>
          <w:rFonts w:ascii="Times New Roman" w:eastAsia="MS ??" w:hAnsi="Times New Roman" w:cs="Times New Roman"/>
          <w:sz w:val="28"/>
          <w:szCs w:val="28"/>
          <w:lang w:eastAsia="x-none"/>
        </w:rPr>
      </w:pPr>
      <w:r w:rsidRPr="00F25BF9">
        <w:rPr>
          <w:rFonts w:ascii="Times New Roman" w:eastAsia="MS ??" w:hAnsi="Times New Roman" w:cs="Times New Roman"/>
          <w:sz w:val="28"/>
          <w:szCs w:val="28"/>
          <w:lang w:eastAsia="x-none"/>
        </w:rPr>
        <w:t>10) пункты 5, 6 статьи 13 Правил признать утратившими силу;</w:t>
      </w:r>
    </w:p>
    <w:p w:rsidR="00F25BF9" w:rsidRPr="00F25BF9" w:rsidRDefault="00F25BF9" w:rsidP="00F25BF9">
      <w:pPr>
        <w:tabs>
          <w:tab w:val="left" w:pos="1134"/>
        </w:tabs>
        <w:spacing w:after="0" w:line="276" w:lineRule="auto"/>
        <w:ind w:firstLine="709"/>
        <w:jc w:val="both"/>
        <w:rPr>
          <w:rFonts w:ascii="Times New Roman" w:eastAsia="MS ??" w:hAnsi="Times New Roman" w:cs="Times New Roman"/>
          <w:sz w:val="28"/>
          <w:szCs w:val="28"/>
          <w:lang w:eastAsia="x-none"/>
        </w:rPr>
      </w:pPr>
      <w:r w:rsidRPr="00F25BF9">
        <w:rPr>
          <w:rFonts w:ascii="Times New Roman" w:eastAsia="MS ??" w:hAnsi="Times New Roman" w:cs="Times New Roman"/>
          <w:sz w:val="28"/>
          <w:szCs w:val="28"/>
          <w:lang w:eastAsia="x-none"/>
        </w:rPr>
        <w:t xml:space="preserve">11) в статье 15 Правил: </w:t>
      </w:r>
    </w:p>
    <w:p w:rsidR="00F25BF9" w:rsidRPr="00F25BF9" w:rsidRDefault="00F25BF9" w:rsidP="00F25BF9">
      <w:pPr>
        <w:tabs>
          <w:tab w:val="left" w:pos="1134"/>
        </w:tabs>
        <w:spacing w:after="0" w:line="276" w:lineRule="auto"/>
        <w:ind w:firstLine="709"/>
        <w:jc w:val="both"/>
        <w:rPr>
          <w:rFonts w:ascii="Times New Roman" w:eastAsia="MS ??" w:hAnsi="Times New Roman" w:cs="Times New Roman"/>
          <w:sz w:val="28"/>
          <w:szCs w:val="28"/>
          <w:lang w:eastAsia="x-none"/>
        </w:rPr>
      </w:pPr>
      <w:r w:rsidRPr="00F25BF9">
        <w:rPr>
          <w:rFonts w:ascii="Times New Roman" w:eastAsia="MS ??" w:hAnsi="Times New Roman" w:cs="Times New Roman"/>
          <w:sz w:val="28"/>
          <w:szCs w:val="28"/>
          <w:lang w:eastAsia="x-none"/>
        </w:rPr>
        <w:t>второе предложение пункта 1 изложить в следующей редакции:</w:t>
      </w:r>
    </w:p>
    <w:p w:rsidR="00F25BF9" w:rsidRPr="00F25BF9" w:rsidRDefault="00F25BF9" w:rsidP="00F25BF9">
      <w:pPr>
        <w:tabs>
          <w:tab w:val="left" w:pos="1134"/>
        </w:tabs>
        <w:spacing w:after="0" w:line="276" w:lineRule="auto"/>
        <w:ind w:firstLine="709"/>
        <w:jc w:val="both"/>
        <w:rPr>
          <w:rFonts w:ascii="Times New Roman" w:eastAsia="MS ??" w:hAnsi="Times New Roman" w:cs="Times New Roman"/>
          <w:sz w:val="28"/>
          <w:szCs w:val="28"/>
          <w:lang w:eastAsia="x-none"/>
        </w:rPr>
      </w:pPr>
      <w:r w:rsidRPr="00F25BF9">
        <w:rPr>
          <w:rFonts w:ascii="Times New Roman" w:eastAsia="MS ??" w:hAnsi="Times New Roman" w:cs="Times New Roman"/>
          <w:sz w:val="28"/>
          <w:szCs w:val="28"/>
          <w:lang w:eastAsia="x-none"/>
        </w:rPr>
        <w:t>«Заявление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w:t>
      </w:r>
      <w:hyperlink r:id="rId6" w:anchor="/document/12184522/entry/0" w:history="1">
        <w:r w:rsidRPr="00F25BF9">
          <w:rPr>
            <w:rFonts w:ascii="Times New Roman" w:eastAsia="MS ??" w:hAnsi="Times New Roman" w:cs="Times New Roman"/>
            <w:color w:val="0000FF"/>
            <w:sz w:val="28"/>
            <w:szCs w:val="28"/>
            <w:u w:val="single"/>
            <w:lang w:eastAsia="x-none"/>
          </w:rPr>
          <w:t>Федерального закона</w:t>
        </w:r>
      </w:hyperlink>
      <w:r w:rsidRPr="00F25BF9">
        <w:rPr>
          <w:rFonts w:ascii="Times New Roman" w:eastAsia="MS ??" w:hAnsi="Times New Roman" w:cs="Times New Roman"/>
          <w:sz w:val="28"/>
          <w:szCs w:val="28"/>
          <w:lang w:eastAsia="x-none"/>
        </w:rPr>
        <w:t> от 6 апреля 2011 года № 63-ФЗ «Об электронной подписи» (далее – электронный документ, подписанный электронной подписью).»;</w:t>
      </w:r>
    </w:p>
    <w:p w:rsidR="00F25BF9" w:rsidRPr="00F25BF9" w:rsidRDefault="00F25BF9" w:rsidP="00F25BF9">
      <w:pPr>
        <w:tabs>
          <w:tab w:val="left" w:pos="1134"/>
        </w:tabs>
        <w:spacing w:after="0" w:line="276" w:lineRule="auto"/>
        <w:ind w:firstLine="709"/>
        <w:jc w:val="both"/>
        <w:rPr>
          <w:rFonts w:ascii="Times New Roman" w:eastAsia="MS ??" w:hAnsi="Times New Roman" w:cs="Times New Roman"/>
          <w:sz w:val="28"/>
          <w:szCs w:val="28"/>
          <w:lang w:eastAsia="x-none"/>
        </w:rPr>
      </w:pPr>
      <w:r w:rsidRPr="00F25BF9">
        <w:rPr>
          <w:rFonts w:ascii="Times New Roman" w:eastAsia="MS ??" w:hAnsi="Times New Roman" w:cs="Times New Roman"/>
          <w:sz w:val="28"/>
          <w:szCs w:val="28"/>
          <w:lang w:eastAsia="x-none"/>
        </w:rPr>
        <w:t xml:space="preserve">пункт 2 изложить в следующей редакции: </w:t>
      </w:r>
    </w:p>
    <w:p w:rsidR="00F25BF9" w:rsidRPr="00F25BF9" w:rsidRDefault="00F25BF9" w:rsidP="00F25BF9">
      <w:pPr>
        <w:tabs>
          <w:tab w:val="left" w:pos="1134"/>
        </w:tabs>
        <w:spacing w:after="0" w:line="276" w:lineRule="auto"/>
        <w:ind w:firstLine="709"/>
        <w:jc w:val="both"/>
        <w:rPr>
          <w:rFonts w:ascii="Times New Roman" w:eastAsia="MS ??" w:hAnsi="Times New Roman" w:cs="Times New Roman"/>
          <w:sz w:val="28"/>
          <w:szCs w:val="28"/>
          <w:lang w:val="x-none" w:eastAsia="x-none"/>
        </w:rPr>
      </w:pPr>
      <w:r w:rsidRPr="00F25BF9">
        <w:rPr>
          <w:rFonts w:ascii="Times New Roman" w:eastAsia="MS ??" w:hAnsi="Times New Roman" w:cs="Times New Roman"/>
          <w:sz w:val="28"/>
          <w:szCs w:val="28"/>
          <w:lang w:eastAsia="x-none"/>
        </w:rPr>
        <w:t xml:space="preserve">«2. </w:t>
      </w:r>
      <w:r w:rsidRPr="00F25BF9">
        <w:rPr>
          <w:rFonts w:ascii="Times New Roman" w:eastAsia="MS ??" w:hAnsi="Times New Roman" w:cs="Times New Roman"/>
          <w:sz w:val="28"/>
          <w:szCs w:val="28"/>
          <w:lang w:val="x-none" w:eastAsia="x-none"/>
        </w:rPr>
        <w:t xml:space="preserve">Проект решения о предоставлении разрешения на условно разрешенный вид использования подлежит обсуждению на общественных обсуждениях или публичных слушаниях, проводимых в порядке, предусмотренном главой </w:t>
      </w:r>
      <w:r w:rsidRPr="00F25BF9">
        <w:rPr>
          <w:rFonts w:ascii="Times New Roman" w:eastAsia="MS ??" w:hAnsi="Times New Roman" w:cs="Times New Roman"/>
          <w:sz w:val="28"/>
          <w:szCs w:val="28"/>
          <w:lang w:val="en-US" w:eastAsia="x-none"/>
        </w:rPr>
        <w:t>III</w:t>
      </w:r>
      <w:r w:rsidRPr="00F25BF9">
        <w:rPr>
          <w:rFonts w:ascii="Times New Roman" w:eastAsia="MS ??" w:hAnsi="Times New Roman" w:cs="Times New Roman"/>
          <w:sz w:val="28"/>
          <w:szCs w:val="28"/>
          <w:lang w:eastAsia="x-none"/>
        </w:rPr>
        <w:t>.1</w:t>
      </w:r>
      <w:r w:rsidRPr="00F25BF9">
        <w:rPr>
          <w:rFonts w:ascii="Times New Roman" w:eastAsia="MS ??" w:hAnsi="Times New Roman" w:cs="Times New Roman"/>
          <w:sz w:val="28"/>
          <w:szCs w:val="28"/>
          <w:lang w:val="x-none" w:eastAsia="x-none"/>
        </w:rPr>
        <w:t xml:space="preserve"> Правил в соответствии с Градостроительным кодексом Российской Федерации.</w:t>
      </w:r>
      <w:r w:rsidRPr="00F25BF9">
        <w:rPr>
          <w:rFonts w:ascii="Times New Roman" w:eastAsia="MS ??" w:hAnsi="Times New Roman" w:cs="Times New Roman"/>
          <w:sz w:val="28"/>
          <w:szCs w:val="28"/>
          <w:lang w:eastAsia="x-none"/>
        </w:rPr>
        <w:t>»</w:t>
      </w:r>
      <w:r w:rsidRPr="00F25BF9">
        <w:rPr>
          <w:rFonts w:ascii="Times New Roman" w:eastAsia="MS ??" w:hAnsi="Times New Roman" w:cs="Times New Roman"/>
          <w:sz w:val="28"/>
          <w:szCs w:val="28"/>
          <w:lang w:val="x-none" w:eastAsia="x-none"/>
        </w:rPr>
        <w:t>;</w:t>
      </w:r>
    </w:p>
    <w:p w:rsidR="00F25BF9" w:rsidRPr="00F25BF9" w:rsidRDefault="00F25BF9" w:rsidP="00F25BF9">
      <w:pPr>
        <w:tabs>
          <w:tab w:val="left" w:pos="1134"/>
        </w:tabs>
        <w:spacing w:after="0" w:line="276" w:lineRule="auto"/>
        <w:ind w:firstLine="709"/>
        <w:jc w:val="both"/>
        <w:rPr>
          <w:rFonts w:ascii="Times New Roman" w:eastAsia="MS ??" w:hAnsi="Times New Roman" w:cs="Times New Roman"/>
          <w:sz w:val="28"/>
          <w:szCs w:val="28"/>
          <w:lang w:eastAsia="x-none"/>
        </w:rPr>
      </w:pPr>
      <w:r w:rsidRPr="00F25BF9">
        <w:rPr>
          <w:rFonts w:ascii="Times New Roman" w:eastAsia="MS ??" w:hAnsi="Times New Roman" w:cs="Times New Roman"/>
          <w:sz w:val="28"/>
          <w:szCs w:val="28"/>
          <w:lang w:val="x-none" w:eastAsia="x-none"/>
        </w:rPr>
        <w:t xml:space="preserve">в пункте 3 слова </w:t>
      </w:r>
      <w:r w:rsidRPr="00F25BF9">
        <w:rPr>
          <w:rFonts w:ascii="Times New Roman" w:eastAsia="MS ??" w:hAnsi="Times New Roman" w:cs="Times New Roman"/>
          <w:sz w:val="28"/>
          <w:szCs w:val="28"/>
          <w:lang w:eastAsia="x-none"/>
        </w:rPr>
        <w:t>«публичных слушаний» заменить словами «общественных обсуждений или публичных слушаний»;</w:t>
      </w:r>
    </w:p>
    <w:p w:rsidR="00F25BF9" w:rsidRPr="00F25BF9" w:rsidRDefault="00F25BF9" w:rsidP="00F25BF9">
      <w:pPr>
        <w:tabs>
          <w:tab w:val="left" w:pos="1134"/>
        </w:tabs>
        <w:spacing w:after="0" w:line="276" w:lineRule="auto"/>
        <w:ind w:firstLine="709"/>
        <w:jc w:val="both"/>
        <w:rPr>
          <w:rFonts w:ascii="Times New Roman" w:eastAsia="MS ??" w:hAnsi="Times New Roman" w:cs="Times New Roman"/>
          <w:sz w:val="28"/>
          <w:szCs w:val="28"/>
          <w:lang w:eastAsia="x-none"/>
        </w:rPr>
      </w:pPr>
      <w:r w:rsidRPr="00F25BF9">
        <w:rPr>
          <w:rFonts w:ascii="Times New Roman" w:eastAsia="MS ??" w:hAnsi="Times New Roman" w:cs="Times New Roman"/>
          <w:sz w:val="28"/>
          <w:szCs w:val="28"/>
          <w:lang w:val="x-none" w:eastAsia="x-none"/>
        </w:rPr>
        <w:t xml:space="preserve">в пункте 7 слова </w:t>
      </w:r>
      <w:r w:rsidRPr="00F25BF9">
        <w:rPr>
          <w:rFonts w:ascii="Times New Roman" w:eastAsia="MS ??" w:hAnsi="Times New Roman" w:cs="Times New Roman"/>
          <w:sz w:val="28"/>
          <w:szCs w:val="28"/>
          <w:lang w:eastAsia="x-none"/>
        </w:rPr>
        <w:t>«публичных слушаний» заменить словами «общественных обсуждений или публичных слушаний»;</w:t>
      </w:r>
    </w:p>
    <w:p w:rsidR="00F25BF9" w:rsidRPr="00F25BF9" w:rsidRDefault="00F25BF9" w:rsidP="00F25BF9">
      <w:pPr>
        <w:tabs>
          <w:tab w:val="left" w:pos="1134"/>
        </w:tabs>
        <w:spacing w:after="0" w:line="276" w:lineRule="auto"/>
        <w:ind w:firstLine="709"/>
        <w:jc w:val="both"/>
        <w:rPr>
          <w:rFonts w:ascii="Times New Roman" w:eastAsia="MS ??" w:hAnsi="Times New Roman" w:cs="Times New Roman"/>
          <w:sz w:val="28"/>
          <w:szCs w:val="28"/>
          <w:lang w:eastAsia="x-none"/>
        </w:rPr>
      </w:pPr>
      <w:r w:rsidRPr="00F25BF9">
        <w:rPr>
          <w:rFonts w:ascii="Times New Roman" w:eastAsia="MS ??" w:hAnsi="Times New Roman" w:cs="Times New Roman"/>
          <w:sz w:val="28"/>
          <w:szCs w:val="28"/>
          <w:lang w:eastAsia="x-none"/>
        </w:rPr>
        <w:t>дополнить пунктом 9 следующего содержания:</w:t>
      </w:r>
    </w:p>
    <w:p w:rsidR="00F25BF9" w:rsidRPr="00F25BF9" w:rsidRDefault="00F25BF9" w:rsidP="00F25BF9">
      <w:pPr>
        <w:spacing w:after="0" w:line="276" w:lineRule="auto"/>
        <w:ind w:firstLine="700"/>
        <w:jc w:val="both"/>
        <w:rPr>
          <w:rFonts w:ascii="Times New Roman" w:eastAsia="MS Mincho" w:hAnsi="Times New Roman" w:cs="Times New Roman"/>
          <w:sz w:val="28"/>
          <w:szCs w:val="24"/>
          <w:u w:color="FFFFFF"/>
          <w:lang w:eastAsia="ru-RU"/>
        </w:rPr>
      </w:pPr>
      <w:r w:rsidRPr="00F25BF9">
        <w:rPr>
          <w:rFonts w:ascii="Times New Roman" w:eastAsia="MS Mincho" w:hAnsi="Times New Roman" w:cs="Times New Roman"/>
          <w:sz w:val="28"/>
          <w:szCs w:val="24"/>
          <w:u w:color="FFFFFF"/>
          <w:lang w:eastAsia="ru-RU"/>
        </w:rPr>
        <w:t xml:space="preserve">«9. Со дня поступления в Администрацию поселения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поселения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w:t>
      </w:r>
      <w:r w:rsidRPr="00F25BF9">
        <w:rPr>
          <w:rFonts w:ascii="Times New Roman" w:eastAsia="MS Mincho" w:hAnsi="Times New Roman" w:cs="Times New Roman"/>
          <w:sz w:val="28"/>
          <w:szCs w:val="24"/>
          <w:u w:color="FFFFFF"/>
          <w:lang w:eastAsia="ru-RU"/>
        </w:rPr>
        <w:lastRenderedPageBreak/>
        <w:t>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F25BF9" w:rsidRPr="00F25BF9" w:rsidRDefault="00F25BF9" w:rsidP="00F25BF9">
      <w:pPr>
        <w:tabs>
          <w:tab w:val="left" w:pos="1134"/>
        </w:tabs>
        <w:spacing w:after="0" w:line="276" w:lineRule="auto"/>
        <w:ind w:firstLine="709"/>
        <w:jc w:val="both"/>
        <w:rPr>
          <w:rFonts w:ascii="Times New Roman" w:eastAsia="MS ??" w:hAnsi="Times New Roman" w:cs="Times New Roman"/>
          <w:sz w:val="28"/>
          <w:szCs w:val="28"/>
          <w:lang w:eastAsia="x-none"/>
        </w:rPr>
      </w:pPr>
      <w:r w:rsidRPr="00F25BF9">
        <w:rPr>
          <w:rFonts w:ascii="Times New Roman" w:eastAsia="MS ??" w:hAnsi="Times New Roman" w:cs="Times New Roman"/>
          <w:sz w:val="28"/>
          <w:szCs w:val="28"/>
          <w:lang w:eastAsia="x-none"/>
        </w:rPr>
        <w:t xml:space="preserve">12) в статье 16 Правил: </w:t>
      </w:r>
    </w:p>
    <w:p w:rsidR="00F25BF9" w:rsidRPr="00F25BF9" w:rsidRDefault="00F25BF9" w:rsidP="00F25BF9">
      <w:pPr>
        <w:tabs>
          <w:tab w:val="left" w:pos="1134"/>
        </w:tabs>
        <w:spacing w:after="0" w:line="276" w:lineRule="auto"/>
        <w:ind w:firstLine="709"/>
        <w:jc w:val="both"/>
        <w:rPr>
          <w:rFonts w:ascii="Times New Roman" w:eastAsia="MS ??" w:hAnsi="Times New Roman" w:cs="Times New Roman"/>
          <w:sz w:val="28"/>
          <w:szCs w:val="28"/>
          <w:lang w:eastAsia="x-none"/>
        </w:rPr>
      </w:pPr>
      <w:r w:rsidRPr="00F25BF9">
        <w:rPr>
          <w:rFonts w:ascii="Times New Roman" w:eastAsia="MS ??" w:hAnsi="Times New Roman" w:cs="Times New Roman"/>
          <w:sz w:val="28"/>
          <w:szCs w:val="28"/>
          <w:lang w:eastAsia="x-none"/>
        </w:rPr>
        <w:t xml:space="preserve">в названии статьи </w:t>
      </w:r>
      <w:r w:rsidRPr="00F25BF9">
        <w:rPr>
          <w:rFonts w:ascii="Times New Roman" w:eastAsia="MS ??" w:hAnsi="Times New Roman" w:cs="Times New Roman"/>
          <w:sz w:val="28"/>
          <w:szCs w:val="28"/>
          <w:u w:color="FFFFFF"/>
          <w:lang w:val="x-none" w:eastAsia="x-none"/>
        </w:rPr>
        <w:t>слова «Предельные размеры» заменить словами «Предельные (минимальные и (или) максимальные) размеры»</w:t>
      </w:r>
    </w:p>
    <w:p w:rsidR="00F25BF9" w:rsidRPr="00F25BF9" w:rsidRDefault="00F25BF9" w:rsidP="00F25BF9">
      <w:pPr>
        <w:tabs>
          <w:tab w:val="left" w:pos="1134"/>
        </w:tabs>
        <w:spacing w:after="0" w:line="276" w:lineRule="auto"/>
        <w:ind w:firstLine="709"/>
        <w:jc w:val="both"/>
        <w:rPr>
          <w:rFonts w:ascii="Times New Roman" w:eastAsia="MS ??" w:hAnsi="Times New Roman" w:cs="Times New Roman"/>
          <w:sz w:val="28"/>
          <w:szCs w:val="28"/>
          <w:u w:color="FFFFFF"/>
          <w:lang w:val="x-none" w:eastAsia="x-none"/>
        </w:rPr>
      </w:pPr>
      <w:r w:rsidRPr="00F25BF9">
        <w:rPr>
          <w:rFonts w:ascii="Times New Roman" w:eastAsia="MS ??" w:hAnsi="Times New Roman" w:cs="Times New Roman"/>
          <w:sz w:val="28"/>
          <w:szCs w:val="28"/>
          <w:u w:color="FFFFFF"/>
          <w:lang w:val="x-none" w:eastAsia="x-none"/>
        </w:rPr>
        <w:t xml:space="preserve">пункт 2 изложить в </w:t>
      </w:r>
      <w:r w:rsidRPr="00F25BF9">
        <w:rPr>
          <w:rFonts w:ascii="Times New Roman" w:eastAsia="MS ??" w:hAnsi="Times New Roman" w:cs="Times New Roman"/>
          <w:sz w:val="28"/>
          <w:szCs w:val="28"/>
          <w:u w:color="FFFFFF"/>
          <w:lang w:eastAsia="x-none"/>
        </w:rPr>
        <w:t>следующей</w:t>
      </w:r>
      <w:r w:rsidRPr="00F25BF9">
        <w:rPr>
          <w:rFonts w:ascii="Times New Roman" w:eastAsia="MS ??" w:hAnsi="Times New Roman" w:cs="Times New Roman"/>
          <w:sz w:val="28"/>
          <w:szCs w:val="28"/>
          <w:u w:color="FFFFFF"/>
          <w:lang w:val="x-none" w:eastAsia="x-none"/>
        </w:rPr>
        <w:t xml:space="preserve"> редакци</w:t>
      </w:r>
      <w:r w:rsidRPr="00F25BF9">
        <w:rPr>
          <w:rFonts w:ascii="Times New Roman" w:eastAsia="MS ??" w:hAnsi="Times New Roman" w:cs="Times New Roman"/>
          <w:sz w:val="28"/>
          <w:szCs w:val="28"/>
          <w:u w:color="FFFFFF"/>
          <w:lang w:eastAsia="x-none"/>
        </w:rPr>
        <w:t>и</w:t>
      </w:r>
      <w:r w:rsidRPr="00F25BF9">
        <w:rPr>
          <w:rFonts w:ascii="Times New Roman" w:eastAsia="MS ??" w:hAnsi="Times New Roman" w:cs="Times New Roman"/>
          <w:sz w:val="28"/>
          <w:szCs w:val="28"/>
          <w:u w:color="FFFFFF"/>
          <w:lang w:val="x-none" w:eastAsia="x-none"/>
        </w:rPr>
        <w:t xml:space="preserve">: </w:t>
      </w:r>
    </w:p>
    <w:p w:rsidR="00F25BF9" w:rsidRPr="00F25BF9" w:rsidRDefault="00F25BF9" w:rsidP="00F25BF9">
      <w:pPr>
        <w:tabs>
          <w:tab w:val="left" w:pos="1134"/>
        </w:tabs>
        <w:spacing w:after="0" w:line="276" w:lineRule="auto"/>
        <w:ind w:firstLine="709"/>
        <w:jc w:val="both"/>
        <w:rPr>
          <w:rFonts w:ascii="Times New Roman" w:eastAsia="MS ??" w:hAnsi="Times New Roman" w:cs="Times New Roman"/>
          <w:sz w:val="28"/>
          <w:szCs w:val="28"/>
          <w:u w:color="FFFFFF"/>
          <w:lang w:val="x-none" w:eastAsia="x-none"/>
        </w:rPr>
      </w:pPr>
      <w:r w:rsidRPr="00F25BF9">
        <w:rPr>
          <w:rFonts w:ascii="Times New Roman" w:eastAsia="MS ??" w:hAnsi="Times New Roman" w:cs="Times New Roman"/>
          <w:sz w:val="28"/>
          <w:szCs w:val="28"/>
          <w:u w:color="FFFFFF"/>
          <w:lang w:val="x-none" w:eastAsia="x-none"/>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F25BF9" w:rsidRPr="00F25BF9" w:rsidRDefault="00F25BF9" w:rsidP="00F25BF9">
      <w:pPr>
        <w:numPr>
          <w:ilvl w:val="0"/>
          <w:numId w:val="30"/>
        </w:numPr>
        <w:tabs>
          <w:tab w:val="left" w:pos="1134"/>
        </w:tabs>
        <w:spacing w:after="0" w:line="276" w:lineRule="auto"/>
        <w:jc w:val="both"/>
        <w:rPr>
          <w:rFonts w:ascii="Times New Roman" w:eastAsia="MS Mincho" w:hAnsi="Times New Roman" w:cs="Times New Roman"/>
          <w:sz w:val="28"/>
          <w:szCs w:val="24"/>
          <w:lang w:eastAsia="ru-RU"/>
        </w:rPr>
      </w:pPr>
      <w:r w:rsidRPr="00F25BF9">
        <w:rPr>
          <w:rFonts w:ascii="Times New Roman" w:eastAsia="MS Mincho" w:hAnsi="Times New Roman" w:cs="Times New Roman"/>
          <w:sz w:val="28"/>
          <w:szCs w:val="24"/>
          <w:lang w:eastAsia="ru-RU"/>
        </w:rPr>
        <w:t>предельные (минимальные и (или) максимальные) размеры земельных участков, в том числе их площадь;</w:t>
      </w:r>
    </w:p>
    <w:p w:rsidR="00F25BF9" w:rsidRPr="00F25BF9" w:rsidRDefault="00F25BF9" w:rsidP="00F25BF9">
      <w:pPr>
        <w:numPr>
          <w:ilvl w:val="0"/>
          <w:numId w:val="30"/>
        </w:numPr>
        <w:tabs>
          <w:tab w:val="left" w:pos="1134"/>
        </w:tabs>
        <w:spacing w:after="0" w:line="276" w:lineRule="auto"/>
        <w:jc w:val="both"/>
        <w:rPr>
          <w:rFonts w:ascii="Times New Roman" w:eastAsia="MS Mincho" w:hAnsi="Times New Roman" w:cs="Times New Roman"/>
          <w:sz w:val="28"/>
          <w:szCs w:val="24"/>
          <w:lang w:eastAsia="ru-RU"/>
        </w:rPr>
      </w:pPr>
      <w:r w:rsidRPr="00F25BF9">
        <w:rPr>
          <w:rFonts w:ascii="Times New Roman" w:eastAsia="MS Mincho" w:hAnsi="Times New Roman" w:cs="Times New Roman"/>
          <w:sz w:val="28"/>
          <w:szCs w:val="24"/>
          <w:lang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25BF9" w:rsidRPr="00F25BF9" w:rsidRDefault="00F25BF9" w:rsidP="00F25BF9">
      <w:pPr>
        <w:numPr>
          <w:ilvl w:val="0"/>
          <w:numId w:val="30"/>
        </w:numPr>
        <w:tabs>
          <w:tab w:val="left" w:pos="1134"/>
        </w:tabs>
        <w:spacing w:after="0" w:line="276" w:lineRule="auto"/>
        <w:jc w:val="both"/>
        <w:rPr>
          <w:rFonts w:ascii="Times New Roman" w:eastAsia="MS Mincho" w:hAnsi="Times New Roman" w:cs="Times New Roman"/>
          <w:sz w:val="28"/>
          <w:szCs w:val="24"/>
          <w:lang w:eastAsia="ru-RU"/>
        </w:rPr>
      </w:pPr>
      <w:r w:rsidRPr="00F25BF9">
        <w:rPr>
          <w:rFonts w:ascii="Times New Roman" w:eastAsia="MS Mincho" w:hAnsi="Times New Roman" w:cs="Times New Roman"/>
          <w:sz w:val="28"/>
          <w:szCs w:val="24"/>
          <w:lang w:eastAsia="ru-RU"/>
        </w:rPr>
        <w:t>предельное количество этажей или предельную высоту зданий, строений, сооружений;</w:t>
      </w:r>
    </w:p>
    <w:p w:rsidR="00F25BF9" w:rsidRPr="00F25BF9" w:rsidRDefault="00F25BF9" w:rsidP="00F25BF9">
      <w:pPr>
        <w:numPr>
          <w:ilvl w:val="0"/>
          <w:numId w:val="30"/>
        </w:numPr>
        <w:tabs>
          <w:tab w:val="left" w:pos="1134"/>
        </w:tabs>
        <w:spacing w:after="0" w:line="276" w:lineRule="auto"/>
        <w:jc w:val="both"/>
        <w:rPr>
          <w:rFonts w:ascii="Times New Roman" w:eastAsia="MS Mincho" w:hAnsi="Times New Roman" w:cs="Times New Roman"/>
          <w:sz w:val="28"/>
          <w:szCs w:val="24"/>
          <w:lang w:eastAsia="ru-RU"/>
        </w:rPr>
      </w:pPr>
      <w:r w:rsidRPr="00F25BF9">
        <w:rPr>
          <w:rFonts w:ascii="Times New Roman" w:eastAsia="MS Mincho" w:hAnsi="Times New Roman" w:cs="Times New Roman"/>
          <w:sz w:val="28"/>
          <w:szCs w:val="24"/>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F25BF9" w:rsidRPr="00F25BF9" w:rsidRDefault="00F25BF9" w:rsidP="00F25BF9">
      <w:pPr>
        <w:tabs>
          <w:tab w:val="left" w:pos="1134"/>
        </w:tabs>
        <w:spacing w:after="0" w:line="276" w:lineRule="auto"/>
        <w:ind w:firstLine="709"/>
        <w:jc w:val="both"/>
        <w:rPr>
          <w:rFonts w:ascii="Times New Roman" w:eastAsia="MS ??" w:hAnsi="Times New Roman" w:cs="Times New Roman"/>
          <w:sz w:val="28"/>
          <w:szCs w:val="28"/>
          <w:lang w:eastAsia="x-none"/>
        </w:rPr>
      </w:pPr>
      <w:r w:rsidRPr="00F25BF9">
        <w:rPr>
          <w:rFonts w:ascii="Times New Roman" w:eastAsia="MS ??" w:hAnsi="Times New Roman" w:cs="Times New Roman"/>
          <w:sz w:val="28"/>
          <w:szCs w:val="28"/>
          <w:lang w:eastAsia="x-none"/>
        </w:rPr>
        <w:t xml:space="preserve">дополнить пунктами 3 – 5 следующего содержания: </w:t>
      </w:r>
    </w:p>
    <w:p w:rsidR="00F25BF9" w:rsidRPr="00F25BF9" w:rsidRDefault="00F25BF9" w:rsidP="00F25BF9">
      <w:pPr>
        <w:spacing w:after="0" w:line="276" w:lineRule="auto"/>
        <w:ind w:firstLine="680"/>
        <w:jc w:val="both"/>
        <w:rPr>
          <w:rFonts w:ascii="Times New Roman" w:eastAsia="MS ??" w:hAnsi="Times New Roman" w:cs="Times New Roman"/>
          <w:sz w:val="28"/>
          <w:szCs w:val="28"/>
          <w:lang w:val="x-none" w:eastAsia="x-none"/>
        </w:rPr>
      </w:pPr>
      <w:r w:rsidRPr="00F25BF9">
        <w:rPr>
          <w:rFonts w:ascii="Times New Roman" w:eastAsia="MS ??" w:hAnsi="Times New Roman" w:cs="Times New Roman"/>
          <w:sz w:val="28"/>
          <w:szCs w:val="28"/>
          <w:lang w:eastAsia="x-none"/>
        </w:rPr>
        <w:t>«</w:t>
      </w:r>
      <w:r w:rsidRPr="00F25BF9">
        <w:rPr>
          <w:rFonts w:ascii="Times New Roman" w:eastAsia="MS ??" w:hAnsi="Times New Roman" w:cs="Times New Roman"/>
          <w:sz w:val="28"/>
          <w:szCs w:val="28"/>
          <w:lang w:val="x-none" w:eastAsia="x-none"/>
        </w:rPr>
        <w:t>3.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подпунктами 2 - 4 пункта 2 настоящей статьи Правил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25BF9" w:rsidRPr="00F25BF9" w:rsidRDefault="00F25BF9" w:rsidP="00F25BF9">
      <w:pPr>
        <w:spacing w:after="0" w:line="276" w:lineRule="auto"/>
        <w:ind w:firstLine="680"/>
        <w:jc w:val="both"/>
        <w:rPr>
          <w:rFonts w:ascii="Times New Roman" w:eastAsia="MS ??" w:hAnsi="Times New Roman" w:cs="Times New Roman"/>
          <w:sz w:val="28"/>
          <w:szCs w:val="28"/>
          <w:lang w:val="x-none" w:eastAsia="x-none"/>
        </w:rPr>
      </w:pPr>
      <w:r w:rsidRPr="00F25BF9">
        <w:rPr>
          <w:rFonts w:ascii="Times New Roman" w:eastAsia="MS ??" w:hAnsi="Times New Roman" w:cs="Times New Roman"/>
          <w:sz w:val="28"/>
          <w:szCs w:val="28"/>
          <w:lang w:val="x-none" w:eastAsia="x-none"/>
        </w:rPr>
        <w:t>4. Наряду с указанными в подпунктах 2 - 4 пункта 2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F25BF9" w:rsidRPr="00F25BF9" w:rsidRDefault="00F25BF9" w:rsidP="00F25BF9">
      <w:pPr>
        <w:spacing w:after="0" w:line="276" w:lineRule="auto"/>
        <w:ind w:firstLine="680"/>
        <w:jc w:val="both"/>
        <w:rPr>
          <w:rFonts w:ascii="Times New Roman" w:eastAsia="MS ??" w:hAnsi="Times New Roman" w:cs="Times New Roman"/>
          <w:sz w:val="28"/>
          <w:szCs w:val="28"/>
          <w:lang w:val="x-none" w:eastAsia="x-none"/>
        </w:rPr>
      </w:pPr>
      <w:r w:rsidRPr="00F25BF9">
        <w:rPr>
          <w:rFonts w:ascii="Times New Roman" w:eastAsia="MS ??" w:hAnsi="Times New Roman" w:cs="Times New Roman"/>
          <w:sz w:val="28"/>
          <w:szCs w:val="28"/>
          <w:lang w:val="x-none" w:eastAsia="x-none"/>
        </w:rPr>
        <w:lastRenderedPageBreak/>
        <w:t xml:space="preserve">5. В пределах отдельных территориальных зон в соответствии с настоящими Правилами установлены </w:t>
      </w:r>
      <w:proofErr w:type="spellStart"/>
      <w:r w:rsidRPr="00F25BF9">
        <w:rPr>
          <w:rFonts w:ascii="Times New Roman" w:eastAsia="MS ??" w:hAnsi="Times New Roman" w:cs="Times New Roman"/>
          <w:sz w:val="28"/>
          <w:szCs w:val="28"/>
          <w:lang w:val="x-none" w:eastAsia="x-none"/>
        </w:rPr>
        <w:t>подзоны</w:t>
      </w:r>
      <w:proofErr w:type="spellEnd"/>
      <w:r w:rsidRPr="00F25BF9">
        <w:rPr>
          <w:rFonts w:ascii="Times New Roman" w:eastAsia="MS ??" w:hAnsi="Times New Roman" w:cs="Times New Roman"/>
          <w:sz w:val="28"/>
          <w:szCs w:val="28"/>
          <w:lang w:val="x-none" w:eastAsia="x-none"/>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сочетаниями таких размеров и параметров.</w:t>
      </w:r>
      <w:r w:rsidRPr="00F25BF9">
        <w:rPr>
          <w:rFonts w:ascii="Times New Roman" w:eastAsia="MS ??" w:hAnsi="Times New Roman" w:cs="Times New Roman"/>
          <w:sz w:val="28"/>
          <w:szCs w:val="28"/>
          <w:lang w:eastAsia="x-none"/>
        </w:rPr>
        <w:t>»</w:t>
      </w:r>
      <w:r w:rsidRPr="00F25BF9">
        <w:rPr>
          <w:rFonts w:ascii="Times New Roman" w:eastAsia="MS ??" w:hAnsi="Times New Roman" w:cs="Times New Roman"/>
          <w:sz w:val="28"/>
          <w:szCs w:val="28"/>
          <w:lang w:val="x-none" w:eastAsia="x-none"/>
        </w:rPr>
        <w:t>;</w:t>
      </w:r>
    </w:p>
    <w:p w:rsidR="00F25BF9" w:rsidRPr="00F25BF9" w:rsidRDefault="00F25BF9" w:rsidP="00F25BF9">
      <w:pPr>
        <w:tabs>
          <w:tab w:val="left" w:pos="1134"/>
        </w:tabs>
        <w:spacing w:after="0" w:line="276" w:lineRule="auto"/>
        <w:ind w:firstLine="709"/>
        <w:jc w:val="both"/>
        <w:rPr>
          <w:rFonts w:ascii="Times New Roman" w:eastAsia="MS ??" w:hAnsi="Times New Roman" w:cs="Times New Roman"/>
          <w:sz w:val="28"/>
          <w:szCs w:val="28"/>
          <w:lang w:eastAsia="x-none"/>
        </w:rPr>
      </w:pPr>
      <w:r w:rsidRPr="00F25BF9">
        <w:rPr>
          <w:rFonts w:ascii="Times New Roman" w:eastAsia="MS ??" w:hAnsi="Times New Roman" w:cs="Times New Roman"/>
          <w:sz w:val="28"/>
          <w:szCs w:val="28"/>
          <w:lang w:eastAsia="x-none"/>
        </w:rPr>
        <w:t xml:space="preserve">13) в статье 17 Правил: </w:t>
      </w:r>
    </w:p>
    <w:p w:rsidR="00F25BF9" w:rsidRPr="00F25BF9" w:rsidRDefault="00F25BF9" w:rsidP="00F25BF9">
      <w:pPr>
        <w:widowControl w:val="0"/>
        <w:tabs>
          <w:tab w:val="left" w:pos="1134"/>
        </w:tabs>
        <w:autoSpaceDE w:val="0"/>
        <w:autoSpaceDN w:val="0"/>
        <w:adjustRightInd w:val="0"/>
        <w:spacing w:after="0" w:line="276" w:lineRule="auto"/>
        <w:ind w:firstLine="700"/>
        <w:contextualSpacing/>
        <w:jc w:val="both"/>
        <w:rPr>
          <w:rFonts w:ascii="Times New Roman" w:eastAsia="Times New Roman" w:hAnsi="Times New Roman" w:cs="Times New Roman"/>
          <w:sz w:val="28"/>
          <w:szCs w:val="20"/>
          <w:u w:color="FFFFFF"/>
          <w:lang w:eastAsia="ru-RU"/>
        </w:rPr>
      </w:pPr>
      <w:r w:rsidRPr="00F25BF9">
        <w:rPr>
          <w:rFonts w:ascii="Times New Roman" w:eastAsia="Times New Roman" w:hAnsi="Times New Roman" w:cs="Times New Roman"/>
          <w:sz w:val="28"/>
          <w:szCs w:val="20"/>
          <w:u w:color="FFFFFF"/>
          <w:lang w:eastAsia="ru-RU"/>
        </w:rPr>
        <w:t>дополнить пунктом 1.1 следующего содержания:</w:t>
      </w:r>
    </w:p>
    <w:p w:rsidR="00F25BF9" w:rsidRPr="00F25BF9" w:rsidRDefault="00F25BF9" w:rsidP="00F25BF9">
      <w:pPr>
        <w:widowControl w:val="0"/>
        <w:tabs>
          <w:tab w:val="left" w:pos="1134"/>
        </w:tabs>
        <w:autoSpaceDE w:val="0"/>
        <w:autoSpaceDN w:val="0"/>
        <w:adjustRightInd w:val="0"/>
        <w:spacing w:after="0" w:line="276" w:lineRule="auto"/>
        <w:ind w:firstLine="700"/>
        <w:contextualSpacing/>
        <w:jc w:val="both"/>
        <w:rPr>
          <w:rFonts w:ascii="Times New Roman" w:eastAsia="Times New Roman" w:hAnsi="Times New Roman" w:cs="Times New Roman"/>
          <w:sz w:val="28"/>
          <w:szCs w:val="20"/>
          <w:u w:color="FFFFFF"/>
          <w:lang w:eastAsia="ru-RU"/>
        </w:rPr>
      </w:pPr>
      <w:r w:rsidRPr="00F25BF9">
        <w:rPr>
          <w:rFonts w:ascii="Times New Roman" w:eastAsia="Times New Roman" w:hAnsi="Times New Roman" w:cs="Times New Roman"/>
          <w:sz w:val="28"/>
          <w:szCs w:val="20"/>
          <w:u w:color="FFFFFF"/>
          <w:lang w:eastAsia="ru-RU"/>
        </w:rPr>
        <w:t>«1.1. Правообладатели земельных участков вправе обратиться за разрешениями на отклонение,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F25BF9" w:rsidRPr="00F25BF9" w:rsidRDefault="00F25BF9" w:rsidP="00F25BF9">
      <w:pPr>
        <w:tabs>
          <w:tab w:val="left" w:pos="1134"/>
        </w:tabs>
        <w:spacing w:after="0" w:line="276" w:lineRule="auto"/>
        <w:ind w:firstLine="709"/>
        <w:jc w:val="both"/>
        <w:rPr>
          <w:rFonts w:ascii="Times New Roman" w:eastAsia="MS ??" w:hAnsi="Times New Roman" w:cs="Times New Roman"/>
          <w:sz w:val="28"/>
          <w:szCs w:val="28"/>
          <w:lang w:eastAsia="x-none"/>
        </w:rPr>
      </w:pPr>
      <w:r w:rsidRPr="00F25BF9">
        <w:rPr>
          <w:rFonts w:ascii="Times New Roman" w:eastAsia="MS ??" w:hAnsi="Times New Roman" w:cs="Times New Roman"/>
          <w:sz w:val="28"/>
          <w:szCs w:val="28"/>
          <w:lang w:eastAsia="x-none"/>
        </w:rPr>
        <w:t>второе предложение пункта 3 изложить в следующей редакции:</w:t>
      </w:r>
    </w:p>
    <w:p w:rsidR="00F25BF9" w:rsidRPr="00F25BF9" w:rsidRDefault="00F25BF9" w:rsidP="00F25BF9">
      <w:pPr>
        <w:tabs>
          <w:tab w:val="left" w:pos="1134"/>
        </w:tabs>
        <w:spacing w:after="0" w:line="276" w:lineRule="auto"/>
        <w:ind w:firstLine="709"/>
        <w:jc w:val="both"/>
        <w:rPr>
          <w:rFonts w:ascii="Times New Roman" w:eastAsia="MS ??" w:hAnsi="Times New Roman" w:cs="Times New Roman"/>
          <w:sz w:val="28"/>
          <w:szCs w:val="28"/>
          <w:lang w:eastAsia="x-none"/>
        </w:rPr>
      </w:pPr>
      <w:r w:rsidRPr="00F25BF9">
        <w:rPr>
          <w:rFonts w:ascii="Times New Roman" w:eastAsia="MS ??" w:hAnsi="Times New Roman" w:cs="Times New Roman"/>
          <w:sz w:val="28"/>
          <w:szCs w:val="28"/>
          <w:lang w:eastAsia="x-none"/>
        </w:rPr>
        <w:t xml:space="preserve">«Заявление о предоставлении разрешения на отклонение может быть направлено в форме электронного документа, подписанного </w:t>
      </w:r>
      <w:hyperlink r:id="rId7" w:anchor="/document/12184522/entry/21" w:history="1">
        <w:r w:rsidRPr="00F25BF9">
          <w:rPr>
            <w:rFonts w:ascii="Times New Roman" w:eastAsia="MS ??" w:hAnsi="Times New Roman" w:cs="Times New Roman"/>
            <w:color w:val="0000FF"/>
            <w:sz w:val="28"/>
            <w:szCs w:val="28"/>
            <w:u w:val="single"/>
            <w:lang w:eastAsia="x-none"/>
          </w:rPr>
          <w:t>электронной подписью</w:t>
        </w:r>
      </w:hyperlink>
      <w:r w:rsidRPr="00F25BF9">
        <w:rPr>
          <w:rFonts w:ascii="Times New Roman" w:eastAsia="MS ??" w:hAnsi="Times New Roman" w:cs="Times New Roman"/>
          <w:sz w:val="28"/>
          <w:szCs w:val="28"/>
          <w:lang w:eastAsia="x-none"/>
        </w:rPr>
        <w:t>».</w:t>
      </w:r>
    </w:p>
    <w:p w:rsidR="00F25BF9" w:rsidRPr="00F25BF9" w:rsidRDefault="00F25BF9" w:rsidP="00F25BF9">
      <w:pPr>
        <w:tabs>
          <w:tab w:val="left" w:pos="1134"/>
        </w:tabs>
        <w:spacing w:after="0" w:line="276" w:lineRule="auto"/>
        <w:ind w:firstLine="709"/>
        <w:jc w:val="both"/>
        <w:rPr>
          <w:rFonts w:ascii="Times New Roman" w:eastAsia="MS ??" w:hAnsi="Times New Roman" w:cs="Times New Roman"/>
          <w:sz w:val="28"/>
          <w:szCs w:val="28"/>
          <w:lang w:eastAsia="x-none"/>
        </w:rPr>
      </w:pPr>
      <w:r w:rsidRPr="00F25BF9">
        <w:rPr>
          <w:rFonts w:ascii="Times New Roman" w:eastAsia="MS ??" w:hAnsi="Times New Roman" w:cs="Times New Roman"/>
          <w:sz w:val="28"/>
          <w:szCs w:val="28"/>
          <w:lang w:eastAsia="x-none"/>
        </w:rPr>
        <w:t xml:space="preserve">пункт 4 изложить в следующей редакции: </w:t>
      </w:r>
    </w:p>
    <w:p w:rsidR="00F25BF9" w:rsidRPr="00F25BF9" w:rsidRDefault="00F25BF9" w:rsidP="00F25BF9">
      <w:pPr>
        <w:tabs>
          <w:tab w:val="left" w:pos="1134"/>
        </w:tabs>
        <w:spacing w:after="0" w:line="276" w:lineRule="auto"/>
        <w:ind w:firstLine="709"/>
        <w:jc w:val="both"/>
        <w:rPr>
          <w:rFonts w:ascii="Times New Roman" w:eastAsia="MS ??" w:hAnsi="Times New Roman" w:cs="Times New Roman"/>
          <w:sz w:val="28"/>
          <w:szCs w:val="28"/>
          <w:lang w:eastAsia="x-none"/>
        </w:rPr>
      </w:pPr>
      <w:r w:rsidRPr="00F25BF9">
        <w:rPr>
          <w:rFonts w:ascii="Times New Roman" w:eastAsia="MS ??" w:hAnsi="Times New Roman" w:cs="Times New Roman"/>
          <w:sz w:val="28"/>
          <w:szCs w:val="28"/>
          <w:lang w:eastAsia="x-none"/>
        </w:rPr>
        <w:t>«4. Проект решения о предоставлении разрешения на отклонение</w:t>
      </w:r>
      <w:r w:rsidRPr="00F25BF9">
        <w:rPr>
          <w:rFonts w:ascii="Times New Roman" w:eastAsia="MS ??" w:hAnsi="Times New Roman" w:cs="Times New Roman"/>
          <w:sz w:val="28"/>
          <w:szCs w:val="28"/>
          <w:u w:color="FFFFFF"/>
          <w:lang w:val="x-none" w:eastAsia="x-none"/>
        </w:rPr>
        <w:t>, за исключением случая, указанного в пункте 1.1 настоящей статьи,</w:t>
      </w:r>
      <w:r w:rsidRPr="00F25BF9">
        <w:rPr>
          <w:rFonts w:ascii="Times New Roman" w:eastAsia="MS ??" w:hAnsi="Times New Roman" w:cs="Times New Roman"/>
          <w:sz w:val="28"/>
          <w:szCs w:val="28"/>
          <w:lang w:eastAsia="x-none"/>
        </w:rPr>
        <w:t xml:space="preserve"> подлежит обсуждению на общественных обсуждениях или публичных слушаниях, проводимых в порядке, предусмотренном главой </w:t>
      </w:r>
      <w:r w:rsidRPr="00F25BF9">
        <w:rPr>
          <w:rFonts w:ascii="Times New Roman" w:eastAsia="MS ??" w:hAnsi="Times New Roman" w:cs="Times New Roman"/>
          <w:sz w:val="28"/>
          <w:szCs w:val="28"/>
          <w:lang w:val="en-US" w:eastAsia="x-none"/>
        </w:rPr>
        <w:t>III</w:t>
      </w:r>
      <w:r w:rsidRPr="00F25BF9">
        <w:rPr>
          <w:rFonts w:ascii="Times New Roman" w:eastAsia="MS ??" w:hAnsi="Times New Roman" w:cs="Times New Roman"/>
          <w:sz w:val="28"/>
          <w:szCs w:val="28"/>
          <w:lang w:eastAsia="x-none"/>
        </w:rPr>
        <w:t>.1 Правил в соответствии с Градостроительным кодексом Российской Федерации.»;</w:t>
      </w:r>
    </w:p>
    <w:p w:rsidR="00F25BF9" w:rsidRPr="00F25BF9" w:rsidRDefault="00F25BF9" w:rsidP="00F25BF9">
      <w:pPr>
        <w:tabs>
          <w:tab w:val="left" w:pos="1134"/>
        </w:tabs>
        <w:spacing w:after="0" w:line="276" w:lineRule="auto"/>
        <w:ind w:firstLine="709"/>
        <w:jc w:val="both"/>
        <w:rPr>
          <w:rFonts w:ascii="Times New Roman" w:eastAsia="MS ??" w:hAnsi="Times New Roman" w:cs="Times New Roman"/>
          <w:sz w:val="28"/>
          <w:szCs w:val="28"/>
          <w:lang w:eastAsia="x-none"/>
        </w:rPr>
      </w:pPr>
      <w:r w:rsidRPr="00F25BF9">
        <w:rPr>
          <w:rFonts w:ascii="Times New Roman" w:eastAsia="MS ??" w:hAnsi="Times New Roman" w:cs="Times New Roman"/>
          <w:sz w:val="28"/>
          <w:szCs w:val="28"/>
          <w:lang w:eastAsia="x-none"/>
        </w:rPr>
        <w:t xml:space="preserve">в пункте 5 слова «публичных слушаний» заменить словами «общественных обсуждениях или публичных слушаниях»; </w:t>
      </w:r>
    </w:p>
    <w:p w:rsidR="00F25BF9" w:rsidRPr="00F25BF9" w:rsidRDefault="00F25BF9" w:rsidP="00F25BF9">
      <w:pPr>
        <w:tabs>
          <w:tab w:val="left" w:pos="1134"/>
        </w:tabs>
        <w:spacing w:after="0" w:line="276" w:lineRule="auto"/>
        <w:ind w:firstLine="709"/>
        <w:jc w:val="both"/>
        <w:rPr>
          <w:rFonts w:ascii="Times New Roman" w:eastAsia="MS ??" w:hAnsi="Times New Roman" w:cs="Times New Roman"/>
          <w:sz w:val="28"/>
          <w:szCs w:val="28"/>
          <w:lang w:eastAsia="x-none"/>
        </w:rPr>
      </w:pPr>
      <w:r w:rsidRPr="00F25BF9">
        <w:rPr>
          <w:rFonts w:ascii="Times New Roman" w:eastAsia="MS ??" w:hAnsi="Times New Roman" w:cs="Times New Roman"/>
          <w:sz w:val="28"/>
          <w:szCs w:val="28"/>
          <w:lang w:eastAsia="x-none"/>
        </w:rPr>
        <w:t xml:space="preserve">дополнить пунктом 8 следующего содержания: </w:t>
      </w:r>
    </w:p>
    <w:p w:rsidR="00F25BF9" w:rsidRPr="00F25BF9" w:rsidRDefault="00F25BF9" w:rsidP="00F25BF9">
      <w:pPr>
        <w:spacing w:after="0" w:line="276" w:lineRule="auto"/>
        <w:ind w:firstLine="700"/>
        <w:jc w:val="both"/>
        <w:rPr>
          <w:rFonts w:ascii="Times New Roman" w:eastAsia="MS Mincho" w:hAnsi="Times New Roman" w:cs="Times New Roman"/>
          <w:sz w:val="28"/>
          <w:szCs w:val="24"/>
          <w:u w:color="FFFFFF"/>
          <w:lang w:eastAsia="ru-RU"/>
        </w:rPr>
      </w:pPr>
      <w:r w:rsidRPr="00F25BF9">
        <w:rPr>
          <w:rFonts w:ascii="Times New Roman" w:eastAsia="MS Mincho" w:hAnsi="Times New Roman" w:cs="Times New Roman"/>
          <w:sz w:val="28"/>
          <w:szCs w:val="24"/>
          <w:lang w:eastAsia="ru-RU"/>
        </w:rPr>
        <w:t xml:space="preserve">«8. </w:t>
      </w:r>
      <w:r w:rsidRPr="00F25BF9">
        <w:rPr>
          <w:rFonts w:ascii="Times New Roman" w:eastAsia="MS Mincho" w:hAnsi="Times New Roman" w:cs="Times New Roman"/>
          <w:sz w:val="28"/>
          <w:szCs w:val="24"/>
          <w:u w:color="FFFFFF"/>
          <w:lang w:eastAsia="ru-RU"/>
        </w:rPr>
        <w:t xml:space="preserve">Со дня поступления в Администрацию поселения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w:t>
      </w:r>
      <w:r w:rsidRPr="00F25BF9">
        <w:rPr>
          <w:rFonts w:ascii="Times New Roman" w:eastAsia="MS Mincho" w:hAnsi="Times New Roman" w:cs="Times New Roman"/>
          <w:sz w:val="28"/>
          <w:szCs w:val="24"/>
          <w:u w:color="FFFFFF"/>
          <w:lang w:eastAsia="ru-RU"/>
        </w:rPr>
        <w:lastRenderedPageBreak/>
        <w:t>данного уведомления Администрацией поселения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bookmarkStart w:id="1" w:name="_Toc103606933"/>
      <w:bookmarkStart w:id="2" w:name="_Toc215295513"/>
      <w:bookmarkStart w:id="3" w:name="_Toc242169297"/>
      <w:bookmarkStart w:id="4" w:name="_Toc259101804"/>
      <w:bookmarkStart w:id="5" w:name="_Toc311542527"/>
    </w:p>
    <w:p w:rsidR="00F25BF9" w:rsidRPr="00F25BF9" w:rsidRDefault="00F25BF9" w:rsidP="00F25BF9">
      <w:pPr>
        <w:spacing w:after="0" w:line="276" w:lineRule="auto"/>
        <w:ind w:firstLine="700"/>
        <w:jc w:val="both"/>
        <w:rPr>
          <w:rFonts w:ascii="Times New Roman" w:eastAsia="MS Mincho" w:hAnsi="Times New Roman" w:cs="Times New Roman"/>
          <w:sz w:val="28"/>
          <w:szCs w:val="24"/>
          <w:u w:color="FFFFFF"/>
          <w:lang w:eastAsia="ru-RU"/>
        </w:rPr>
      </w:pPr>
      <w:r w:rsidRPr="00F25BF9">
        <w:rPr>
          <w:rFonts w:ascii="Times New Roman" w:eastAsia="MS Mincho" w:hAnsi="Times New Roman" w:cs="Times New Roman"/>
          <w:sz w:val="28"/>
          <w:szCs w:val="28"/>
          <w:lang w:eastAsia="ru-RU"/>
        </w:rPr>
        <w:t xml:space="preserve">14) статьи 19 и 20 Правил изложить </w:t>
      </w:r>
      <w:bookmarkEnd w:id="1"/>
      <w:bookmarkEnd w:id="2"/>
      <w:bookmarkEnd w:id="3"/>
      <w:bookmarkEnd w:id="4"/>
      <w:bookmarkEnd w:id="5"/>
      <w:r w:rsidRPr="00F25BF9">
        <w:rPr>
          <w:rFonts w:ascii="Times New Roman" w:eastAsia="MS Mincho" w:hAnsi="Times New Roman" w:cs="Times New Roman"/>
          <w:sz w:val="28"/>
          <w:szCs w:val="28"/>
          <w:lang w:eastAsia="ru-RU"/>
        </w:rPr>
        <w:t xml:space="preserve">в следующей редакции: </w:t>
      </w:r>
    </w:p>
    <w:p w:rsidR="00F25BF9" w:rsidRPr="00F25BF9" w:rsidRDefault="00F25BF9" w:rsidP="00F25BF9">
      <w:pPr>
        <w:keepNext/>
        <w:spacing w:before="200" w:after="200" w:line="276" w:lineRule="auto"/>
        <w:ind w:firstLine="709"/>
        <w:jc w:val="both"/>
        <w:outlineLvl w:val="0"/>
        <w:rPr>
          <w:rFonts w:ascii="Times New Roman" w:eastAsia="MS Gothic" w:hAnsi="Times New Roman" w:cs="Times New Roman"/>
          <w:b/>
          <w:bCs/>
          <w:sz w:val="28"/>
          <w:szCs w:val="28"/>
          <w:lang w:eastAsia="x-none"/>
        </w:rPr>
      </w:pPr>
      <w:r w:rsidRPr="00F25BF9">
        <w:rPr>
          <w:rFonts w:ascii="Times New Roman" w:eastAsia="MS Gothic" w:hAnsi="Times New Roman" w:cs="Times New Roman"/>
          <w:b/>
          <w:bCs/>
          <w:sz w:val="28"/>
          <w:szCs w:val="28"/>
          <w:u w:color="FFFFFF"/>
          <w:lang w:eastAsia="x-none"/>
        </w:rPr>
        <w:t xml:space="preserve">«Статья 19. </w:t>
      </w:r>
      <w:bookmarkStart w:id="6" w:name="_Toc131313927"/>
      <w:bookmarkStart w:id="7" w:name="_Toc215295514"/>
      <w:bookmarkStart w:id="8" w:name="_Toc242169298"/>
      <w:bookmarkStart w:id="9" w:name="_Toc259101805"/>
      <w:bookmarkStart w:id="10" w:name="_Toc311542528"/>
      <w:r w:rsidRPr="00F25BF9">
        <w:rPr>
          <w:rFonts w:ascii="Times New Roman" w:eastAsia="MS Gothic" w:hAnsi="Times New Roman" w:cs="Times New Roman"/>
          <w:b/>
          <w:bCs/>
          <w:sz w:val="28"/>
          <w:szCs w:val="28"/>
          <w:lang w:eastAsia="x-none"/>
        </w:rPr>
        <w:t xml:space="preserve">Назначение документации по планировке территории </w:t>
      </w:r>
      <w:bookmarkEnd w:id="6"/>
      <w:bookmarkEnd w:id="7"/>
      <w:bookmarkEnd w:id="8"/>
      <w:bookmarkEnd w:id="9"/>
      <w:r w:rsidRPr="00F25BF9">
        <w:rPr>
          <w:rFonts w:ascii="Times New Roman" w:eastAsia="MS Gothic" w:hAnsi="Times New Roman" w:cs="Times New Roman"/>
          <w:b/>
          <w:bCs/>
          <w:sz w:val="28"/>
          <w:szCs w:val="28"/>
          <w:lang w:eastAsia="x-none"/>
        </w:rPr>
        <w:t>поселения</w:t>
      </w:r>
      <w:bookmarkEnd w:id="10"/>
    </w:p>
    <w:p w:rsidR="00F25BF9" w:rsidRPr="00F25BF9" w:rsidRDefault="00F25BF9" w:rsidP="00F25BF9">
      <w:pPr>
        <w:tabs>
          <w:tab w:val="left" w:pos="993"/>
        </w:tabs>
        <w:spacing w:before="200" w:after="0" w:line="276" w:lineRule="auto"/>
        <w:ind w:firstLine="720"/>
        <w:jc w:val="both"/>
        <w:rPr>
          <w:rFonts w:ascii="Arial" w:eastAsia="MS ??" w:hAnsi="Arial" w:cs="Times New Roman"/>
          <w:sz w:val="28"/>
          <w:szCs w:val="28"/>
          <w:lang w:val="x-none" w:eastAsia="x-none"/>
        </w:rPr>
      </w:pPr>
      <w:r w:rsidRPr="00F25BF9">
        <w:rPr>
          <w:rFonts w:ascii="Times New Roman" w:eastAsia="MS ??" w:hAnsi="Times New Roman" w:cs="Times New Roman"/>
          <w:sz w:val="28"/>
          <w:szCs w:val="28"/>
          <w:lang w:val="x-none" w:eastAsia="x-none"/>
        </w:rPr>
        <w:t>1. Подготовка документации по планировке территории осуществляется в целях обеспечения устойчивого развития территории поселения,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F25BF9" w:rsidRPr="00F25BF9" w:rsidRDefault="00F25BF9" w:rsidP="00F25BF9">
      <w:pPr>
        <w:spacing w:after="0" w:line="276" w:lineRule="auto"/>
        <w:ind w:firstLine="720"/>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2. Подготовка документации по планировке территории поселения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пункте 3 настоящей статьи.</w:t>
      </w:r>
    </w:p>
    <w:p w:rsidR="00F25BF9" w:rsidRPr="00F25BF9" w:rsidRDefault="00F25BF9" w:rsidP="00F25BF9">
      <w:pPr>
        <w:spacing w:after="0" w:line="276" w:lineRule="auto"/>
        <w:ind w:firstLine="720"/>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3. Подготовка документации по планировке территории поселения в целях размещения объекта капитального строительства является обязательной в следующих случаях:</w:t>
      </w:r>
    </w:p>
    <w:p w:rsidR="00F25BF9" w:rsidRPr="00F25BF9" w:rsidRDefault="00F25BF9" w:rsidP="00F25BF9">
      <w:pPr>
        <w:spacing w:after="0" w:line="276" w:lineRule="auto"/>
        <w:ind w:firstLine="720"/>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F25BF9" w:rsidRPr="00F25BF9" w:rsidRDefault="00F25BF9" w:rsidP="00F25BF9">
      <w:pPr>
        <w:spacing w:after="0" w:line="276" w:lineRule="auto"/>
        <w:ind w:firstLine="720"/>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2) необходимы установление, изменение или отмена красных линий;</w:t>
      </w:r>
    </w:p>
    <w:p w:rsidR="00F25BF9" w:rsidRPr="00F25BF9" w:rsidRDefault="00F25BF9" w:rsidP="00F25BF9">
      <w:pPr>
        <w:spacing w:after="0" w:line="276" w:lineRule="auto"/>
        <w:ind w:firstLine="720"/>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F25BF9" w:rsidRPr="00F25BF9" w:rsidRDefault="00F25BF9" w:rsidP="00F25BF9">
      <w:pPr>
        <w:spacing w:after="0" w:line="276" w:lineRule="auto"/>
        <w:ind w:firstLine="720"/>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w:t>
      </w:r>
      <w:r w:rsidRPr="00F25BF9">
        <w:rPr>
          <w:rFonts w:ascii="Times New Roman" w:eastAsia="MS Mincho" w:hAnsi="Times New Roman" w:cs="Times New Roman"/>
          <w:sz w:val="28"/>
          <w:szCs w:val="28"/>
          <w:lang w:eastAsia="ru-RU"/>
        </w:rPr>
        <w:lastRenderedPageBreak/>
        <w:t>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F25BF9" w:rsidRPr="00F25BF9" w:rsidRDefault="00F25BF9" w:rsidP="00F25BF9">
      <w:pPr>
        <w:spacing w:after="0" w:line="276" w:lineRule="auto"/>
        <w:ind w:firstLine="720"/>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F25BF9" w:rsidRPr="00F25BF9" w:rsidRDefault="00F25BF9" w:rsidP="00F25BF9">
      <w:pPr>
        <w:tabs>
          <w:tab w:val="left" w:pos="993"/>
        </w:tabs>
        <w:spacing w:after="0" w:line="276" w:lineRule="auto"/>
        <w:ind w:firstLine="720"/>
        <w:jc w:val="both"/>
        <w:rPr>
          <w:rFonts w:ascii="Times New Roman" w:eastAsia="MS ??" w:hAnsi="Times New Roman" w:cs="Times New Roman"/>
          <w:sz w:val="28"/>
          <w:szCs w:val="28"/>
          <w:lang w:val="x-none" w:eastAsia="x-none"/>
        </w:rPr>
      </w:pPr>
      <w:r w:rsidRPr="00F25BF9">
        <w:rPr>
          <w:rFonts w:ascii="Times New Roman" w:eastAsia="MS ??" w:hAnsi="Times New Roman" w:cs="Times New Roman"/>
          <w:sz w:val="28"/>
          <w:szCs w:val="28"/>
          <w:lang w:val="x-none" w:eastAsia="x-none"/>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F25BF9" w:rsidRPr="00F25BF9" w:rsidRDefault="00F25BF9" w:rsidP="00F25BF9">
      <w:pPr>
        <w:tabs>
          <w:tab w:val="left" w:pos="993"/>
        </w:tabs>
        <w:spacing w:after="0" w:line="276" w:lineRule="auto"/>
        <w:ind w:firstLine="720"/>
        <w:jc w:val="both"/>
        <w:rPr>
          <w:rFonts w:ascii="Times New Roman" w:eastAsia="MS ??" w:hAnsi="Times New Roman" w:cs="Times New Roman"/>
          <w:sz w:val="28"/>
          <w:szCs w:val="28"/>
          <w:lang w:val="x-none" w:eastAsia="x-none"/>
        </w:rPr>
      </w:pPr>
    </w:p>
    <w:p w:rsidR="00F25BF9" w:rsidRPr="00F25BF9" w:rsidRDefault="00F25BF9" w:rsidP="00F25BF9">
      <w:pPr>
        <w:tabs>
          <w:tab w:val="left" w:pos="1134"/>
        </w:tabs>
        <w:spacing w:after="0" w:line="276" w:lineRule="auto"/>
        <w:ind w:firstLine="720"/>
        <w:contextualSpacing/>
        <w:jc w:val="both"/>
        <w:rPr>
          <w:rFonts w:ascii="Times New Roman" w:eastAsia="MS Mincho" w:hAnsi="Times New Roman" w:cs="Times New Roman"/>
          <w:sz w:val="28"/>
          <w:szCs w:val="28"/>
          <w:u w:color="FFFFFF"/>
          <w:lang w:eastAsia="ru-RU"/>
        </w:rPr>
      </w:pPr>
      <w:r w:rsidRPr="00F25BF9">
        <w:rPr>
          <w:rFonts w:ascii="Times New Roman" w:eastAsia="MS Mincho" w:hAnsi="Times New Roman" w:cs="Times New Roman"/>
          <w:b/>
          <w:sz w:val="28"/>
          <w:szCs w:val="28"/>
          <w:lang w:eastAsia="ru-RU"/>
        </w:rPr>
        <w:t>Статья 20. Виды документации по планировке территории поселения</w:t>
      </w:r>
    </w:p>
    <w:p w:rsidR="00F25BF9" w:rsidRPr="00F25BF9" w:rsidRDefault="00F25BF9" w:rsidP="00F25BF9">
      <w:pPr>
        <w:tabs>
          <w:tab w:val="left" w:pos="993"/>
        </w:tabs>
        <w:spacing w:after="0" w:line="276" w:lineRule="auto"/>
        <w:ind w:firstLine="700"/>
        <w:jc w:val="both"/>
        <w:rPr>
          <w:rFonts w:ascii="Arial" w:eastAsia="MS ??" w:hAnsi="Arial" w:cs="Times New Roman"/>
          <w:sz w:val="28"/>
          <w:szCs w:val="28"/>
          <w:lang w:val="x-none" w:eastAsia="x-none"/>
        </w:rPr>
      </w:pPr>
      <w:r w:rsidRPr="00F25BF9">
        <w:rPr>
          <w:rFonts w:ascii="Times New Roman" w:eastAsia="MS ??" w:hAnsi="Times New Roman" w:cs="Times New Roman"/>
          <w:sz w:val="28"/>
          <w:szCs w:val="28"/>
          <w:lang w:val="x-none" w:eastAsia="x-none"/>
        </w:rPr>
        <w:t>1. Видами документации по планировке территории являются:</w:t>
      </w:r>
    </w:p>
    <w:p w:rsidR="00F25BF9" w:rsidRPr="00F25BF9" w:rsidRDefault="00F25BF9" w:rsidP="00F25BF9">
      <w:pPr>
        <w:tabs>
          <w:tab w:val="left" w:pos="993"/>
        </w:tabs>
        <w:spacing w:after="0" w:line="276" w:lineRule="auto"/>
        <w:ind w:firstLine="700"/>
        <w:jc w:val="both"/>
        <w:rPr>
          <w:rFonts w:ascii="Arial" w:eastAsia="MS ??" w:hAnsi="Arial" w:cs="Times New Roman"/>
          <w:sz w:val="28"/>
          <w:szCs w:val="28"/>
          <w:lang w:val="x-none" w:eastAsia="x-none"/>
        </w:rPr>
      </w:pPr>
      <w:r w:rsidRPr="00F25BF9">
        <w:rPr>
          <w:rFonts w:ascii="Times New Roman" w:eastAsia="MS ??" w:hAnsi="Times New Roman" w:cs="Times New Roman"/>
          <w:sz w:val="28"/>
          <w:szCs w:val="28"/>
          <w:lang w:val="x-none" w:eastAsia="x-none"/>
        </w:rPr>
        <w:t>1) проект планировки территории;</w:t>
      </w:r>
    </w:p>
    <w:p w:rsidR="00F25BF9" w:rsidRPr="00F25BF9" w:rsidRDefault="00F25BF9" w:rsidP="00F25BF9">
      <w:pPr>
        <w:tabs>
          <w:tab w:val="left" w:pos="993"/>
        </w:tabs>
        <w:spacing w:after="0" w:line="276" w:lineRule="auto"/>
        <w:ind w:firstLine="700"/>
        <w:jc w:val="both"/>
        <w:rPr>
          <w:rFonts w:ascii="Arial" w:eastAsia="MS ??" w:hAnsi="Arial" w:cs="Times New Roman"/>
          <w:sz w:val="28"/>
          <w:szCs w:val="28"/>
          <w:lang w:val="x-none" w:eastAsia="x-none"/>
        </w:rPr>
      </w:pPr>
      <w:r w:rsidRPr="00F25BF9">
        <w:rPr>
          <w:rFonts w:ascii="Times New Roman" w:eastAsia="MS ??" w:hAnsi="Times New Roman" w:cs="Times New Roman"/>
          <w:sz w:val="28"/>
          <w:szCs w:val="28"/>
          <w:lang w:val="x-none" w:eastAsia="x-none"/>
        </w:rPr>
        <w:t>2) проект межевания территории.</w:t>
      </w:r>
    </w:p>
    <w:p w:rsidR="00F25BF9" w:rsidRPr="00F25BF9" w:rsidRDefault="00F25BF9" w:rsidP="00F25BF9">
      <w:pPr>
        <w:tabs>
          <w:tab w:val="left" w:pos="993"/>
        </w:tabs>
        <w:spacing w:after="0" w:line="276" w:lineRule="auto"/>
        <w:ind w:firstLine="700"/>
        <w:jc w:val="both"/>
        <w:rPr>
          <w:rFonts w:ascii="Arial" w:eastAsia="MS ??" w:hAnsi="Arial" w:cs="Times New Roman"/>
          <w:sz w:val="28"/>
          <w:szCs w:val="28"/>
          <w:lang w:val="x-none" w:eastAsia="x-none"/>
        </w:rPr>
      </w:pPr>
      <w:r w:rsidRPr="00F25BF9">
        <w:rPr>
          <w:rFonts w:ascii="Times New Roman" w:eastAsia="MS ??" w:hAnsi="Times New Roman" w:cs="Times New Roman"/>
          <w:sz w:val="28"/>
          <w:szCs w:val="28"/>
          <w:lang w:val="x-none" w:eastAsia="x-none"/>
        </w:rPr>
        <w:t>2.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w:t>
      </w:r>
    </w:p>
    <w:p w:rsidR="00F25BF9" w:rsidRPr="00F25BF9" w:rsidRDefault="00F25BF9" w:rsidP="00F25BF9">
      <w:pPr>
        <w:tabs>
          <w:tab w:val="left" w:pos="993"/>
        </w:tabs>
        <w:spacing w:after="0" w:line="276" w:lineRule="auto"/>
        <w:ind w:firstLine="700"/>
        <w:jc w:val="both"/>
        <w:rPr>
          <w:rFonts w:ascii="Times New Roman" w:eastAsia="MS ??" w:hAnsi="Times New Roman" w:cs="Times New Roman"/>
          <w:sz w:val="28"/>
          <w:szCs w:val="28"/>
          <w:lang w:val="x-none" w:eastAsia="x-none"/>
        </w:rPr>
      </w:pPr>
      <w:r w:rsidRPr="00F25BF9">
        <w:rPr>
          <w:rFonts w:ascii="Times New Roman" w:eastAsia="MS ??" w:hAnsi="Times New Roman" w:cs="Times New Roman"/>
          <w:sz w:val="28"/>
          <w:szCs w:val="28"/>
          <w:lang w:val="x-none" w:eastAsia="x-none"/>
        </w:rPr>
        <w:t>1) определения местоположения границ образуемых и изменяемых земельных участков;</w:t>
      </w:r>
    </w:p>
    <w:p w:rsidR="00F25BF9" w:rsidRPr="00F25BF9" w:rsidRDefault="00F25BF9" w:rsidP="00F25BF9">
      <w:pPr>
        <w:tabs>
          <w:tab w:val="left" w:pos="993"/>
        </w:tabs>
        <w:spacing w:after="0" w:line="276" w:lineRule="auto"/>
        <w:ind w:firstLine="700"/>
        <w:jc w:val="both"/>
        <w:rPr>
          <w:rFonts w:ascii="Arial" w:eastAsia="MS ??" w:hAnsi="Arial" w:cs="Times New Roman"/>
          <w:sz w:val="28"/>
          <w:szCs w:val="28"/>
          <w:lang w:val="x-none" w:eastAsia="x-none"/>
        </w:rPr>
      </w:pPr>
      <w:r w:rsidRPr="00F25BF9">
        <w:rPr>
          <w:rFonts w:ascii="Times New Roman" w:eastAsia="MS ??" w:hAnsi="Times New Roman" w:cs="Times New Roman"/>
          <w:sz w:val="28"/>
          <w:szCs w:val="28"/>
          <w:lang w:val="x-none" w:eastAsia="x-none"/>
        </w:rPr>
        <w:t xml:space="preserve">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w:t>
      </w:r>
      <w:r w:rsidRPr="00F25BF9">
        <w:rPr>
          <w:rFonts w:ascii="Times New Roman" w:eastAsia="MS ??" w:hAnsi="Times New Roman" w:cs="Times New Roman"/>
          <w:sz w:val="28"/>
          <w:szCs w:val="28"/>
          <w:lang w:val="x-none" w:eastAsia="x-none"/>
        </w:rPr>
        <w:lastRenderedPageBreak/>
        <w:t>изменение, отмена влекут за собой исключительно изменение границ территории общего пользования.</w:t>
      </w:r>
    </w:p>
    <w:p w:rsidR="00F25BF9" w:rsidRPr="00F25BF9" w:rsidRDefault="00F25BF9" w:rsidP="00F25BF9">
      <w:pPr>
        <w:tabs>
          <w:tab w:val="left" w:pos="993"/>
        </w:tabs>
        <w:spacing w:after="0" w:line="276" w:lineRule="auto"/>
        <w:ind w:firstLine="700"/>
        <w:jc w:val="both"/>
        <w:rPr>
          <w:rFonts w:ascii="Times New Roman" w:eastAsia="MS ??" w:hAnsi="Times New Roman" w:cs="Times New Roman"/>
          <w:sz w:val="28"/>
          <w:szCs w:val="28"/>
          <w:lang w:val="x-none" w:eastAsia="x-none"/>
        </w:rPr>
      </w:pPr>
      <w:r w:rsidRPr="00F25BF9">
        <w:rPr>
          <w:rFonts w:ascii="Times New Roman" w:eastAsia="MS ??" w:hAnsi="Times New Roman" w:cs="Times New Roman"/>
          <w:sz w:val="28"/>
          <w:szCs w:val="28"/>
          <w:lang w:val="x-none" w:eastAsia="x-none"/>
        </w:rPr>
        <w:t>3. Проект планировки территории является основой для подготовки проекта межевания территории, за исключением случаев, когда в соответствии с частью 2 статьи 43 Градостроительного кодекса Российской Федерации допускается подготовка проекта межевания территории без подготовки проекта планировки территории</w:t>
      </w:r>
      <w:r w:rsidRPr="00F25BF9">
        <w:rPr>
          <w:rFonts w:ascii="Arial" w:eastAsia="MS ??" w:hAnsi="Arial" w:cs="Times New Roman"/>
          <w:sz w:val="20"/>
          <w:szCs w:val="28"/>
          <w:lang w:val="x-none" w:eastAsia="x-none"/>
        </w:rPr>
        <w:t xml:space="preserve"> </w:t>
      </w:r>
      <w:r w:rsidRPr="00F25BF9">
        <w:rPr>
          <w:rFonts w:ascii="Times New Roman" w:eastAsia="MS ??" w:hAnsi="Times New Roman" w:cs="Times New Roman"/>
          <w:sz w:val="28"/>
          <w:szCs w:val="28"/>
          <w:lang w:val="x-none" w:eastAsia="x-none"/>
        </w:rPr>
        <w:t xml:space="preserve">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w:t>
      </w:r>
    </w:p>
    <w:p w:rsidR="00F25BF9" w:rsidRPr="00F25BF9" w:rsidRDefault="00F25BF9" w:rsidP="00F25BF9">
      <w:pPr>
        <w:tabs>
          <w:tab w:val="left" w:pos="993"/>
        </w:tabs>
        <w:spacing w:after="0" w:line="276" w:lineRule="auto"/>
        <w:ind w:firstLine="700"/>
        <w:jc w:val="both"/>
        <w:rPr>
          <w:rFonts w:ascii="Arial" w:eastAsia="MS ??" w:hAnsi="Arial" w:cs="Times New Roman"/>
          <w:sz w:val="28"/>
          <w:szCs w:val="28"/>
          <w:lang w:val="x-none" w:eastAsia="x-none"/>
        </w:rPr>
      </w:pPr>
      <w:r w:rsidRPr="00F25BF9">
        <w:rPr>
          <w:rFonts w:ascii="Times New Roman" w:eastAsia="MS ??" w:hAnsi="Times New Roman" w:cs="Times New Roman"/>
          <w:sz w:val="28"/>
          <w:szCs w:val="28"/>
          <w:lang w:val="x-none" w:eastAsia="x-none"/>
        </w:rPr>
        <w:t>Подготовка проекта межевания территории осуществляется в составе проекта планировки территории или в виде отдельного документа.</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4. Подготовка документации по планировке территории, разрабатываемой на основании решений Администрации поселения, принятие решения об утверждении документации по планировке территории для размещения объектов, указанных в частях 5 и 5.1 статьи 45 Градостроительного кодекса Российской Федерации, подготовленной в том числе лицами, указанными в пунктах 3 и 4 части 1.1 статьи 45 Градостроительного кодекса Российской Федерации, внесение изменений в такую документацию, отмена такой документации или ее отдельных частей, признание отдельных частей такой документации не подлежащими применению осуществляется в порядке, установленном Градостроительным кодексом Российской Федерации и постановлением Администрации поселения, принимаемым в соответствии с настоящими Правилами.</w:t>
      </w:r>
    </w:p>
    <w:p w:rsidR="00F25BF9" w:rsidRPr="00F25BF9" w:rsidRDefault="00F25BF9" w:rsidP="00F25BF9">
      <w:pPr>
        <w:tabs>
          <w:tab w:val="left" w:pos="993"/>
        </w:tabs>
        <w:spacing w:after="0" w:line="276" w:lineRule="auto"/>
        <w:ind w:firstLine="700"/>
        <w:jc w:val="both"/>
        <w:rPr>
          <w:rFonts w:ascii="Arial" w:eastAsia="MS ??" w:hAnsi="Arial" w:cs="Times New Roman"/>
          <w:sz w:val="28"/>
          <w:szCs w:val="28"/>
          <w:lang w:val="x-none" w:eastAsia="x-none"/>
        </w:rPr>
      </w:pPr>
      <w:r w:rsidRPr="00F25BF9">
        <w:rPr>
          <w:rFonts w:ascii="Times New Roman" w:eastAsia="MS ??" w:hAnsi="Times New Roman" w:cs="Times New Roman"/>
          <w:sz w:val="28"/>
          <w:szCs w:val="28"/>
          <w:lang w:val="x-none" w:eastAsia="x-none"/>
        </w:rPr>
        <w:t xml:space="preserve">5. В случаях, не указанных в </w:t>
      </w:r>
      <w:r w:rsidRPr="00F25BF9">
        <w:rPr>
          <w:rFonts w:ascii="Times New Roman" w:eastAsia="MS ??" w:hAnsi="Times New Roman" w:cs="Times New Roman"/>
          <w:sz w:val="28"/>
          <w:szCs w:val="28"/>
          <w:lang w:eastAsia="x-none"/>
        </w:rPr>
        <w:t>пункте</w:t>
      </w:r>
      <w:r w:rsidRPr="00F25BF9">
        <w:rPr>
          <w:rFonts w:ascii="Times New Roman" w:eastAsia="MS ??" w:hAnsi="Times New Roman" w:cs="Times New Roman"/>
          <w:sz w:val="28"/>
          <w:szCs w:val="28"/>
          <w:lang w:val="x-none" w:eastAsia="x-none"/>
        </w:rPr>
        <w:t xml:space="preserve"> 4 настоящей статьи, подготовка документации по планировке территории, принятие решений о ее утверждении, внесение изменений в такую документацию, отмена такой документации или ее отдельных частей, признание отдельных частей такой документации не подлежащими применению осуществляется в порядке, предусмотренном Градостроительным кодексом Российской Федерации, нормативными правовыми актами Российской Федерации, законами Самарской области и нормативными правовыми актами муниципального района Волжский Самарской области, указанными соответственно в частях 18 – 20 статьи 45 Градостроительного кодекса Российской Федерации.</w:t>
      </w:r>
    </w:p>
    <w:p w:rsidR="00F25BF9" w:rsidRPr="00F25BF9" w:rsidRDefault="00F25BF9" w:rsidP="00F25BF9">
      <w:pPr>
        <w:tabs>
          <w:tab w:val="left" w:pos="1134"/>
        </w:tabs>
        <w:spacing w:after="0" w:line="276" w:lineRule="auto"/>
        <w:ind w:firstLine="700"/>
        <w:contextualSpacing/>
        <w:jc w:val="both"/>
        <w:rPr>
          <w:rFonts w:ascii="Times New Roman" w:eastAsia="MS Mincho" w:hAnsi="Times New Roman" w:cs="Times New Roman"/>
          <w:sz w:val="28"/>
          <w:szCs w:val="28"/>
          <w:u w:color="FFFFFF"/>
          <w:lang w:eastAsia="ru-RU"/>
        </w:rPr>
      </w:pPr>
      <w:r w:rsidRPr="00F25BF9">
        <w:rPr>
          <w:rFonts w:ascii="Times New Roman" w:eastAsia="MS Mincho" w:hAnsi="Times New Roman" w:cs="Times New Roman"/>
          <w:sz w:val="28"/>
          <w:szCs w:val="28"/>
          <w:u w:color="FFFFFF"/>
          <w:lang w:eastAsia="ru-RU"/>
        </w:rPr>
        <w:t>15) статьи 21 – 24 Правил признать утратившими силу;</w:t>
      </w:r>
    </w:p>
    <w:p w:rsidR="00F25BF9" w:rsidRPr="00F25BF9" w:rsidRDefault="00F25BF9" w:rsidP="00F25BF9">
      <w:pPr>
        <w:spacing w:after="0" w:line="276" w:lineRule="auto"/>
        <w:ind w:firstLine="700"/>
        <w:jc w:val="both"/>
        <w:rPr>
          <w:rFonts w:ascii="Times New Roman" w:eastAsia="MS Mincho" w:hAnsi="Times New Roman" w:cs="Times New Roman"/>
          <w:sz w:val="28"/>
          <w:szCs w:val="28"/>
          <w:u w:color="FFFFFF"/>
          <w:lang w:eastAsia="ru-RU"/>
        </w:rPr>
      </w:pPr>
      <w:r w:rsidRPr="00F25BF9">
        <w:rPr>
          <w:rFonts w:ascii="Times New Roman" w:eastAsia="MS Mincho" w:hAnsi="Times New Roman" w:cs="Times New Roman"/>
          <w:sz w:val="28"/>
          <w:szCs w:val="24"/>
          <w:u w:color="FFFFFF"/>
          <w:lang w:eastAsia="ru-RU"/>
        </w:rPr>
        <w:t>16) в пункте 2 статьи 25 Правил слово «местных» заменить словами «р</w:t>
      </w:r>
      <w:r w:rsidRPr="00F25BF9">
        <w:rPr>
          <w:rFonts w:ascii="Times New Roman" w:eastAsia="MS Mincho" w:hAnsi="Times New Roman" w:cs="Times New Roman"/>
          <w:sz w:val="28"/>
          <w:szCs w:val="28"/>
          <w:u w:color="FFFFFF"/>
          <w:lang w:eastAsia="ru-RU"/>
        </w:rPr>
        <w:t>егиональных и местных»;</w:t>
      </w:r>
    </w:p>
    <w:p w:rsidR="00F25BF9" w:rsidRPr="00F25BF9" w:rsidRDefault="00F25BF9" w:rsidP="00F25BF9">
      <w:pPr>
        <w:spacing w:after="0" w:line="276" w:lineRule="auto"/>
        <w:ind w:firstLine="700"/>
        <w:jc w:val="both"/>
        <w:rPr>
          <w:rFonts w:ascii="Times New Roman" w:eastAsia="MS Mincho" w:hAnsi="Times New Roman" w:cs="Times New Roman"/>
          <w:sz w:val="28"/>
          <w:szCs w:val="28"/>
          <w:u w:color="FFFFFF"/>
          <w:lang w:eastAsia="ru-RU"/>
        </w:rPr>
      </w:pPr>
      <w:r w:rsidRPr="00F25BF9">
        <w:rPr>
          <w:rFonts w:ascii="Times New Roman" w:eastAsia="MS Mincho" w:hAnsi="Times New Roman" w:cs="Times New Roman"/>
          <w:sz w:val="28"/>
          <w:szCs w:val="28"/>
          <w:u w:color="FFFFFF"/>
          <w:lang w:eastAsia="ru-RU"/>
        </w:rPr>
        <w:t xml:space="preserve">17) дополнить Правила главой </w:t>
      </w:r>
      <w:r w:rsidRPr="00F25BF9">
        <w:rPr>
          <w:rFonts w:ascii="Times New Roman" w:eastAsia="MS Mincho" w:hAnsi="Times New Roman" w:cs="Times New Roman"/>
          <w:sz w:val="28"/>
          <w:szCs w:val="28"/>
          <w:u w:color="FFFFFF"/>
          <w:lang w:val="en-US" w:eastAsia="ru-RU"/>
        </w:rPr>
        <w:t>III</w:t>
      </w:r>
      <w:r w:rsidRPr="00F25BF9">
        <w:rPr>
          <w:rFonts w:ascii="Times New Roman" w:eastAsia="MS Mincho" w:hAnsi="Times New Roman" w:cs="Times New Roman"/>
          <w:sz w:val="28"/>
          <w:szCs w:val="28"/>
          <w:u w:color="FFFFFF"/>
          <w:lang w:eastAsia="ru-RU"/>
        </w:rPr>
        <w:t>.1 следующего содержания:</w:t>
      </w:r>
    </w:p>
    <w:p w:rsidR="00F25BF9" w:rsidRPr="00F25BF9" w:rsidRDefault="00F25BF9" w:rsidP="00F25BF9">
      <w:pPr>
        <w:spacing w:after="0" w:line="276" w:lineRule="auto"/>
        <w:ind w:firstLine="700"/>
        <w:jc w:val="center"/>
        <w:rPr>
          <w:rFonts w:ascii="Times New Roman" w:eastAsia="MS Mincho" w:hAnsi="Times New Roman" w:cs="Times New Roman"/>
          <w:b/>
          <w:bCs/>
          <w:sz w:val="28"/>
          <w:szCs w:val="28"/>
          <w:u w:color="FFFFFF"/>
          <w:lang w:eastAsia="ru-RU"/>
        </w:rPr>
      </w:pPr>
      <w:r w:rsidRPr="00F25BF9">
        <w:rPr>
          <w:rFonts w:ascii="Times New Roman" w:eastAsia="MS Mincho" w:hAnsi="Times New Roman" w:cs="Times New Roman"/>
          <w:sz w:val="28"/>
          <w:szCs w:val="28"/>
          <w:u w:color="FFFFFF"/>
          <w:lang w:eastAsia="ru-RU"/>
        </w:rPr>
        <w:lastRenderedPageBreak/>
        <w:t>«</w:t>
      </w:r>
      <w:r w:rsidRPr="00F25BF9">
        <w:rPr>
          <w:rFonts w:ascii="Times New Roman" w:eastAsia="MS Mincho" w:hAnsi="Times New Roman" w:cs="Times New Roman"/>
          <w:b/>
          <w:bCs/>
          <w:sz w:val="28"/>
          <w:szCs w:val="28"/>
          <w:u w:color="FFFFFF"/>
          <w:lang w:eastAsia="ru-RU"/>
        </w:rPr>
        <w:t xml:space="preserve">Глава </w:t>
      </w:r>
      <w:r w:rsidRPr="00F25BF9">
        <w:rPr>
          <w:rFonts w:ascii="Times New Roman" w:eastAsia="MS Mincho" w:hAnsi="Times New Roman" w:cs="Times New Roman"/>
          <w:b/>
          <w:bCs/>
          <w:sz w:val="28"/>
          <w:szCs w:val="28"/>
          <w:u w:color="FFFFFF"/>
          <w:lang w:val="en-US" w:eastAsia="ru-RU"/>
        </w:rPr>
        <w:t>III</w:t>
      </w:r>
      <w:r w:rsidRPr="00F25BF9">
        <w:rPr>
          <w:rFonts w:ascii="Times New Roman" w:eastAsia="MS Mincho" w:hAnsi="Times New Roman" w:cs="Times New Roman"/>
          <w:b/>
          <w:bCs/>
          <w:sz w:val="28"/>
          <w:szCs w:val="28"/>
          <w:u w:color="FFFFFF"/>
          <w:lang w:eastAsia="ru-RU"/>
        </w:rPr>
        <w:t>.1. Общественные обсуждения, публичные слушания по проектам документов в области градостроительной деятельности</w:t>
      </w:r>
    </w:p>
    <w:p w:rsidR="00F25BF9" w:rsidRPr="00F25BF9" w:rsidRDefault="00F25BF9" w:rsidP="00F25BF9">
      <w:pPr>
        <w:spacing w:after="0" w:line="276" w:lineRule="auto"/>
        <w:ind w:firstLine="700"/>
        <w:jc w:val="center"/>
        <w:rPr>
          <w:rFonts w:ascii="Times New Roman" w:eastAsia="MS Mincho" w:hAnsi="Times New Roman" w:cs="Times New Roman"/>
          <w:sz w:val="28"/>
          <w:szCs w:val="28"/>
          <w:u w:color="FFFFFF"/>
          <w:lang w:eastAsia="ru-RU"/>
        </w:rPr>
      </w:pPr>
    </w:p>
    <w:p w:rsidR="00F25BF9" w:rsidRPr="00F25BF9" w:rsidRDefault="00F25BF9" w:rsidP="00F25BF9">
      <w:pPr>
        <w:spacing w:after="20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b/>
          <w:bCs/>
          <w:sz w:val="28"/>
          <w:szCs w:val="28"/>
          <w:lang w:eastAsia="ru-RU"/>
        </w:rPr>
        <w:t>Статья 25.1. Общие положения об организации и проведении общественных обсуждений, публичных слушаний по проектам документов в области градостроительной деятельности</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за исключением случаев, предусмотренных Градостроительным кодексом Российской Федерации и другими федеральными законами, по проектам документов в области градостроительной деятельности, указанным в пункте 2 настоящей статьи, проводятся общественные обсуждения или публичные слушания.</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2. Общественные обсуждения или публичные слушания проводятся по проектам следующих документов в области градостроительной деятельности:</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 xml:space="preserve">1) проекту генерального плана поселения, а также проектам, предусматривающим внесение изменений в указанный документ; </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 xml:space="preserve">2) проекту Правил, а также проектам, предусматривающим внесение изменений в указанный документ; </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3) проектам планировки территории поселения, а также проектам, предусматривающим внесение изменений в указанный документ;</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4) проектам межевания территории поселения, а также проектам, предусматривающим внесение изменений в указанный документ;</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5) проекту правил благоустройства территории поселения, а также проектам, предусматривающим внесение изменений в указанный документ;</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 xml:space="preserve">6) проектам решений о предоставлении разрешения на условно разрешенный вид использования земельного участка или объекта капитального строительства; </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7)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3. Участниками общественных обсуждений или публичных слушаний по проектам, указанным в подпунктах 1 – 5 пункта 2 настоящей статьи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lastRenderedPageBreak/>
        <w:t>4. Участниками общественных обсуждений или публичных слушаний по проектам, указанным в подпунктах 6 и 7 пункта 2 настоящей статьи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F25BF9" w:rsidRPr="00F25BF9" w:rsidRDefault="00F25BF9" w:rsidP="00F25BF9">
      <w:pPr>
        <w:spacing w:after="0" w:line="276" w:lineRule="auto"/>
        <w:ind w:firstLine="700"/>
        <w:jc w:val="both"/>
        <w:rPr>
          <w:rFonts w:ascii="Times New Roman" w:eastAsia="MS Mincho" w:hAnsi="Times New Roman" w:cs="Times New Roman"/>
          <w:sz w:val="28"/>
          <w:szCs w:val="28"/>
          <w:u w:color="FFFFFF"/>
          <w:lang w:eastAsia="ru-RU"/>
        </w:rPr>
      </w:pPr>
      <w:r w:rsidRPr="00F25BF9">
        <w:rPr>
          <w:rFonts w:ascii="Times New Roman" w:eastAsia="MS Mincho" w:hAnsi="Times New Roman" w:cs="Times New Roman"/>
          <w:sz w:val="28"/>
          <w:szCs w:val="28"/>
          <w:lang w:eastAsia="ru-RU"/>
        </w:rPr>
        <w:t>5. Порядок организации и проведения общественных обсуждений или публичных слушаний по проектам, предусмотренным пункта 2 настоящей статьи, организатор общественных обсуждений или публичных слушаний, срок проведения общественных обсуждений или публичных слушаний, официальный сайт и (или) информационные системы, используемые при проведении общественных обсуждений или публичных слушаний, требования к информационным стендам, на которых размещаются оповещения о начале общественных обсуждений или публичных слушаний,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 определяются решением Собрания представителей поселения, принимаемым в соответствии с Уставом поселения и настоящими Правилами.»;</w:t>
      </w:r>
    </w:p>
    <w:p w:rsidR="00F25BF9" w:rsidRPr="00F25BF9" w:rsidRDefault="00F25BF9" w:rsidP="00F25BF9">
      <w:pPr>
        <w:spacing w:after="0" w:line="276" w:lineRule="auto"/>
        <w:ind w:firstLine="700"/>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u w:color="FFFFFF"/>
          <w:lang w:eastAsia="ru-RU"/>
        </w:rPr>
        <w:t xml:space="preserve">18) Главу </w:t>
      </w:r>
      <w:r w:rsidRPr="00F25BF9">
        <w:rPr>
          <w:rFonts w:ascii="Times New Roman" w:eastAsia="MS Mincho" w:hAnsi="Times New Roman" w:cs="Times New Roman"/>
          <w:sz w:val="28"/>
          <w:szCs w:val="28"/>
          <w:u w:color="FFFFFF"/>
          <w:lang w:val="en-US" w:eastAsia="ru-RU"/>
        </w:rPr>
        <w:t>IV</w:t>
      </w:r>
      <w:r w:rsidRPr="00F25BF9">
        <w:rPr>
          <w:rFonts w:ascii="Times New Roman" w:eastAsia="MS Mincho" w:hAnsi="Times New Roman" w:cs="Times New Roman"/>
          <w:sz w:val="28"/>
          <w:szCs w:val="28"/>
          <w:u w:color="FFFFFF"/>
          <w:lang w:eastAsia="ru-RU"/>
        </w:rPr>
        <w:t xml:space="preserve">, статьи 26 – 28 Правил </w:t>
      </w:r>
      <w:r w:rsidRPr="00F25BF9">
        <w:rPr>
          <w:rFonts w:ascii="Times New Roman" w:eastAsia="MS Mincho" w:hAnsi="Times New Roman" w:cs="Times New Roman"/>
          <w:sz w:val="28"/>
          <w:szCs w:val="28"/>
          <w:lang w:eastAsia="ru-RU"/>
        </w:rPr>
        <w:t>признать утратившими силу;</w:t>
      </w:r>
    </w:p>
    <w:p w:rsidR="00F25BF9" w:rsidRPr="00F25BF9" w:rsidRDefault="00F25BF9" w:rsidP="00F25BF9">
      <w:pPr>
        <w:tabs>
          <w:tab w:val="left" w:pos="1134"/>
          <w:tab w:val="left" w:pos="1560"/>
        </w:tabs>
        <w:spacing w:after="0" w:line="276" w:lineRule="auto"/>
        <w:ind w:firstLine="700"/>
        <w:jc w:val="both"/>
        <w:rPr>
          <w:rFonts w:ascii="Times New Roman" w:eastAsia="MS Mincho" w:hAnsi="Times New Roman" w:cs="Times New Roman"/>
          <w:sz w:val="28"/>
          <w:szCs w:val="28"/>
          <w:u w:color="FFFFFF"/>
          <w:lang w:eastAsia="ru-RU"/>
        </w:rPr>
      </w:pPr>
      <w:r w:rsidRPr="00F25BF9">
        <w:rPr>
          <w:rFonts w:ascii="Times New Roman" w:eastAsia="MS Mincho" w:hAnsi="Times New Roman" w:cs="Times New Roman"/>
          <w:sz w:val="28"/>
          <w:szCs w:val="28"/>
          <w:lang w:eastAsia="ru-RU"/>
        </w:rPr>
        <w:t xml:space="preserve">19) </w:t>
      </w:r>
      <w:r w:rsidRPr="00F25BF9">
        <w:rPr>
          <w:rFonts w:ascii="Times New Roman" w:eastAsia="MS Mincho" w:hAnsi="Times New Roman" w:cs="Times New Roman"/>
          <w:sz w:val="28"/>
          <w:szCs w:val="24"/>
          <w:u w:color="FFFFFF"/>
          <w:lang w:eastAsia="ru-RU"/>
        </w:rPr>
        <w:t>статью 29 Правил дополнить пунктом 4 следующего содержания:</w:t>
      </w:r>
    </w:p>
    <w:p w:rsidR="00F25BF9" w:rsidRPr="00F25BF9" w:rsidRDefault="00F25BF9" w:rsidP="00F25BF9">
      <w:pPr>
        <w:spacing w:after="0" w:line="276" w:lineRule="auto"/>
        <w:ind w:firstLine="700"/>
        <w:jc w:val="both"/>
        <w:rPr>
          <w:rFonts w:ascii="Times New Roman" w:eastAsia="MS Mincho" w:hAnsi="Times New Roman" w:cs="Times New Roman"/>
          <w:sz w:val="28"/>
          <w:szCs w:val="24"/>
          <w:u w:color="FFFFFF"/>
          <w:lang w:eastAsia="ru-RU"/>
        </w:rPr>
      </w:pPr>
      <w:r w:rsidRPr="00F25BF9">
        <w:rPr>
          <w:rFonts w:ascii="Times New Roman" w:eastAsia="MS Mincho" w:hAnsi="Times New Roman" w:cs="Times New Roman"/>
          <w:sz w:val="28"/>
          <w:szCs w:val="24"/>
          <w:u w:color="FFFFFF"/>
          <w:lang w:eastAsia="ru-RU"/>
        </w:rPr>
        <w:t xml:space="preserve">«4) не допускается образование земельного участка, границы которого пересекают границы территориальных зон, лесничеств, лесопарков, за </w:t>
      </w:r>
      <w:r w:rsidRPr="00F25BF9">
        <w:rPr>
          <w:rFonts w:ascii="Times New Roman" w:eastAsia="MS Mincho" w:hAnsi="Times New Roman" w:cs="Times New Roman"/>
          <w:sz w:val="28"/>
          <w:szCs w:val="24"/>
          <w:u w:color="FFFFFF"/>
          <w:lang w:eastAsia="ru-RU"/>
        </w:rPr>
        <w:lastRenderedPageBreak/>
        <w:t>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F25BF9" w:rsidRPr="00F25BF9" w:rsidRDefault="00F25BF9" w:rsidP="00F25BF9">
      <w:pPr>
        <w:spacing w:after="0" w:line="276" w:lineRule="auto"/>
        <w:ind w:firstLine="700"/>
        <w:jc w:val="both"/>
        <w:rPr>
          <w:rFonts w:ascii="Times New Roman" w:eastAsia="MS Mincho" w:hAnsi="Times New Roman" w:cs="Times New Roman"/>
          <w:sz w:val="28"/>
          <w:szCs w:val="24"/>
          <w:u w:color="FFFFFF"/>
          <w:lang w:eastAsia="ru-RU"/>
        </w:rPr>
      </w:pPr>
      <w:r w:rsidRPr="00F25BF9">
        <w:rPr>
          <w:rFonts w:ascii="Times New Roman" w:eastAsia="MS Mincho" w:hAnsi="Times New Roman" w:cs="Times New Roman"/>
          <w:sz w:val="28"/>
          <w:szCs w:val="24"/>
          <w:u w:color="FFFFFF"/>
          <w:lang w:eastAsia="ru-RU"/>
        </w:rPr>
        <w:t>20) в статье 31 Правил:</w:t>
      </w:r>
    </w:p>
    <w:p w:rsidR="00F25BF9" w:rsidRPr="00F25BF9" w:rsidRDefault="00F25BF9" w:rsidP="00F25BF9">
      <w:pPr>
        <w:spacing w:after="0" w:line="276" w:lineRule="auto"/>
        <w:ind w:firstLine="700"/>
        <w:jc w:val="both"/>
        <w:rPr>
          <w:rFonts w:ascii="Times New Roman" w:eastAsia="MS Mincho" w:hAnsi="Times New Roman" w:cs="Times New Roman"/>
          <w:sz w:val="28"/>
          <w:szCs w:val="24"/>
          <w:u w:color="FFFFFF"/>
          <w:lang w:eastAsia="ru-RU"/>
        </w:rPr>
      </w:pPr>
      <w:r w:rsidRPr="00F25BF9">
        <w:rPr>
          <w:rFonts w:ascii="Times New Roman" w:eastAsia="MS Mincho" w:hAnsi="Times New Roman" w:cs="Times New Roman"/>
          <w:sz w:val="28"/>
          <w:szCs w:val="24"/>
          <w:u w:color="FFFFFF"/>
          <w:lang w:eastAsia="ru-RU"/>
        </w:rPr>
        <w:t>пункт 1 признать утратившим силу;</w:t>
      </w:r>
    </w:p>
    <w:p w:rsidR="00F25BF9" w:rsidRPr="00F25BF9" w:rsidRDefault="00F25BF9" w:rsidP="00F25BF9">
      <w:pPr>
        <w:spacing w:after="0" w:line="276" w:lineRule="auto"/>
        <w:ind w:firstLine="700"/>
        <w:jc w:val="both"/>
        <w:rPr>
          <w:rFonts w:ascii="Times New Roman" w:eastAsia="MS Mincho" w:hAnsi="Times New Roman" w:cs="Times New Roman"/>
          <w:sz w:val="28"/>
          <w:szCs w:val="24"/>
          <w:u w:color="FFFFFF"/>
          <w:lang w:eastAsia="ru-RU"/>
        </w:rPr>
      </w:pPr>
      <w:r w:rsidRPr="00F25BF9">
        <w:rPr>
          <w:rFonts w:ascii="Times New Roman" w:eastAsia="MS Mincho" w:hAnsi="Times New Roman" w:cs="Times New Roman"/>
          <w:sz w:val="28"/>
          <w:szCs w:val="24"/>
          <w:u w:color="FFFFFF"/>
          <w:lang w:eastAsia="ru-RU"/>
        </w:rPr>
        <w:t>пункт 2 изложить в следующей редакции:</w:t>
      </w:r>
    </w:p>
    <w:p w:rsidR="00F25BF9" w:rsidRPr="00F25BF9" w:rsidRDefault="00F25BF9" w:rsidP="00F25BF9">
      <w:pPr>
        <w:spacing w:after="0" w:line="276" w:lineRule="auto"/>
        <w:ind w:firstLine="700"/>
        <w:jc w:val="both"/>
        <w:rPr>
          <w:rFonts w:ascii="Times New Roman" w:eastAsia="MS Mincho" w:hAnsi="Times New Roman" w:cs="Times New Roman"/>
          <w:sz w:val="28"/>
          <w:szCs w:val="24"/>
          <w:u w:color="FFFFFF"/>
          <w:lang w:eastAsia="ru-RU"/>
        </w:rPr>
      </w:pPr>
      <w:r w:rsidRPr="00F25BF9">
        <w:rPr>
          <w:rFonts w:ascii="Times New Roman" w:eastAsia="MS Mincho" w:hAnsi="Times New Roman" w:cs="Times New Roman"/>
          <w:sz w:val="28"/>
          <w:szCs w:val="24"/>
          <w:u w:color="FFFFFF"/>
          <w:lang w:eastAsia="ru-RU"/>
        </w:rPr>
        <w:t>«2. Публичный сервитут может устанавливаться для:</w:t>
      </w:r>
    </w:p>
    <w:p w:rsidR="00F25BF9" w:rsidRPr="00F25BF9" w:rsidRDefault="00F25BF9" w:rsidP="00F25BF9">
      <w:pPr>
        <w:spacing w:after="0" w:line="276" w:lineRule="auto"/>
        <w:ind w:firstLine="700"/>
        <w:jc w:val="both"/>
        <w:rPr>
          <w:rFonts w:ascii="Times New Roman" w:eastAsia="MS Mincho" w:hAnsi="Times New Roman" w:cs="Times New Roman"/>
          <w:sz w:val="28"/>
          <w:szCs w:val="24"/>
          <w:u w:color="FFFFFF"/>
          <w:lang w:eastAsia="ru-RU"/>
        </w:rPr>
      </w:pPr>
      <w:r w:rsidRPr="00F25BF9">
        <w:rPr>
          <w:rFonts w:ascii="Times New Roman" w:eastAsia="MS Mincho" w:hAnsi="Times New Roman" w:cs="Times New Roman"/>
          <w:sz w:val="28"/>
          <w:szCs w:val="24"/>
          <w:u w:color="FFFFFF"/>
          <w:lang w:eastAsia="ru-RU"/>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F25BF9" w:rsidRPr="00F25BF9" w:rsidRDefault="00F25BF9" w:rsidP="00F25BF9">
      <w:pPr>
        <w:spacing w:after="0" w:line="276" w:lineRule="auto"/>
        <w:ind w:firstLine="700"/>
        <w:jc w:val="both"/>
        <w:rPr>
          <w:rFonts w:ascii="Times New Roman" w:eastAsia="MS Mincho" w:hAnsi="Times New Roman" w:cs="Times New Roman"/>
          <w:sz w:val="28"/>
          <w:szCs w:val="24"/>
          <w:u w:color="FFFFFF"/>
          <w:lang w:eastAsia="ru-RU"/>
        </w:rPr>
      </w:pPr>
      <w:r w:rsidRPr="00F25BF9">
        <w:rPr>
          <w:rFonts w:ascii="Times New Roman" w:eastAsia="MS Mincho" w:hAnsi="Times New Roman" w:cs="Times New Roman"/>
          <w:sz w:val="28"/>
          <w:szCs w:val="24"/>
          <w:u w:color="FFFFFF"/>
          <w:lang w:eastAsia="ru-RU"/>
        </w:rP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F25BF9" w:rsidRPr="00F25BF9" w:rsidRDefault="00F25BF9" w:rsidP="00F25BF9">
      <w:pPr>
        <w:spacing w:after="0" w:line="276" w:lineRule="auto"/>
        <w:ind w:firstLine="700"/>
        <w:jc w:val="both"/>
        <w:rPr>
          <w:rFonts w:ascii="Times New Roman" w:eastAsia="MS Mincho" w:hAnsi="Times New Roman" w:cs="Times New Roman"/>
          <w:sz w:val="28"/>
          <w:szCs w:val="24"/>
          <w:u w:color="FFFFFF"/>
          <w:lang w:eastAsia="ru-RU"/>
        </w:rPr>
      </w:pPr>
      <w:r w:rsidRPr="00F25BF9">
        <w:rPr>
          <w:rFonts w:ascii="Times New Roman" w:eastAsia="MS Mincho" w:hAnsi="Times New Roman" w:cs="Times New Roman"/>
          <w:sz w:val="28"/>
          <w:szCs w:val="24"/>
          <w:u w:color="FFFFFF"/>
          <w:lang w:eastAsia="ru-RU"/>
        </w:rPr>
        <w:t>3) проведения дренажных работ на земельном участке;</w:t>
      </w:r>
    </w:p>
    <w:p w:rsidR="00F25BF9" w:rsidRPr="00F25BF9" w:rsidRDefault="00F25BF9" w:rsidP="00F25BF9">
      <w:pPr>
        <w:spacing w:after="0" w:line="276" w:lineRule="auto"/>
        <w:ind w:firstLine="700"/>
        <w:jc w:val="both"/>
        <w:rPr>
          <w:rFonts w:ascii="Times New Roman" w:eastAsia="MS Mincho" w:hAnsi="Times New Roman" w:cs="Times New Roman"/>
          <w:sz w:val="28"/>
          <w:szCs w:val="24"/>
          <w:u w:color="FFFFFF"/>
          <w:lang w:eastAsia="ru-RU"/>
        </w:rPr>
      </w:pPr>
      <w:r w:rsidRPr="00F25BF9">
        <w:rPr>
          <w:rFonts w:ascii="Times New Roman" w:eastAsia="MS Mincho" w:hAnsi="Times New Roman" w:cs="Times New Roman"/>
          <w:sz w:val="28"/>
          <w:szCs w:val="24"/>
          <w:u w:color="FFFFFF"/>
          <w:lang w:eastAsia="ru-RU"/>
        </w:rPr>
        <w:t>4) забора (изъятия) водных ресурсов из водных объектов и водопоя;</w:t>
      </w:r>
    </w:p>
    <w:p w:rsidR="00F25BF9" w:rsidRPr="00F25BF9" w:rsidRDefault="00F25BF9" w:rsidP="00F25BF9">
      <w:pPr>
        <w:spacing w:after="0" w:line="276" w:lineRule="auto"/>
        <w:ind w:firstLine="700"/>
        <w:jc w:val="both"/>
        <w:rPr>
          <w:rFonts w:ascii="Times New Roman" w:eastAsia="MS Mincho" w:hAnsi="Times New Roman" w:cs="Times New Roman"/>
          <w:sz w:val="28"/>
          <w:szCs w:val="24"/>
          <w:u w:color="FFFFFF"/>
          <w:lang w:eastAsia="ru-RU"/>
        </w:rPr>
      </w:pPr>
      <w:r w:rsidRPr="00F25BF9">
        <w:rPr>
          <w:rFonts w:ascii="Times New Roman" w:eastAsia="MS Mincho" w:hAnsi="Times New Roman" w:cs="Times New Roman"/>
          <w:sz w:val="28"/>
          <w:szCs w:val="24"/>
          <w:u w:color="FFFFFF"/>
          <w:lang w:eastAsia="ru-RU"/>
        </w:rPr>
        <w:t>5) прогона сельскохозяйственных животных через земельный участок;</w:t>
      </w:r>
    </w:p>
    <w:p w:rsidR="00F25BF9" w:rsidRPr="00F25BF9" w:rsidRDefault="00F25BF9" w:rsidP="00F25BF9">
      <w:pPr>
        <w:spacing w:after="0" w:line="276" w:lineRule="auto"/>
        <w:ind w:firstLine="700"/>
        <w:jc w:val="both"/>
        <w:rPr>
          <w:rFonts w:ascii="Times New Roman" w:eastAsia="MS Mincho" w:hAnsi="Times New Roman" w:cs="Times New Roman"/>
          <w:sz w:val="28"/>
          <w:szCs w:val="24"/>
          <w:u w:color="FFFFFF"/>
          <w:lang w:eastAsia="ru-RU"/>
        </w:rPr>
      </w:pPr>
      <w:r w:rsidRPr="00F25BF9">
        <w:rPr>
          <w:rFonts w:ascii="Times New Roman" w:eastAsia="MS Mincho" w:hAnsi="Times New Roman" w:cs="Times New Roman"/>
          <w:sz w:val="28"/>
          <w:szCs w:val="24"/>
          <w:u w:color="FFFFFF"/>
          <w:lang w:eastAsia="ru-RU"/>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F25BF9" w:rsidRPr="00F25BF9" w:rsidRDefault="00F25BF9" w:rsidP="00F25BF9">
      <w:pPr>
        <w:spacing w:after="0" w:line="276" w:lineRule="auto"/>
        <w:ind w:firstLine="700"/>
        <w:jc w:val="both"/>
        <w:rPr>
          <w:rFonts w:ascii="Times New Roman" w:eastAsia="MS Mincho" w:hAnsi="Times New Roman" w:cs="Times New Roman"/>
          <w:sz w:val="28"/>
          <w:szCs w:val="24"/>
          <w:u w:color="FFFFFF"/>
          <w:lang w:eastAsia="ru-RU"/>
        </w:rPr>
      </w:pPr>
      <w:r w:rsidRPr="00F25BF9">
        <w:rPr>
          <w:rFonts w:ascii="Times New Roman" w:eastAsia="MS Mincho" w:hAnsi="Times New Roman" w:cs="Times New Roman"/>
          <w:sz w:val="28"/>
          <w:szCs w:val="24"/>
          <w:u w:color="FFFFFF"/>
          <w:lang w:eastAsia="ru-RU"/>
        </w:rPr>
        <w:t xml:space="preserve">7) использования земельного участка в целях охоты, рыболовства, </w:t>
      </w:r>
      <w:proofErr w:type="spellStart"/>
      <w:r w:rsidRPr="00F25BF9">
        <w:rPr>
          <w:rFonts w:ascii="Times New Roman" w:eastAsia="MS Mincho" w:hAnsi="Times New Roman" w:cs="Times New Roman"/>
          <w:sz w:val="28"/>
          <w:szCs w:val="24"/>
          <w:u w:color="FFFFFF"/>
          <w:lang w:eastAsia="ru-RU"/>
        </w:rPr>
        <w:t>аквакультуры</w:t>
      </w:r>
      <w:proofErr w:type="spellEnd"/>
      <w:r w:rsidRPr="00F25BF9">
        <w:rPr>
          <w:rFonts w:ascii="Times New Roman" w:eastAsia="MS Mincho" w:hAnsi="Times New Roman" w:cs="Times New Roman"/>
          <w:sz w:val="28"/>
          <w:szCs w:val="24"/>
          <w:u w:color="FFFFFF"/>
          <w:lang w:eastAsia="ru-RU"/>
        </w:rPr>
        <w:t xml:space="preserve"> (рыбоводства);</w:t>
      </w:r>
    </w:p>
    <w:p w:rsidR="00F25BF9" w:rsidRPr="00F25BF9" w:rsidRDefault="00F25BF9" w:rsidP="00F25BF9">
      <w:pPr>
        <w:spacing w:after="0" w:line="276" w:lineRule="auto"/>
        <w:ind w:firstLine="700"/>
        <w:jc w:val="both"/>
        <w:rPr>
          <w:rFonts w:ascii="Times New Roman" w:eastAsia="MS Mincho" w:hAnsi="Times New Roman" w:cs="Times New Roman"/>
          <w:sz w:val="28"/>
          <w:szCs w:val="24"/>
          <w:u w:color="FFFFFF"/>
          <w:lang w:eastAsia="ru-RU"/>
        </w:rPr>
      </w:pPr>
      <w:r w:rsidRPr="00F25BF9">
        <w:rPr>
          <w:rFonts w:ascii="Times New Roman" w:eastAsia="MS Mincho" w:hAnsi="Times New Roman" w:cs="Times New Roman"/>
          <w:sz w:val="28"/>
          <w:szCs w:val="24"/>
          <w:u w:color="FFFFFF"/>
          <w:lang w:eastAsia="ru-RU"/>
        </w:rPr>
        <w:t>8) использования земельного участка в целях, предусмотренных статьей 39.37 Земельного кодекса Российской Федерации.»;</w:t>
      </w:r>
    </w:p>
    <w:p w:rsidR="00F25BF9" w:rsidRPr="00F25BF9" w:rsidRDefault="00F25BF9" w:rsidP="00F25BF9">
      <w:pPr>
        <w:spacing w:after="0" w:line="276" w:lineRule="auto"/>
        <w:ind w:firstLine="700"/>
        <w:jc w:val="both"/>
        <w:rPr>
          <w:rFonts w:ascii="Times New Roman" w:eastAsia="MS Mincho" w:hAnsi="Times New Roman" w:cs="Times New Roman"/>
          <w:sz w:val="28"/>
          <w:szCs w:val="24"/>
          <w:u w:color="FFFFFF"/>
          <w:lang w:eastAsia="ru-RU"/>
        </w:rPr>
      </w:pPr>
      <w:r w:rsidRPr="00F25BF9">
        <w:rPr>
          <w:rFonts w:ascii="Times New Roman" w:eastAsia="MS Mincho" w:hAnsi="Times New Roman" w:cs="Times New Roman"/>
          <w:sz w:val="28"/>
          <w:szCs w:val="24"/>
          <w:u w:color="FFFFFF"/>
          <w:lang w:eastAsia="ru-RU"/>
        </w:rPr>
        <w:t xml:space="preserve">пункт 5 признать утратившим силу; </w:t>
      </w:r>
    </w:p>
    <w:p w:rsidR="00F25BF9" w:rsidRPr="00F25BF9" w:rsidRDefault="00F25BF9" w:rsidP="00F25BF9">
      <w:pPr>
        <w:spacing w:after="0" w:line="276" w:lineRule="auto"/>
        <w:ind w:firstLine="700"/>
        <w:jc w:val="both"/>
        <w:rPr>
          <w:rFonts w:ascii="Times New Roman" w:eastAsia="MS Mincho" w:hAnsi="Times New Roman" w:cs="Times New Roman"/>
          <w:sz w:val="28"/>
          <w:szCs w:val="24"/>
          <w:u w:color="FFFFFF"/>
          <w:lang w:eastAsia="ru-RU"/>
        </w:rPr>
      </w:pPr>
      <w:r w:rsidRPr="00F25BF9">
        <w:rPr>
          <w:rFonts w:ascii="Times New Roman" w:eastAsia="MS Mincho" w:hAnsi="Times New Roman" w:cs="Times New Roman"/>
          <w:sz w:val="28"/>
          <w:szCs w:val="24"/>
          <w:u w:color="FFFFFF"/>
          <w:lang w:eastAsia="ru-RU"/>
        </w:rPr>
        <w:t>пункт 6 изложить в следующей редакции:</w:t>
      </w:r>
    </w:p>
    <w:p w:rsidR="00F25BF9" w:rsidRPr="00F25BF9" w:rsidRDefault="00F25BF9" w:rsidP="00F25BF9">
      <w:pPr>
        <w:spacing w:after="0" w:line="276" w:lineRule="auto"/>
        <w:ind w:firstLine="700"/>
        <w:jc w:val="both"/>
        <w:rPr>
          <w:rFonts w:ascii="Times New Roman" w:eastAsia="MS Mincho" w:hAnsi="Times New Roman" w:cs="Times New Roman"/>
          <w:sz w:val="28"/>
          <w:szCs w:val="24"/>
          <w:u w:color="FFFFFF"/>
          <w:lang w:eastAsia="ru-RU"/>
        </w:rPr>
      </w:pPr>
      <w:r w:rsidRPr="00F25BF9">
        <w:rPr>
          <w:rFonts w:ascii="Times New Roman" w:eastAsia="MS Mincho" w:hAnsi="Times New Roman" w:cs="Times New Roman"/>
          <w:sz w:val="28"/>
          <w:szCs w:val="24"/>
          <w:u w:color="FFFFFF"/>
          <w:lang w:eastAsia="ru-RU"/>
        </w:rPr>
        <w:t>«6.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F25BF9" w:rsidRPr="00F25BF9" w:rsidRDefault="00F25BF9" w:rsidP="00F25BF9">
      <w:pPr>
        <w:spacing w:after="0" w:line="276" w:lineRule="auto"/>
        <w:ind w:firstLine="700"/>
        <w:jc w:val="both"/>
        <w:rPr>
          <w:rFonts w:ascii="Times New Roman" w:eastAsia="MS Mincho" w:hAnsi="Times New Roman" w:cs="Times New Roman"/>
          <w:sz w:val="28"/>
          <w:szCs w:val="24"/>
          <w:u w:color="FFFFFF"/>
          <w:lang w:eastAsia="ru-RU"/>
        </w:rPr>
      </w:pPr>
      <w:r w:rsidRPr="00F25BF9">
        <w:rPr>
          <w:rFonts w:ascii="Times New Roman" w:eastAsia="MS Mincho" w:hAnsi="Times New Roman" w:cs="Times New Roman"/>
          <w:sz w:val="28"/>
          <w:szCs w:val="24"/>
          <w:u w:color="FFFFFF"/>
          <w:lang w:eastAsia="ru-RU"/>
        </w:rPr>
        <w:t xml:space="preserve">21) в статье 32 Правил: </w:t>
      </w:r>
    </w:p>
    <w:p w:rsidR="00F25BF9" w:rsidRPr="00F25BF9" w:rsidRDefault="00F25BF9" w:rsidP="00F25BF9">
      <w:pPr>
        <w:spacing w:after="0" w:line="276" w:lineRule="auto"/>
        <w:ind w:firstLine="700"/>
        <w:jc w:val="both"/>
        <w:rPr>
          <w:rFonts w:ascii="Times New Roman" w:eastAsia="MS Mincho" w:hAnsi="Times New Roman" w:cs="Times New Roman"/>
          <w:sz w:val="28"/>
          <w:szCs w:val="24"/>
          <w:u w:color="FFFFFF"/>
          <w:lang w:eastAsia="ru-RU"/>
        </w:rPr>
      </w:pPr>
      <w:r w:rsidRPr="00F25BF9">
        <w:rPr>
          <w:rFonts w:ascii="Times New Roman" w:eastAsia="MS Mincho" w:hAnsi="Times New Roman" w:cs="Times New Roman"/>
          <w:sz w:val="28"/>
          <w:szCs w:val="24"/>
          <w:u w:color="FFFFFF"/>
          <w:lang w:eastAsia="ru-RU"/>
        </w:rPr>
        <w:t xml:space="preserve">пункт 1 изложить в следующей редакции: </w:t>
      </w:r>
    </w:p>
    <w:p w:rsidR="00F25BF9" w:rsidRPr="00F25BF9" w:rsidRDefault="00F25BF9" w:rsidP="00F25BF9">
      <w:pPr>
        <w:tabs>
          <w:tab w:val="left" w:pos="1134"/>
          <w:tab w:val="left" w:pos="1560"/>
        </w:tabs>
        <w:spacing w:after="0" w:line="276" w:lineRule="auto"/>
        <w:ind w:firstLine="700"/>
        <w:jc w:val="both"/>
        <w:rPr>
          <w:rFonts w:ascii="Times New Roman" w:eastAsia="MS Mincho" w:hAnsi="Times New Roman" w:cs="Times New Roman"/>
          <w:sz w:val="28"/>
          <w:szCs w:val="28"/>
          <w:u w:color="FFFFFF"/>
          <w:lang w:eastAsia="ru-RU"/>
        </w:rPr>
      </w:pPr>
      <w:r w:rsidRPr="00F25BF9">
        <w:rPr>
          <w:rFonts w:ascii="Times New Roman" w:eastAsia="MS Mincho" w:hAnsi="Times New Roman" w:cs="Times New Roman"/>
          <w:sz w:val="28"/>
          <w:szCs w:val="28"/>
          <w:u w:color="FFFFFF"/>
          <w:lang w:eastAsia="ru-RU"/>
        </w:rPr>
        <w:t>«1. Территории общего пользования поселения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F25BF9" w:rsidRPr="00F25BF9" w:rsidRDefault="00F25BF9" w:rsidP="00F25BF9">
      <w:pPr>
        <w:tabs>
          <w:tab w:val="left" w:pos="1134"/>
          <w:tab w:val="left" w:pos="1560"/>
        </w:tabs>
        <w:spacing w:after="0" w:line="276" w:lineRule="auto"/>
        <w:ind w:firstLine="700"/>
        <w:jc w:val="both"/>
        <w:rPr>
          <w:rFonts w:ascii="Times New Roman" w:eastAsia="MS Mincho" w:hAnsi="Times New Roman" w:cs="Times New Roman"/>
          <w:sz w:val="28"/>
          <w:szCs w:val="28"/>
          <w:u w:color="FFFFFF"/>
          <w:lang w:eastAsia="ru-RU"/>
        </w:rPr>
      </w:pPr>
      <w:r w:rsidRPr="00F25BF9">
        <w:rPr>
          <w:rFonts w:ascii="Times New Roman" w:eastAsia="MS Mincho" w:hAnsi="Times New Roman" w:cs="Times New Roman"/>
          <w:sz w:val="28"/>
          <w:szCs w:val="28"/>
          <w:u w:color="FFFFFF"/>
          <w:lang w:eastAsia="ru-RU"/>
        </w:rPr>
        <w:t>пункт 2 изложить в следующей редакции:</w:t>
      </w:r>
    </w:p>
    <w:p w:rsidR="00F25BF9" w:rsidRPr="00F25BF9" w:rsidRDefault="00F25BF9" w:rsidP="00F25BF9">
      <w:pPr>
        <w:tabs>
          <w:tab w:val="left" w:pos="1134"/>
          <w:tab w:val="left" w:pos="1560"/>
        </w:tabs>
        <w:spacing w:after="0" w:line="276" w:lineRule="auto"/>
        <w:ind w:firstLine="700"/>
        <w:jc w:val="both"/>
        <w:rPr>
          <w:rFonts w:ascii="Times New Roman" w:eastAsia="MS Mincho" w:hAnsi="Times New Roman" w:cs="Times New Roman"/>
          <w:sz w:val="28"/>
          <w:szCs w:val="28"/>
          <w:u w:color="FFFFFF"/>
          <w:lang w:eastAsia="ru-RU"/>
        </w:rPr>
      </w:pPr>
      <w:r w:rsidRPr="00F25BF9">
        <w:rPr>
          <w:rFonts w:ascii="Times New Roman" w:eastAsia="MS Mincho" w:hAnsi="Times New Roman" w:cs="Times New Roman"/>
          <w:sz w:val="28"/>
          <w:szCs w:val="28"/>
          <w:u w:color="FFFFFF"/>
          <w:lang w:eastAsia="ru-RU"/>
        </w:rPr>
        <w:lastRenderedPageBreak/>
        <w:t>«2. Границы территорий общего пользования подлежат установлению красными линиями в документации по планировке территории.»;</w:t>
      </w:r>
    </w:p>
    <w:p w:rsidR="00F25BF9" w:rsidRPr="00F25BF9" w:rsidRDefault="00F25BF9" w:rsidP="00F25BF9">
      <w:pPr>
        <w:tabs>
          <w:tab w:val="left" w:pos="1134"/>
          <w:tab w:val="left" w:pos="1560"/>
        </w:tabs>
        <w:spacing w:after="0" w:line="276" w:lineRule="auto"/>
        <w:ind w:firstLine="700"/>
        <w:jc w:val="both"/>
        <w:rPr>
          <w:rFonts w:ascii="Times New Roman" w:eastAsia="MS Mincho" w:hAnsi="Times New Roman" w:cs="Times New Roman"/>
          <w:sz w:val="28"/>
          <w:szCs w:val="28"/>
          <w:u w:color="FFFFFF"/>
          <w:lang w:eastAsia="ru-RU"/>
        </w:rPr>
      </w:pPr>
      <w:r w:rsidRPr="00F25BF9">
        <w:rPr>
          <w:rFonts w:ascii="Times New Roman" w:eastAsia="MS Mincho" w:hAnsi="Times New Roman" w:cs="Times New Roman"/>
          <w:sz w:val="28"/>
          <w:szCs w:val="28"/>
          <w:u w:color="FFFFFF"/>
          <w:lang w:eastAsia="ru-RU"/>
        </w:rPr>
        <w:t>пункт 3 изложить в следующей редакции:</w:t>
      </w:r>
    </w:p>
    <w:p w:rsidR="00F25BF9" w:rsidRPr="00F25BF9" w:rsidRDefault="00F25BF9" w:rsidP="00F25BF9">
      <w:pPr>
        <w:tabs>
          <w:tab w:val="left" w:pos="1134"/>
          <w:tab w:val="left" w:pos="1560"/>
        </w:tabs>
        <w:spacing w:after="0" w:line="276" w:lineRule="auto"/>
        <w:ind w:firstLine="700"/>
        <w:jc w:val="both"/>
        <w:rPr>
          <w:rFonts w:ascii="Times New Roman" w:eastAsia="MS Mincho" w:hAnsi="Times New Roman" w:cs="Times New Roman"/>
          <w:sz w:val="28"/>
          <w:szCs w:val="24"/>
          <w:lang w:eastAsia="ru-RU"/>
        </w:rPr>
      </w:pPr>
      <w:r w:rsidRPr="00F25BF9">
        <w:rPr>
          <w:rFonts w:ascii="Times New Roman" w:eastAsia="MS Mincho" w:hAnsi="Times New Roman" w:cs="Times New Roman"/>
          <w:sz w:val="28"/>
          <w:szCs w:val="28"/>
          <w:u w:color="FFFFFF"/>
          <w:lang w:eastAsia="ru-RU"/>
        </w:rPr>
        <w:t xml:space="preserve">«3. </w:t>
      </w:r>
      <w:r w:rsidRPr="00F25BF9">
        <w:rPr>
          <w:rFonts w:ascii="Times New Roman" w:eastAsia="MS Mincho" w:hAnsi="Times New Roman" w:cs="Times New Roman"/>
          <w:sz w:val="28"/>
          <w:szCs w:val="24"/>
          <w:lang w:eastAsia="ru-RU"/>
        </w:rPr>
        <w:t>Земельные участки территорий общего пользования могут включаться в состав различных территориальных зон и не подлежат приватизации.»;</w:t>
      </w:r>
    </w:p>
    <w:p w:rsidR="00F25BF9" w:rsidRPr="00F25BF9" w:rsidRDefault="00F25BF9" w:rsidP="00F25BF9">
      <w:pPr>
        <w:tabs>
          <w:tab w:val="left" w:pos="1134"/>
          <w:tab w:val="left" w:pos="1560"/>
        </w:tabs>
        <w:spacing w:after="0" w:line="276" w:lineRule="auto"/>
        <w:ind w:firstLine="700"/>
        <w:jc w:val="both"/>
        <w:rPr>
          <w:rFonts w:ascii="Times New Roman" w:eastAsia="MS Mincho" w:hAnsi="Times New Roman" w:cs="Times New Roman"/>
          <w:sz w:val="28"/>
          <w:szCs w:val="28"/>
          <w:u w:color="FFFFFF"/>
          <w:lang w:eastAsia="ru-RU"/>
        </w:rPr>
      </w:pPr>
      <w:r w:rsidRPr="00F25BF9">
        <w:rPr>
          <w:rFonts w:ascii="Times New Roman" w:eastAsia="MS Mincho" w:hAnsi="Times New Roman" w:cs="Times New Roman"/>
          <w:sz w:val="28"/>
          <w:szCs w:val="28"/>
          <w:u w:color="FFFFFF"/>
          <w:lang w:eastAsia="ru-RU"/>
        </w:rPr>
        <w:t xml:space="preserve">пункт 5 признать утратившим силу; </w:t>
      </w:r>
    </w:p>
    <w:p w:rsidR="00F25BF9" w:rsidRPr="00F25BF9" w:rsidRDefault="00F25BF9" w:rsidP="00F25BF9">
      <w:pPr>
        <w:tabs>
          <w:tab w:val="left" w:pos="1134"/>
          <w:tab w:val="left" w:pos="1560"/>
        </w:tabs>
        <w:spacing w:after="0" w:line="276" w:lineRule="auto"/>
        <w:ind w:firstLine="700"/>
        <w:jc w:val="both"/>
        <w:rPr>
          <w:rFonts w:ascii="Times New Roman" w:eastAsia="MS Mincho" w:hAnsi="Times New Roman" w:cs="Times New Roman"/>
          <w:sz w:val="28"/>
          <w:szCs w:val="28"/>
          <w:u w:color="FFFFFF"/>
          <w:lang w:eastAsia="ru-RU"/>
        </w:rPr>
      </w:pPr>
      <w:r w:rsidRPr="00F25BF9">
        <w:rPr>
          <w:rFonts w:ascii="Times New Roman" w:eastAsia="MS Mincho" w:hAnsi="Times New Roman" w:cs="Times New Roman"/>
          <w:sz w:val="28"/>
          <w:szCs w:val="28"/>
          <w:u w:color="FFFFFF"/>
          <w:lang w:eastAsia="ru-RU"/>
        </w:rPr>
        <w:t xml:space="preserve">в пункте 6 слово «, садов» исключить; </w:t>
      </w:r>
    </w:p>
    <w:p w:rsidR="00F25BF9" w:rsidRPr="00F25BF9" w:rsidRDefault="00F25BF9" w:rsidP="00F25BF9">
      <w:pPr>
        <w:tabs>
          <w:tab w:val="left" w:pos="1134"/>
          <w:tab w:val="left" w:pos="1560"/>
        </w:tabs>
        <w:spacing w:after="0" w:line="276" w:lineRule="auto"/>
        <w:ind w:firstLine="700"/>
        <w:jc w:val="both"/>
        <w:rPr>
          <w:rFonts w:ascii="Times New Roman" w:eastAsia="MS Mincho" w:hAnsi="Times New Roman" w:cs="Times New Roman"/>
          <w:sz w:val="28"/>
          <w:szCs w:val="28"/>
          <w:u w:color="FFFFFF"/>
          <w:lang w:eastAsia="ru-RU"/>
        </w:rPr>
      </w:pPr>
      <w:r w:rsidRPr="00F25BF9">
        <w:rPr>
          <w:rFonts w:ascii="Times New Roman" w:eastAsia="MS Mincho" w:hAnsi="Times New Roman" w:cs="Times New Roman"/>
          <w:sz w:val="28"/>
          <w:szCs w:val="28"/>
          <w:u w:color="FFFFFF"/>
          <w:lang w:eastAsia="ru-RU"/>
        </w:rPr>
        <w:t>пункт 10 признать утратившим силу;</w:t>
      </w:r>
    </w:p>
    <w:p w:rsidR="00F25BF9" w:rsidRPr="00F25BF9" w:rsidRDefault="00F25BF9" w:rsidP="00F25BF9">
      <w:pPr>
        <w:tabs>
          <w:tab w:val="left" w:pos="1134"/>
          <w:tab w:val="left" w:pos="1560"/>
        </w:tabs>
        <w:spacing w:after="0" w:line="276" w:lineRule="auto"/>
        <w:ind w:firstLine="700"/>
        <w:jc w:val="both"/>
        <w:rPr>
          <w:rFonts w:ascii="Times New Roman" w:eastAsia="MS Mincho" w:hAnsi="Times New Roman" w:cs="Times New Roman"/>
          <w:sz w:val="28"/>
          <w:szCs w:val="28"/>
          <w:u w:color="FFFFFF"/>
          <w:lang w:eastAsia="ru-RU"/>
        </w:rPr>
      </w:pPr>
      <w:r w:rsidRPr="00F25BF9">
        <w:rPr>
          <w:rFonts w:ascii="Times New Roman" w:eastAsia="MS Mincho" w:hAnsi="Times New Roman" w:cs="Times New Roman"/>
          <w:sz w:val="28"/>
          <w:szCs w:val="28"/>
          <w:u w:color="FFFFFF"/>
          <w:lang w:eastAsia="ru-RU"/>
        </w:rPr>
        <w:t xml:space="preserve">22) статью 34 Правил изложить в следующей редакции: </w:t>
      </w:r>
    </w:p>
    <w:p w:rsidR="00F25BF9" w:rsidRPr="00F25BF9" w:rsidRDefault="00F25BF9" w:rsidP="00F25BF9">
      <w:pPr>
        <w:tabs>
          <w:tab w:val="left" w:pos="1134"/>
          <w:tab w:val="left" w:pos="1560"/>
        </w:tabs>
        <w:spacing w:after="0" w:line="276" w:lineRule="auto"/>
        <w:ind w:firstLine="700"/>
        <w:jc w:val="both"/>
        <w:rPr>
          <w:rFonts w:ascii="Times New Roman" w:eastAsia="MS Mincho" w:hAnsi="Times New Roman" w:cs="Times New Roman"/>
          <w:b/>
          <w:sz w:val="28"/>
          <w:szCs w:val="28"/>
          <w:u w:color="FFFFFF"/>
          <w:lang w:eastAsia="ru-RU"/>
        </w:rPr>
      </w:pPr>
      <w:r w:rsidRPr="00F25BF9">
        <w:rPr>
          <w:rFonts w:ascii="Times New Roman" w:eastAsia="MS Mincho" w:hAnsi="Times New Roman" w:cs="Times New Roman"/>
          <w:sz w:val="28"/>
          <w:szCs w:val="28"/>
          <w:u w:color="FFFFFF"/>
          <w:lang w:eastAsia="ru-RU"/>
        </w:rPr>
        <w:t>«</w:t>
      </w:r>
      <w:r w:rsidRPr="00F25BF9">
        <w:rPr>
          <w:rFonts w:ascii="Times New Roman" w:eastAsia="MS Mincho" w:hAnsi="Times New Roman" w:cs="Times New Roman"/>
          <w:b/>
          <w:sz w:val="28"/>
          <w:szCs w:val="28"/>
          <w:u w:color="FFFFFF"/>
          <w:lang w:eastAsia="ru-RU"/>
        </w:rPr>
        <w:t>Статья 34. Основания внесения изменений в Правила</w:t>
      </w:r>
    </w:p>
    <w:p w:rsidR="00F25BF9" w:rsidRPr="00F25BF9" w:rsidRDefault="00F25BF9" w:rsidP="00F25BF9">
      <w:pPr>
        <w:tabs>
          <w:tab w:val="left" w:pos="1134"/>
          <w:tab w:val="left" w:pos="1560"/>
        </w:tabs>
        <w:spacing w:after="0" w:line="276" w:lineRule="auto"/>
        <w:ind w:firstLine="700"/>
        <w:jc w:val="both"/>
        <w:rPr>
          <w:rFonts w:ascii="Times New Roman" w:eastAsia="MS Mincho" w:hAnsi="Times New Roman" w:cs="Times New Roman"/>
          <w:sz w:val="28"/>
          <w:szCs w:val="28"/>
          <w:u w:color="FFFFFF"/>
          <w:lang w:eastAsia="ru-RU"/>
        </w:rPr>
      </w:pPr>
      <w:r w:rsidRPr="00F25BF9">
        <w:rPr>
          <w:rFonts w:ascii="Times New Roman" w:eastAsia="MS Mincho" w:hAnsi="Times New Roman" w:cs="Times New Roman"/>
          <w:sz w:val="28"/>
          <w:szCs w:val="28"/>
          <w:u w:color="FFFFFF"/>
          <w:lang w:eastAsia="ru-RU"/>
        </w:rPr>
        <w:t>Основаниями для рассмотрения Главой поселения вопроса о внесении изменений в Правила являются:</w:t>
      </w:r>
    </w:p>
    <w:p w:rsidR="00F25BF9" w:rsidRPr="00F25BF9" w:rsidRDefault="00F25BF9" w:rsidP="00F25BF9">
      <w:pPr>
        <w:spacing w:after="0" w:line="276" w:lineRule="auto"/>
        <w:ind w:firstLine="851"/>
        <w:jc w:val="both"/>
        <w:rPr>
          <w:rFonts w:ascii="Times New Roman" w:eastAsia="MS Mincho" w:hAnsi="Times New Roman" w:cs="Times New Roman"/>
          <w:sz w:val="28"/>
          <w:szCs w:val="28"/>
          <w:u w:color="FFFFFF"/>
          <w:lang w:eastAsia="ru-RU"/>
        </w:rPr>
      </w:pPr>
      <w:r w:rsidRPr="00F25BF9">
        <w:rPr>
          <w:rFonts w:ascii="Times New Roman" w:eastAsia="MS Mincho" w:hAnsi="Times New Roman" w:cs="Times New Roman"/>
          <w:sz w:val="28"/>
          <w:szCs w:val="28"/>
          <w:u w:color="FFFFFF"/>
          <w:lang w:eastAsia="ru-RU"/>
        </w:rPr>
        <w:t>1) несоответствие Правил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F25BF9" w:rsidRPr="00F25BF9" w:rsidRDefault="00F25BF9" w:rsidP="00F25BF9">
      <w:pPr>
        <w:spacing w:after="0" w:line="276" w:lineRule="auto"/>
        <w:ind w:firstLine="851"/>
        <w:jc w:val="both"/>
        <w:rPr>
          <w:rFonts w:ascii="Times New Roman" w:eastAsia="MS Mincho" w:hAnsi="Times New Roman" w:cs="Times New Roman"/>
          <w:sz w:val="28"/>
          <w:szCs w:val="28"/>
          <w:u w:color="FFFFFF"/>
          <w:lang w:eastAsia="ru-RU"/>
        </w:rPr>
      </w:pPr>
      <w:r w:rsidRPr="00F25BF9">
        <w:rPr>
          <w:rFonts w:ascii="Times New Roman" w:eastAsia="MS Mincho" w:hAnsi="Times New Roman" w:cs="Times New Roman"/>
          <w:sz w:val="28"/>
          <w:szCs w:val="28"/>
          <w:u w:color="FFFFFF"/>
          <w:lang w:eastAsia="ru-RU"/>
        </w:rPr>
        <w:t xml:space="preserve">2)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F25BF9">
        <w:rPr>
          <w:rFonts w:ascii="Times New Roman" w:eastAsia="MS Mincho" w:hAnsi="Times New Roman" w:cs="Times New Roman"/>
          <w:sz w:val="28"/>
          <w:szCs w:val="28"/>
          <w:u w:color="FFFFFF"/>
          <w:lang w:eastAsia="ru-RU"/>
        </w:rPr>
        <w:t>приаэродромной</w:t>
      </w:r>
      <w:proofErr w:type="spellEnd"/>
      <w:r w:rsidRPr="00F25BF9">
        <w:rPr>
          <w:rFonts w:ascii="Times New Roman" w:eastAsia="MS Mincho" w:hAnsi="Times New Roman" w:cs="Times New Roman"/>
          <w:sz w:val="28"/>
          <w:szCs w:val="28"/>
          <w:u w:color="FFFFFF"/>
          <w:lang w:eastAsia="ru-RU"/>
        </w:rPr>
        <w:t xml:space="preserve"> территории, которые допущены в Правилах;</w:t>
      </w:r>
    </w:p>
    <w:p w:rsidR="00F25BF9" w:rsidRPr="00F25BF9" w:rsidRDefault="00F25BF9" w:rsidP="00F25BF9">
      <w:pPr>
        <w:spacing w:after="0" w:line="276" w:lineRule="auto"/>
        <w:ind w:firstLine="851"/>
        <w:jc w:val="both"/>
        <w:rPr>
          <w:rFonts w:ascii="Times New Roman" w:eastAsia="MS Mincho" w:hAnsi="Times New Roman" w:cs="Times New Roman"/>
          <w:sz w:val="28"/>
          <w:szCs w:val="28"/>
          <w:u w:color="FFFFFF"/>
          <w:lang w:eastAsia="ru-RU"/>
        </w:rPr>
      </w:pPr>
      <w:r w:rsidRPr="00F25BF9">
        <w:rPr>
          <w:rFonts w:ascii="Times New Roman" w:eastAsia="MS Mincho" w:hAnsi="Times New Roman" w:cs="Times New Roman"/>
          <w:sz w:val="28"/>
          <w:szCs w:val="28"/>
          <w:u w:color="FFFFFF"/>
          <w:lang w:eastAsia="ru-RU"/>
        </w:rPr>
        <w:t>3) поступление предложений об изменении границ территориальных зон, изменении градостроительных регламентов;</w:t>
      </w:r>
    </w:p>
    <w:p w:rsidR="00F25BF9" w:rsidRPr="00F25BF9" w:rsidRDefault="00F25BF9" w:rsidP="00F25BF9">
      <w:pPr>
        <w:spacing w:after="0" w:line="276" w:lineRule="auto"/>
        <w:ind w:firstLine="851"/>
        <w:jc w:val="both"/>
        <w:rPr>
          <w:rFonts w:ascii="Times New Roman" w:eastAsia="MS Mincho" w:hAnsi="Times New Roman" w:cs="Times New Roman"/>
          <w:sz w:val="28"/>
          <w:szCs w:val="28"/>
          <w:u w:color="FFFFFF"/>
          <w:lang w:eastAsia="ru-RU"/>
        </w:rPr>
      </w:pPr>
      <w:r w:rsidRPr="00F25BF9">
        <w:rPr>
          <w:rFonts w:ascii="Times New Roman" w:eastAsia="MS Mincho" w:hAnsi="Times New Roman" w:cs="Times New Roman"/>
          <w:sz w:val="28"/>
          <w:szCs w:val="28"/>
          <w:u w:color="FFFFFF"/>
          <w:lang w:eastAsia="ru-RU"/>
        </w:rPr>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F25BF9" w:rsidRPr="00F25BF9" w:rsidRDefault="00F25BF9" w:rsidP="00F25BF9">
      <w:pPr>
        <w:spacing w:after="0" w:line="276" w:lineRule="auto"/>
        <w:ind w:firstLine="851"/>
        <w:jc w:val="both"/>
        <w:rPr>
          <w:rFonts w:ascii="Times New Roman" w:eastAsia="MS Mincho" w:hAnsi="Times New Roman" w:cs="Times New Roman"/>
          <w:sz w:val="28"/>
          <w:szCs w:val="28"/>
          <w:u w:color="FFFFFF"/>
          <w:lang w:eastAsia="ru-RU"/>
        </w:rPr>
      </w:pPr>
      <w:r w:rsidRPr="00F25BF9">
        <w:rPr>
          <w:rFonts w:ascii="Times New Roman" w:eastAsia="MS Mincho" w:hAnsi="Times New Roman" w:cs="Times New Roman"/>
          <w:sz w:val="28"/>
          <w:szCs w:val="28"/>
          <w:u w:color="FFFFFF"/>
          <w:lang w:eastAsia="ru-RU"/>
        </w:rPr>
        <w:t>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F25BF9" w:rsidRPr="00F25BF9" w:rsidRDefault="00F25BF9" w:rsidP="00F25BF9">
      <w:pPr>
        <w:spacing w:after="0" w:line="276" w:lineRule="auto"/>
        <w:ind w:firstLine="851"/>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u w:color="FFFFFF"/>
          <w:lang w:eastAsia="ru-RU"/>
        </w:rPr>
        <w:lastRenderedPageBreak/>
        <w:t>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F25BF9" w:rsidRPr="00F25BF9" w:rsidRDefault="00F25BF9" w:rsidP="00F25BF9">
      <w:pPr>
        <w:tabs>
          <w:tab w:val="left" w:pos="1134"/>
          <w:tab w:val="left" w:pos="1560"/>
        </w:tabs>
        <w:spacing w:after="0" w:line="276" w:lineRule="auto"/>
        <w:ind w:firstLine="700"/>
        <w:jc w:val="both"/>
        <w:rPr>
          <w:rFonts w:ascii="Times New Roman" w:eastAsia="MS Mincho" w:hAnsi="Times New Roman" w:cs="Times New Roman"/>
          <w:sz w:val="28"/>
          <w:szCs w:val="28"/>
          <w:u w:color="FFFFFF"/>
          <w:lang w:eastAsia="ru-RU"/>
        </w:rPr>
      </w:pPr>
      <w:r w:rsidRPr="00F25BF9">
        <w:rPr>
          <w:rFonts w:ascii="Times New Roman" w:eastAsia="MS Mincho" w:hAnsi="Times New Roman" w:cs="Times New Roman"/>
          <w:sz w:val="28"/>
          <w:szCs w:val="28"/>
          <w:u w:color="FFFFFF"/>
          <w:lang w:eastAsia="ru-RU"/>
        </w:rPr>
        <w:t>23) в статье 35 Правил:</w:t>
      </w:r>
    </w:p>
    <w:p w:rsidR="00F25BF9" w:rsidRPr="00F25BF9" w:rsidRDefault="00F25BF9" w:rsidP="00F25BF9">
      <w:pPr>
        <w:spacing w:after="0" w:line="276" w:lineRule="auto"/>
        <w:ind w:firstLine="700"/>
        <w:jc w:val="both"/>
        <w:rPr>
          <w:rFonts w:ascii="Times New Roman" w:eastAsia="MS Mincho" w:hAnsi="Times New Roman" w:cs="Times New Roman"/>
          <w:sz w:val="28"/>
          <w:szCs w:val="24"/>
          <w:u w:color="FFFFFF"/>
          <w:lang w:eastAsia="ru-RU"/>
        </w:rPr>
      </w:pPr>
      <w:r w:rsidRPr="00F25BF9">
        <w:rPr>
          <w:rFonts w:ascii="Times New Roman" w:eastAsia="MS Mincho" w:hAnsi="Times New Roman" w:cs="Times New Roman"/>
          <w:sz w:val="28"/>
          <w:szCs w:val="28"/>
          <w:u w:color="FFFFFF"/>
          <w:lang w:eastAsia="ru-RU"/>
        </w:rPr>
        <w:t xml:space="preserve">в пункте 6 слова </w:t>
      </w:r>
      <w:r w:rsidRPr="00F25BF9">
        <w:rPr>
          <w:rFonts w:ascii="Times New Roman" w:eastAsia="MS Mincho" w:hAnsi="Times New Roman" w:cs="Times New Roman"/>
          <w:sz w:val="28"/>
          <w:szCs w:val="24"/>
          <w:u w:color="FFFFFF"/>
          <w:lang w:eastAsia="ru-RU"/>
        </w:rPr>
        <w:t>«публичных слушаниях» заменить словами «общественных обсуждениях или публичных слушаниях»;</w:t>
      </w:r>
    </w:p>
    <w:p w:rsidR="00F25BF9" w:rsidRPr="00F25BF9" w:rsidRDefault="00F25BF9" w:rsidP="00F25BF9">
      <w:pPr>
        <w:spacing w:after="0" w:line="276" w:lineRule="auto"/>
        <w:ind w:firstLine="700"/>
        <w:jc w:val="both"/>
        <w:rPr>
          <w:rFonts w:ascii="Times New Roman" w:eastAsia="MS Mincho" w:hAnsi="Times New Roman" w:cs="Times New Roman"/>
          <w:sz w:val="28"/>
          <w:szCs w:val="28"/>
          <w:u w:color="FFFFFF"/>
          <w:lang w:eastAsia="ru-RU"/>
        </w:rPr>
      </w:pPr>
      <w:r w:rsidRPr="00F25BF9">
        <w:rPr>
          <w:rFonts w:ascii="Times New Roman" w:eastAsia="MS Mincho" w:hAnsi="Times New Roman" w:cs="Times New Roman"/>
          <w:sz w:val="28"/>
          <w:szCs w:val="28"/>
          <w:u w:color="FFFFFF"/>
          <w:lang w:eastAsia="ru-RU"/>
        </w:rPr>
        <w:t xml:space="preserve">в пункте 7 слова </w:t>
      </w:r>
      <w:r w:rsidRPr="00F25BF9">
        <w:rPr>
          <w:rFonts w:ascii="Times New Roman" w:eastAsia="MS Mincho" w:hAnsi="Times New Roman" w:cs="Times New Roman"/>
          <w:sz w:val="28"/>
          <w:szCs w:val="24"/>
          <w:u w:color="FFFFFF"/>
          <w:lang w:eastAsia="ru-RU"/>
        </w:rPr>
        <w:t>«публичных слушаний» заменить словами «общественных обсуждений или публичных слушаний»;</w:t>
      </w:r>
    </w:p>
    <w:p w:rsidR="00F25BF9" w:rsidRPr="00F25BF9" w:rsidRDefault="00F25BF9" w:rsidP="00F25BF9">
      <w:pPr>
        <w:spacing w:after="0" w:line="276" w:lineRule="auto"/>
        <w:ind w:firstLine="700"/>
        <w:jc w:val="both"/>
        <w:rPr>
          <w:rFonts w:ascii="Times New Roman" w:eastAsia="MS Mincho" w:hAnsi="Times New Roman" w:cs="Times New Roman"/>
          <w:sz w:val="28"/>
          <w:szCs w:val="24"/>
          <w:u w:color="FFFFFF"/>
          <w:lang w:eastAsia="ru-RU"/>
        </w:rPr>
      </w:pPr>
      <w:r w:rsidRPr="00F25BF9">
        <w:rPr>
          <w:rFonts w:ascii="Times New Roman" w:eastAsia="MS Mincho" w:hAnsi="Times New Roman" w:cs="Times New Roman"/>
          <w:sz w:val="28"/>
          <w:szCs w:val="24"/>
          <w:u w:color="FFFFFF"/>
          <w:lang w:eastAsia="ru-RU"/>
        </w:rPr>
        <w:t xml:space="preserve">пункт 8 изложить в следующей редакции: </w:t>
      </w:r>
    </w:p>
    <w:p w:rsidR="00F25BF9" w:rsidRPr="00F25BF9" w:rsidRDefault="00F25BF9" w:rsidP="00F25BF9">
      <w:pPr>
        <w:spacing w:after="0" w:line="276" w:lineRule="auto"/>
        <w:ind w:firstLine="700"/>
        <w:jc w:val="both"/>
        <w:rPr>
          <w:rFonts w:ascii="Times New Roman" w:eastAsia="MS Mincho" w:hAnsi="Times New Roman" w:cs="Times New Roman"/>
          <w:sz w:val="28"/>
          <w:szCs w:val="24"/>
          <w:u w:color="FFFFFF"/>
          <w:lang w:eastAsia="ru-RU"/>
        </w:rPr>
      </w:pPr>
      <w:r w:rsidRPr="00F25BF9">
        <w:rPr>
          <w:rFonts w:ascii="Times New Roman" w:eastAsia="MS Mincho" w:hAnsi="Times New Roman" w:cs="Times New Roman"/>
          <w:sz w:val="28"/>
          <w:szCs w:val="24"/>
          <w:u w:color="FFFFFF"/>
          <w:lang w:eastAsia="ru-RU"/>
        </w:rPr>
        <w:t>«8. Собрание представителей поселения по результатам рассмотрения проекта решения о внесении изменений в Правила и обязательных приложений к нему может утвердить Правила или направить его Главе поселения на доработку в соответствии с заключением о результатах общественных обсуждений или публичных слушаний по указанному проекту.».</w:t>
      </w:r>
    </w:p>
    <w:p w:rsidR="00F25BF9" w:rsidRPr="00F25BF9" w:rsidRDefault="00F25BF9" w:rsidP="00F25BF9">
      <w:pPr>
        <w:tabs>
          <w:tab w:val="left" w:pos="851"/>
        </w:tabs>
        <w:spacing w:after="0" w:line="276" w:lineRule="auto"/>
        <w:ind w:firstLine="700"/>
        <w:contextualSpacing/>
        <w:jc w:val="both"/>
        <w:rPr>
          <w:rFonts w:ascii="Times New Roman" w:eastAsia="MS Mincho" w:hAnsi="Times New Roman" w:cs="Times New Roman"/>
          <w:sz w:val="28"/>
          <w:szCs w:val="28"/>
          <w:u w:color="FFFFFF"/>
          <w:lang w:eastAsia="ru-RU"/>
        </w:rPr>
      </w:pPr>
      <w:r w:rsidRPr="00F25BF9">
        <w:rPr>
          <w:rFonts w:ascii="Times New Roman" w:eastAsia="MS Mincho" w:hAnsi="Times New Roman" w:cs="Times New Roman"/>
          <w:sz w:val="28"/>
          <w:szCs w:val="28"/>
          <w:u w:color="FFFFFF"/>
          <w:lang w:eastAsia="ru-RU"/>
        </w:rPr>
        <w:t xml:space="preserve">дополнить пунктами 9 - 13 следующего содержания: </w:t>
      </w:r>
    </w:p>
    <w:p w:rsidR="00F25BF9" w:rsidRPr="00F25BF9" w:rsidRDefault="00F25BF9" w:rsidP="00F25BF9">
      <w:pPr>
        <w:tabs>
          <w:tab w:val="left" w:pos="851"/>
        </w:tabs>
        <w:spacing w:after="0" w:line="276" w:lineRule="auto"/>
        <w:ind w:firstLine="700"/>
        <w:contextualSpacing/>
        <w:jc w:val="both"/>
        <w:rPr>
          <w:rFonts w:ascii="Times New Roman" w:eastAsia="MS Mincho" w:hAnsi="Times New Roman" w:cs="Times New Roman"/>
          <w:sz w:val="28"/>
          <w:szCs w:val="24"/>
          <w:lang w:eastAsia="ru-RU"/>
        </w:rPr>
      </w:pPr>
      <w:r w:rsidRPr="00F25BF9">
        <w:rPr>
          <w:rFonts w:ascii="Times New Roman" w:eastAsia="MS Mincho" w:hAnsi="Times New Roman" w:cs="Times New Roman"/>
          <w:sz w:val="28"/>
          <w:szCs w:val="24"/>
          <w:u w:color="FFFFFF"/>
          <w:lang w:eastAsia="ru-RU"/>
        </w:rPr>
        <w:t>«</w:t>
      </w:r>
      <w:r w:rsidRPr="00F25BF9">
        <w:rPr>
          <w:rFonts w:ascii="Times New Roman" w:eastAsia="MS Mincho" w:hAnsi="Times New Roman" w:cs="Times New Roman"/>
          <w:sz w:val="28"/>
          <w:szCs w:val="24"/>
          <w:lang w:eastAsia="ru-RU"/>
        </w:rPr>
        <w:t xml:space="preserve">9. В случае, если в соответствии частью 3.1 статьи 33 Градостроительного кодекса Российской Федерации уполномоченным федеральным органом исполнительной власти, уполномоченным органом исполнительной власти Самарской области, уполномоченным органом местного самоуправления </w:t>
      </w:r>
      <w:r w:rsidRPr="00F25BF9">
        <w:rPr>
          <w:rFonts w:ascii="Times New Roman" w:eastAsia="MS Mincho" w:hAnsi="Times New Roman" w:cs="Times New Roman"/>
          <w:bCs/>
          <w:color w:val="000000"/>
          <w:sz w:val="28"/>
          <w:szCs w:val="28"/>
          <w:lang w:eastAsia="ru-RU"/>
        </w:rPr>
        <w:t xml:space="preserve">муниципального района </w:t>
      </w:r>
      <w:r w:rsidRPr="00F25BF9">
        <w:rPr>
          <w:rFonts w:ascii="Times New Roman" w:eastAsia="MS Mincho" w:hAnsi="Times New Roman" w:cs="Times New Roman"/>
          <w:sz w:val="28"/>
          <w:szCs w:val="28"/>
          <w:lang w:eastAsia="ru-RU"/>
        </w:rPr>
        <w:t>Волжский</w:t>
      </w:r>
      <w:r w:rsidRPr="00F25BF9">
        <w:rPr>
          <w:rFonts w:ascii="Times New Roman" w:eastAsia="MS Mincho" w:hAnsi="Times New Roman" w:cs="Times New Roman"/>
          <w:bCs/>
          <w:sz w:val="28"/>
          <w:szCs w:val="28"/>
          <w:lang w:eastAsia="ru-RU"/>
        </w:rPr>
        <w:t xml:space="preserve"> </w:t>
      </w:r>
      <w:r w:rsidRPr="00F25BF9">
        <w:rPr>
          <w:rFonts w:ascii="Times New Roman" w:eastAsia="MS Mincho" w:hAnsi="Times New Roman" w:cs="Times New Roman"/>
          <w:sz w:val="28"/>
          <w:szCs w:val="24"/>
          <w:lang w:eastAsia="ru-RU"/>
        </w:rPr>
        <w:t xml:space="preserve">Самарской области </w:t>
      </w:r>
      <w:r w:rsidRPr="00F25BF9">
        <w:rPr>
          <w:rFonts w:ascii="Times New Roman" w:eastAsia="MS Mincho" w:hAnsi="Times New Roman" w:cs="Times New Roman"/>
          <w:sz w:val="28"/>
          <w:szCs w:val="28"/>
          <w:u w:color="FFFFFF"/>
          <w:lang w:eastAsia="ru-RU"/>
        </w:rPr>
        <w:t xml:space="preserve">Главе </w:t>
      </w:r>
      <w:r w:rsidRPr="00F25BF9">
        <w:rPr>
          <w:rFonts w:ascii="Times New Roman" w:eastAsia="MS Mincho" w:hAnsi="Times New Roman" w:cs="Times New Roman"/>
          <w:sz w:val="28"/>
          <w:szCs w:val="28"/>
          <w:lang w:eastAsia="ru-RU"/>
        </w:rPr>
        <w:t>поселения</w:t>
      </w:r>
      <w:r w:rsidRPr="00F25BF9">
        <w:rPr>
          <w:rFonts w:ascii="Times New Roman" w:eastAsia="MS Mincho" w:hAnsi="Times New Roman" w:cs="Times New Roman" w:hint="eastAsia"/>
          <w:sz w:val="28"/>
          <w:szCs w:val="28"/>
          <w:lang w:eastAsia="ru-RU"/>
        </w:rPr>
        <w:t xml:space="preserve"> </w:t>
      </w:r>
      <w:r w:rsidRPr="00F25BF9">
        <w:rPr>
          <w:rFonts w:ascii="Times New Roman" w:eastAsia="MS Mincho" w:hAnsi="Times New Roman" w:cs="Times New Roman"/>
          <w:sz w:val="28"/>
          <w:szCs w:val="24"/>
          <w:lang w:eastAsia="ru-RU"/>
        </w:rPr>
        <w:t xml:space="preserve">направлено требование о внесении изменений в Правила в целях обеспечения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w:t>
      </w:r>
      <w:r w:rsidRPr="00F25BF9">
        <w:rPr>
          <w:rFonts w:ascii="Times New Roman" w:eastAsia="MS Mincho" w:hAnsi="Times New Roman" w:cs="Times New Roman"/>
          <w:bCs/>
          <w:color w:val="000000"/>
          <w:sz w:val="28"/>
          <w:szCs w:val="28"/>
          <w:lang w:eastAsia="ru-RU"/>
        </w:rPr>
        <w:t xml:space="preserve">муниципального района </w:t>
      </w:r>
      <w:r w:rsidRPr="00F25BF9">
        <w:rPr>
          <w:rFonts w:ascii="Times New Roman" w:eastAsia="MS Mincho" w:hAnsi="Times New Roman" w:cs="Times New Roman"/>
          <w:sz w:val="28"/>
          <w:szCs w:val="28"/>
          <w:lang w:eastAsia="ru-RU"/>
        </w:rPr>
        <w:t>Волжский</w:t>
      </w:r>
      <w:r w:rsidRPr="00F25BF9">
        <w:rPr>
          <w:rFonts w:ascii="Times New Roman" w:eastAsia="MS Mincho" w:hAnsi="Times New Roman" w:cs="Times New Roman"/>
          <w:bCs/>
          <w:sz w:val="28"/>
          <w:szCs w:val="28"/>
          <w:lang w:eastAsia="ru-RU"/>
        </w:rPr>
        <w:t xml:space="preserve"> </w:t>
      </w:r>
      <w:r w:rsidRPr="00F25BF9">
        <w:rPr>
          <w:rFonts w:ascii="Times New Roman" w:eastAsia="MS Mincho" w:hAnsi="Times New Roman" w:cs="Times New Roman"/>
          <w:sz w:val="28"/>
          <w:szCs w:val="24"/>
          <w:lang w:eastAsia="ru-RU"/>
        </w:rPr>
        <w:t xml:space="preserve">Самарской области (за исключением линейных объектов), </w:t>
      </w:r>
      <w:r w:rsidRPr="00F25BF9">
        <w:rPr>
          <w:rFonts w:ascii="Times New Roman" w:eastAsia="MS Mincho" w:hAnsi="Times New Roman" w:cs="Times New Roman"/>
          <w:sz w:val="28"/>
          <w:szCs w:val="28"/>
          <w:u w:color="FFFFFF"/>
          <w:lang w:eastAsia="ru-RU"/>
        </w:rPr>
        <w:t>Глава поселения</w:t>
      </w:r>
      <w:r w:rsidRPr="00F25BF9">
        <w:rPr>
          <w:rFonts w:ascii="Times New Roman" w:eastAsia="MS Mincho" w:hAnsi="Times New Roman" w:cs="Times New Roman"/>
          <w:sz w:val="28"/>
          <w:szCs w:val="24"/>
          <w:lang w:eastAsia="ru-RU"/>
        </w:rPr>
        <w:t xml:space="preserve"> обеспечивает внесение изменений в Правила в течение тридцати дней со дня получения указанного требования. В целях внесения изменений в Правила в указанном случае проведение общественных обсуждений </w:t>
      </w:r>
      <w:proofErr w:type="gramStart"/>
      <w:r w:rsidRPr="00F25BF9">
        <w:rPr>
          <w:rFonts w:ascii="Times New Roman" w:eastAsia="MS Mincho" w:hAnsi="Times New Roman" w:cs="Times New Roman"/>
          <w:sz w:val="28"/>
          <w:szCs w:val="24"/>
          <w:lang w:eastAsia="ru-RU"/>
        </w:rPr>
        <w:t>или  публичных</w:t>
      </w:r>
      <w:proofErr w:type="gramEnd"/>
      <w:r w:rsidRPr="00F25BF9">
        <w:rPr>
          <w:rFonts w:ascii="Times New Roman" w:eastAsia="MS Mincho" w:hAnsi="Times New Roman" w:cs="Times New Roman"/>
          <w:sz w:val="28"/>
          <w:szCs w:val="24"/>
          <w:lang w:eastAsia="ru-RU"/>
        </w:rPr>
        <w:t xml:space="preserve"> слушаний, опубликование сообщения о принятии решения о подготовке проекта о внесении изменений в Правила и подготовка заключения Комиссии не требуется.</w:t>
      </w:r>
    </w:p>
    <w:p w:rsidR="00F25BF9" w:rsidRPr="00F25BF9" w:rsidRDefault="00F25BF9" w:rsidP="00F25BF9">
      <w:pPr>
        <w:tabs>
          <w:tab w:val="left" w:pos="851"/>
        </w:tabs>
        <w:spacing w:after="0" w:line="276" w:lineRule="auto"/>
        <w:ind w:firstLine="700"/>
        <w:contextualSpacing/>
        <w:jc w:val="both"/>
        <w:rPr>
          <w:rFonts w:ascii="Times New Roman" w:eastAsia="MS Mincho" w:hAnsi="Times New Roman" w:cs="Times New Roman"/>
          <w:sz w:val="28"/>
          <w:szCs w:val="28"/>
          <w:u w:color="FFFFFF"/>
          <w:lang w:eastAsia="ru-RU"/>
        </w:rPr>
      </w:pPr>
      <w:r w:rsidRPr="00F25BF9">
        <w:rPr>
          <w:rFonts w:ascii="Times New Roman" w:eastAsia="MS Mincho" w:hAnsi="Times New Roman" w:cs="Times New Roman"/>
          <w:sz w:val="28"/>
          <w:szCs w:val="28"/>
          <w:u w:color="FFFFFF"/>
          <w:lang w:eastAsia="ru-RU"/>
        </w:rPr>
        <w:t xml:space="preserve">10. В целях внесения изменений в Правила в случаях, предусмотренных пунктами 4 – 6 статьи 34 Правил,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w:t>
      </w:r>
      <w:r w:rsidRPr="00F25BF9">
        <w:rPr>
          <w:rFonts w:ascii="Times New Roman" w:eastAsia="MS Mincho" w:hAnsi="Times New Roman" w:cs="Times New Roman"/>
          <w:sz w:val="28"/>
          <w:szCs w:val="28"/>
          <w:u w:color="FFFFFF"/>
          <w:lang w:eastAsia="ru-RU"/>
        </w:rPr>
        <w:lastRenderedPageBreak/>
        <w:t>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и подготовка заключения комиссии не требуются.</w:t>
      </w:r>
    </w:p>
    <w:p w:rsidR="00F25BF9" w:rsidRPr="00F25BF9" w:rsidRDefault="00F25BF9" w:rsidP="00F25BF9">
      <w:pPr>
        <w:spacing w:after="0" w:line="276" w:lineRule="auto"/>
        <w:ind w:firstLine="680"/>
        <w:jc w:val="both"/>
        <w:rPr>
          <w:rFonts w:ascii="Times New Roman" w:eastAsia="MS ??" w:hAnsi="Times New Roman" w:cs="Times New Roman"/>
          <w:sz w:val="28"/>
          <w:szCs w:val="28"/>
          <w:lang w:val="x-none" w:eastAsia="x-none"/>
        </w:rPr>
      </w:pPr>
      <w:r w:rsidRPr="00F25BF9">
        <w:rPr>
          <w:rFonts w:ascii="Times New Roman" w:eastAsia="MS ??" w:hAnsi="Times New Roman" w:cs="Times New Roman"/>
          <w:sz w:val="28"/>
          <w:szCs w:val="28"/>
          <w:u w:color="FFFFFF"/>
          <w:lang w:val="x-none" w:eastAsia="x-none"/>
        </w:rPr>
        <w:t>11.</w:t>
      </w:r>
      <w:r w:rsidRPr="00F25BF9">
        <w:rPr>
          <w:rFonts w:ascii="Arial" w:eastAsia="MS ??" w:hAnsi="Arial" w:cs="Times New Roman"/>
          <w:sz w:val="28"/>
          <w:szCs w:val="28"/>
          <w:lang w:val="x-none" w:eastAsia="x-none"/>
        </w:rPr>
        <w:t xml:space="preserve"> </w:t>
      </w:r>
      <w:r w:rsidRPr="00F25BF9">
        <w:rPr>
          <w:rFonts w:ascii="Times New Roman" w:eastAsia="MS ??" w:hAnsi="Times New Roman" w:cs="Times New Roman"/>
          <w:sz w:val="28"/>
          <w:szCs w:val="28"/>
          <w:lang w:val="x-none" w:eastAsia="x-none"/>
        </w:rPr>
        <w:t xml:space="preserve">В случае поступления требования исполнительного органа государственной власти или органа местного самоуправления, уполномоченного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об отображении в Правилах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или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r w:rsidRPr="00F25BF9">
        <w:rPr>
          <w:rFonts w:ascii="Times New Roman" w:eastAsia="MS ??" w:hAnsi="Times New Roman" w:cs="Times New Roman"/>
          <w:sz w:val="28"/>
          <w:szCs w:val="28"/>
          <w:u w:color="FFFFFF"/>
          <w:lang w:val="x-none" w:eastAsia="x-none"/>
        </w:rPr>
        <w:t xml:space="preserve">пунктами 4 – 6 статьи </w:t>
      </w:r>
      <w:r w:rsidRPr="00F25BF9">
        <w:rPr>
          <w:rFonts w:ascii="Times New Roman" w:eastAsia="MS ??" w:hAnsi="Times New Roman" w:cs="Times New Roman"/>
          <w:sz w:val="28"/>
          <w:szCs w:val="28"/>
          <w:u w:color="FFFFFF"/>
          <w:lang w:eastAsia="x-none"/>
        </w:rPr>
        <w:t>34</w:t>
      </w:r>
      <w:r w:rsidRPr="00F25BF9">
        <w:rPr>
          <w:rFonts w:ascii="Times New Roman" w:eastAsia="MS ??" w:hAnsi="Times New Roman" w:cs="Times New Roman"/>
          <w:sz w:val="28"/>
          <w:szCs w:val="28"/>
          <w:u w:color="FFFFFF"/>
          <w:lang w:val="x-none" w:eastAsia="x-none"/>
        </w:rPr>
        <w:t xml:space="preserve"> Правил </w:t>
      </w:r>
      <w:r w:rsidRPr="00F25BF9">
        <w:rPr>
          <w:rFonts w:ascii="Times New Roman" w:eastAsia="MS ??" w:hAnsi="Times New Roman" w:cs="Times New Roman"/>
          <w:sz w:val="28"/>
          <w:szCs w:val="28"/>
          <w:lang w:val="x-none" w:eastAsia="x-none"/>
        </w:rPr>
        <w:t xml:space="preserve">оснований для внесения изменений в Правила Глава поселения обязан </w:t>
      </w:r>
      <w:r w:rsidRPr="00F25BF9">
        <w:rPr>
          <w:rFonts w:ascii="Times New Roman" w:eastAsia="MS ??" w:hAnsi="Times New Roman" w:cs="Times New Roman"/>
          <w:sz w:val="28"/>
          <w:szCs w:val="28"/>
          <w:lang w:eastAsia="x-none"/>
        </w:rPr>
        <w:t xml:space="preserve">обеспечить внесение изменений в Правила путем их уточнения в соответствии с таким требованием. При этом утверждение изменений в Правила в целях их уточнения в соответствии с указанным в настоящей части требованием </w:t>
      </w:r>
      <w:r w:rsidRPr="00F25BF9">
        <w:rPr>
          <w:rFonts w:ascii="Times New Roman" w:eastAsia="MS ??" w:hAnsi="Times New Roman" w:cs="Times New Roman"/>
          <w:sz w:val="28"/>
          <w:szCs w:val="28"/>
          <w:lang w:val="x-none" w:eastAsia="x-none"/>
        </w:rPr>
        <w:t>исполнительного органа государственной власти или органа местного самоуправления, уполномоченного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w:t>
      </w:r>
      <w:r w:rsidRPr="00F25BF9">
        <w:rPr>
          <w:rFonts w:ascii="Times New Roman" w:eastAsia="MS ??" w:hAnsi="Times New Roman" w:cs="Times New Roman"/>
          <w:sz w:val="28"/>
          <w:szCs w:val="28"/>
          <w:lang w:eastAsia="x-none"/>
        </w:rPr>
        <w:t xml:space="preserve"> не требуется</w:t>
      </w:r>
      <w:r w:rsidRPr="00F25BF9">
        <w:rPr>
          <w:rFonts w:ascii="Times New Roman" w:eastAsia="MS ??" w:hAnsi="Times New Roman" w:cs="Times New Roman"/>
          <w:sz w:val="28"/>
          <w:szCs w:val="28"/>
          <w:lang w:val="x-none" w:eastAsia="x-none"/>
        </w:rPr>
        <w:t>.</w:t>
      </w:r>
    </w:p>
    <w:p w:rsidR="00F25BF9" w:rsidRPr="00F25BF9" w:rsidRDefault="00F25BF9" w:rsidP="00F25BF9">
      <w:pPr>
        <w:tabs>
          <w:tab w:val="left" w:pos="851"/>
        </w:tabs>
        <w:spacing w:after="0" w:line="276" w:lineRule="auto"/>
        <w:ind w:firstLine="700"/>
        <w:contextualSpacing/>
        <w:jc w:val="both"/>
        <w:rPr>
          <w:rFonts w:ascii="Times New Roman" w:eastAsia="MS Mincho" w:hAnsi="Times New Roman" w:cs="Times New Roman"/>
          <w:sz w:val="28"/>
          <w:szCs w:val="24"/>
          <w:u w:color="FFFFFF"/>
          <w:lang w:eastAsia="ru-RU"/>
        </w:rPr>
      </w:pPr>
      <w:r w:rsidRPr="00F25BF9">
        <w:rPr>
          <w:rFonts w:ascii="Times New Roman" w:eastAsia="MS Mincho" w:hAnsi="Times New Roman" w:cs="Times New Roman"/>
          <w:sz w:val="28"/>
          <w:szCs w:val="24"/>
          <w:u w:color="FFFFFF"/>
          <w:lang w:eastAsia="ru-RU"/>
        </w:rPr>
        <w:t xml:space="preserve">12. Срок уточнения Правил в соответствии с пунктом 11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w:t>
      </w:r>
      <w:r w:rsidRPr="00F25BF9">
        <w:rPr>
          <w:rFonts w:ascii="Times New Roman" w:eastAsia="MS Mincho" w:hAnsi="Times New Roman" w:cs="Times New Roman"/>
          <w:sz w:val="28"/>
          <w:szCs w:val="24"/>
          <w:u w:color="FFFFFF"/>
          <w:lang w:eastAsia="ru-RU"/>
        </w:rPr>
        <w:lastRenderedPageBreak/>
        <w:t>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пунктом 11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4 – 6 статьи 34 Правил оснований для внесения изменений в Правила.</w:t>
      </w:r>
    </w:p>
    <w:p w:rsidR="00F25BF9" w:rsidRPr="00F25BF9" w:rsidRDefault="00F25BF9" w:rsidP="00F25BF9">
      <w:pPr>
        <w:tabs>
          <w:tab w:val="left" w:pos="851"/>
        </w:tabs>
        <w:spacing w:after="0" w:line="276" w:lineRule="auto"/>
        <w:ind w:firstLine="700"/>
        <w:contextualSpacing/>
        <w:jc w:val="both"/>
        <w:rPr>
          <w:rFonts w:ascii="Cambria" w:eastAsia="MS Mincho" w:hAnsi="Cambria" w:cs="Times New Roman"/>
          <w:sz w:val="24"/>
          <w:szCs w:val="24"/>
          <w:lang w:eastAsia="ru-RU"/>
        </w:rPr>
      </w:pPr>
      <w:r w:rsidRPr="00F25BF9">
        <w:rPr>
          <w:rFonts w:ascii="Times New Roman" w:eastAsia="MS Mincho" w:hAnsi="Times New Roman" w:cs="Times New Roman"/>
          <w:sz w:val="28"/>
          <w:szCs w:val="24"/>
          <w:u w:color="FFFFFF"/>
          <w:lang w:eastAsia="ru-RU"/>
        </w:rPr>
        <w:t>13. Со дня поступления в Администрацию поселения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поселения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F25BF9" w:rsidRPr="00F25BF9" w:rsidRDefault="00F25BF9" w:rsidP="00F25BF9">
      <w:pPr>
        <w:spacing w:after="0" w:line="276" w:lineRule="auto"/>
        <w:ind w:firstLine="700"/>
        <w:jc w:val="both"/>
        <w:rPr>
          <w:rFonts w:ascii="Times New Roman" w:eastAsia="MS Mincho" w:hAnsi="Times New Roman" w:cs="Times New Roman"/>
          <w:sz w:val="28"/>
          <w:szCs w:val="24"/>
          <w:u w:color="FFFFFF"/>
          <w:lang w:eastAsia="ru-RU"/>
        </w:rPr>
      </w:pPr>
      <w:r w:rsidRPr="00F25BF9">
        <w:rPr>
          <w:rFonts w:ascii="Times New Roman" w:eastAsia="MS Mincho" w:hAnsi="Times New Roman" w:cs="Times New Roman"/>
          <w:sz w:val="28"/>
          <w:szCs w:val="24"/>
          <w:u w:color="FFFFFF"/>
          <w:lang w:eastAsia="ru-RU"/>
        </w:rPr>
        <w:t>24) в статье 36 Правил:</w:t>
      </w:r>
    </w:p>
    <w:p w:rsidR="00F25BF9" w:rsidRPr="00F25BF9" w:rsidRDefault="00F25BF9" w:rsidP="00F25BF9">
      <w:pPr>
        <w:spacing w:after="0" w:line="276" w:lineRule="auto"/>
        <w:ind w:firstLine="700"/>
        <w:jc w:val="both"/>
        <w:rPr>
          <w:rFonts w:ascii="Times New Roman" w:eastAsia="MS Mincho" w:hAnsi="Times New Roman" w:cs="Times New Roman"/>
          <w:sz w:val="28"/>
          <w:szCs w:val="24"/>
          <w:u w:color="FFFFFF"/>
          <w:lang w:eastAsia="ru-RU"/>
        </w:rPr>
      </w:pPr>
      <w:r w:rsidRPr="00F25BF9">
        <w:rPr>
          <w:rFonts w:ascii="Times New Roman" w:eastAsia="MS Mincho" w:hAnsi="Times New Roman" w:cs="Times New Roman"/>
          <w:sz w:val="28"/>
          <w:szCs w:val="24"/>
          <w:u w:color="FFFFFF"/>
          <w:lang w:eastAsia="ru-RU"/>
        </w:rPr>
        <w:t>дополнить пунктами 6.1 и 6.2 следующего содержания:</w:t>
      </w:r>
    </w:p>
    <w:p w:rsidR="00F25BF9" w:rsidRPr="00F25BF9" w:rsidRDefault="00F25BF9" w:rsidP="00F25BF9">
      <w:pPr>
        <w:spacing w:after="0" w:line="276" w:lineRule="auto"/>
        <w:ind w:firstLine="700"/>
        <w:jc w:val="both"/>
        <w:rPr>
          <w:rFonts w:ascii="Times New Roman" w:eastAsia="MS Mincho" w:hAnsi="Times New Roman" w:cs="Times New Roman"/>
          <w:sz w:val="28"/>
          <w:szCs w:val="24"/>
          <w:u w:color="FFFFFF"/>
          <w:lang w:eastAsia="ru-RU"/>
        </w:rPr>
      </w:pPr>
      <w:r w:rsidRPr="00F25BF9">
        <w:rPr>
          <w:rFonts w:ascii="Times New Roman" w:eastAsia="MS Mincho" w:hAnsi="Times New Roman" w:cs="Times New Roman"/>
          <w:sz w:val="28"/>
          <w:szCs w:val="24"/>
          <w:u w:color="FFFFFF"/>
          <w:lang w:eastAsia="ru-RU"/>
        </w:rPr>
        <w:t>«6.1. Для принятия решения о выдаче разрешения на строительство предоставляется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F25BF9" w:rsidRPr="00F25BF9" w:rsidRDefault="00F25BF9" w:rsidP="00F25BF9">
      <w:pPr>
        <w:spacing w:after="0" w:line="276" w:lineRule="auto"/>
        <w:ind w:firstLine="700"/>
        <w:jc w:val="both"/>
        <w:rPr>
          <w:rFonts w:ascii="Times New Roman" w:eastAsia="MS Mincho" w:hAnsi="Times New Roman" w:cs="Times New Roman"/>
          <w:sz w:val="28"/>
          <w:szCs w:val="24"/>
          <w:u w:color="FFFFFF"/>
          <w:lang w:eastAsia="ru-RU"/>
        </w:rPr>
      </w:pPr>
      <w:r w:rsidRPr="00F25BF9">
        <w:rPr>
          <w:rFonts w:ascii="Times New Roman" w:eastAsia="MS Mincho" w:hAnsi="Times New Roman" w:cs="Times New Roman"/>
          <w:sz w:val="28"/>
          <w:szCs w:val="24"/>
          <w:u w:color="FFFFFF"/>
          <w:lang w:eastAsia="ru-RU"/>
        </w:rPr>
        <w:t xml:space="preserve">6.2. Информация, указанная в градостроительном плане земельного участка, утвержденном до 1 июля 2017 года, может быть использована в </w:t>
      </w:r>
      <w:r w:rsidRPr="00F25BF9">
        <w:rPr>
          <w:rFonts w:ascii="Times New Roman" w:eastAsia="MS Mincho" w:hAnsi="Times New Roman" w:cs="Times New Roman"/>
          <w:sz w:val="28"/>
          <w:szCs w:val="24"/>
          <w:u w:color="FFFFFF"/>
          <w:lang w:eastAsia="ru-RU"/>
        </w:rPr>
        <w:lastRenderedPageBreak/>
        <w:t>течение срока, который установлен постановлением Правительства Самарской области и не может быть менее чем три года и более чем восемь лет начиная с 1 июля 2017 года,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выдачи разрешений на строительство.»;</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пункт 11 признать утратившим силу;</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дополнить пунктами 13 – 16 следующего содержания</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«13. Предельные (минимальные и (или) максимальные) размеры земельных участков, установленные Правилами, не применяются к земельным участкам:</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1)  находящимся в государственной и муниципальной собственности, предоставляемым в собственность бесплатно гражданам, имеющим трех и более детей;</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2)  находящимся в государственной и муниципальной собственности, предоставляемым бесплатно в собственность иным, не указанным в подпункте 1 настоящего пункта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Самарской области;</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3)  находящимся в государственной и муниципальной собственности, предоставляемым гражданам для индивидуального жилищного строительства, личного подсобного хозяйства, садоводства, огородничества, размер которых менее минимального размера земельного участка, установленного Правилами, при наличии общей границы с земельным участком, которым гражданин обладает на праве собственности или постоянного (бессрочного) пользования, или пожизненного наследуемого владения;</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 xml:space="preserve">4)  учтенным в соответствии с Федеральным законом 24.07.2007 </w:t>
      </w:r>
      <w:r w:rsidRPr="00F25BF9">
        <w:rPr>
          <w:rFonts w:ascii="Times New Roman" w:eastAsia="MS Mincho" w:hAnsi="Times New Roman" w:cs="Times New Roman"/>
          <w:sz w:val="28"/>
          <w:szCs w:val="28"/>
          <w:lang w:eastAsia="ru-RU"/>
        </w:rPr>
        <w:br/>
        <w:t>№ 221-ФЗ «О государственном кадастре недвижимости» до вступления в силу Правил;</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5)  права на которые возникли до дня вступления в силу Федерального закона 21.07.1997 № 122-ФЗ «О государственной регистрации прав на недвижимое имущество и сделок с ним» и не прекращены, государственный кадастровый учет которых не осуществлен, сведения о которых внесены в государственный кадастр недвижимости в качестве ранее учтенных.</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 xml:space="preserve">14. Предельные (минимальные и (или) максимальные) размеры земельных участков, указанных в подпунктах 1-2 пункта 13 настоящей статьи устанавливаются законами Самарской области в соответствии с пунктом 2 статьи 39.19 Земельного кодекса Российской Федерации. </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lastRenderedPageBreak/>
        <w:t>15. Размеры земельных участков, указанных в подпункте 3 части 17 настоящей статьи, устанавливаются с учетом их фактической площади.</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16. Размеры земельных участков, указанных в пунктах 4-5 части 17 настоящей статьи, устанавливаются в соответствии с данными государственного кадастра недвижимости.»;</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25) статью 38 Правил изложить в следующей редакции:</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w:t>
      </w:r>
      <w:r w:rsidRPr="00F25BF9">
        <w:rPr>
          <w:rFonts w:ascii="Times New Roman" w:eastAsia="MS Mincho" w:hAnsi="Times New Roman" w:cs="Times New Roman"/>
          <w:b/>
          <w:bCs/>
          <w:sz w:val="28"/>
          <w:szCs w:val="28"/>
          <w:lang w:eastAsia="ru-RU"/>
        </w:rPr>
        <w:t xml:space="preserve">Статья 38. Перечень территориальных зоны и </w:t>
      </w:r>
      <w:proofErr w:type="spellStart"/>
      <w:r w:rsidRPr="00F25BF9">
        <w:rPr>
          <w:rFonts w:ascii="Times New Roman" w:eastAsia="MS Mincho" w:hAnsi="Times New Roman" w:cs="Times New Roman"/>
          <w:b/>
          <w:bCs/>
          <w:sz w:val="28"/>
          <w:szCs w:val="28"/>
          <w:lang w:eastAsia="ru-RU"/>
        </w:rPr>
        <w:t>подзон</w:t>
      </w:r>
      <w:proofErr w:type="spellEnd"/>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 xml:space="preserve">На карте градостроительного зонирования сельского поселения </w:t>
      </w:r>
      <w:proofErr w:type="spellStart"/>
      <w:r w:rsidRPr="00F25BF9">
        <w:rPr>
          <w:rFonts w:ascii="Times New Roman" w:eastAsia="MS Mincho" w:hAnsi="Times New Roman" w:cs="Times New Roman"/>
          <w:sz w:val="28"/>
          <w:szCs w:val="28"/>
          <w:lang w:eastAsia="ru-RU"/>
        </w:rPr>
        <w:t>Лопатино</w:t>
      </w:r>
      <w:proofErr w:type="spellEnd"/>
      <w:r w:rsidRPr="00F25BF9">
        <w:rPr>
          <w:rFonts w:ascii="Times New Roman" w:eastAsia="MS Mincho" w:hAnsi="Times New Roman" w:cs="Times New Roman"/>
          <w:sz w:val="28"/>
          <w:szCs w:val="28"/>
          <w:lang w:eastAsia="ru-RU"/>
        </w:rPr>
        <w:t xml:space="preserve"> муниципального района Волжский Самарской области поселения выделены следующие территориальные зоны и </w:t>
      </w:r>
      <w:proofErr w:type="spellStart"/>
      <w:r w:rsidRPr="00F25BF9">
        <w:rPr>
          <w:rFonts w:ascii="Times New Roman" w:eastAsia="MS Mincho" w:hAnsi="Times New Roman" w:cs="Times New Roman"/>
          <w:sz w:val="28"/>
          <w:szCs w:val="28"/>
          <w:lang w:eastAsia="ru-RU"/>
        </w:rPr>
        <w:t>подзоны</w:t>
      </w:r>
      <w:proofErr w:type="spellEnd"/>
      <w:r w:rsidRPr="00F25BF9">
        <w:rPr>
          <w:rFonts w:ascii="Times New Roman" w:eastAsia="MS Mincho" w:hAnsi="Times New Roman" w:cs="Times New Roman"/>
          <w:sz w:val="28"/>
          <w:szCs w:val="28"/>
          <w:lang w:eastAsia="ru-RU"/>
        </w:rPr>
        <w:t>:</w:t>
      </w:r>
    </w:p>
    <w:p w:rsidR="00F25BF9" w:rsidRPr="00F25BF9" w:rsidRDefault="00F25BF9" w:rsidP="00F25BF9">
      <w:pPr>
        <w:spacing w:after="0" w:line="276" w:lineRule="auto"/>
        <w:ind w:firstLine="709"/>
        <w:jc w:val="both"/>
        <w:rPr>
          <w:rFonts w:ascii="Times New Roman" w:eastAsia="MS Mincho" w:hAnsi="Times New Roman" w:cs="Times New Roman"/>
          <w:b/>
          <w:bCs/>
          <w:sz w:val="28"/>
          <w:szCs w:val="28"/>
          <w:lang w:eastAsia="ru-RU"/>
        </w:rPr>
      </w:pPr>
      <w:r w:rsidRPr="00F25BF9">
        <w:rPr>
          <w:rFonts w:ascii="Times New Roman" w:eastAsia="MS Mincho" w:hAnsi="Times New Roman" w:cs="Times New Roman"/>
          <w:b/>
          <w:bCs/>
          <w:sz w:val="28"/>
          <w:szCs w:val="28"/>
          <w:lang w:eastAsia="ru-RU"/>
        </w:rPr>
        <w:t>1) Жилые зоны</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Ж1</w:t>
      </w:r>
      <w:r w:rsidRPr="00F25BF9">
        <w:rPr>
          <w:rFonts w:ascii="Times New Roman" w:eastAsia="MS Mincho" w:hAnsi="Times New Roman" w:cs="Times New Roman"/>
          <w:sz w:val="28"/>
          <w:szCs w:val="28"/>
          <w:lang w:eastAsia="ru-RU"/>
        </w:rPr>
        <w:tab/>
        <w:t xml:space="preserve">Зона застройки индивидуальными жилыми домами </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Ж1-1</w:t>
      </w:r>
      <w:r w:rsidRPr="00F25BF9">
        <w:rPr>
          <w:rFonts w:ascii="Times New Roman" w:eastAsia="MS Mincho" w:hAnsi="Times New Roman" w:cs="Times New Roman"/>
          <w:sz w:val="28"/>
          <w:szCs w:val="28"/>
          <w:lang w:eastAsia="ru-RU"/>
        </w:rPr>
        <w:tab/>
      </w:r>
      <w:proofErr w:type="spellStart"/>
      <w:r w:rsidRPr="00F25BF9">
        <w:rPr>
          <w:rFonts w:ascii="Times New Roman" w:eastAsia="MS Mincho" w:hAnsi="Times New Roman" w:cs="Times New Roman"/>
          <w:sz w:val="28"/>
          <w:szCs w:val="28"/>
          <w:lang w:eastAsia="ru-RU"/>
        </w:rPr>
        <w:t>Подзона</w:t>
      </w:r>
      <w:proofErr w:type="spellEnd"/>
      <w:r w:rsidRPr="00F25BF9">
        <w:rPr>
          <w:rFonts w:ascii="Times New Roman" w:eastAsia="MS Mincho" w:hAnsi="Times New Roman" w:cs="Times New Roman"/>
          <w:sz w:val="28"/>
          <w:szCs w:val="28"/>
          <w:lang w:eastAsia="ru-RU"/>
        </w:rPr>
        <w:t xml:space="preserve"> застройки индивидуальными жилыми домами №1</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Ж2</w:t>
      </w:r>
      <w:r w:rsidRPr="00F25BF9">
        <w:rPr>
          <w:rFonts w:ascii="Times New Roman" w:eastAsia="MS Mincho" w:hAnsi="Times New Roman" w:cs="Times New Roman"/>
          <w:sz w:val="28"/>
          <w:szCs w:val="28"/>
          <w:lang w:eastAsia="ru-RU"/>
        </w:rPr>
        <w:tab/>
        <w:t>Зона застройки малоэтажными жилыми домами</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Ж2-1</w:t>
      </w:r>
      <w:r w:rsidRPr="00F25BF9">
        <w:rPr>
          <w:rFonts w:ascii="Times New Roman" w:eastAsia="MS Mincho" w:hAnsi="Times New Roman" w:cs="Times New Roman"/>
          <w:sz w:val="28"/>
          <w:szCs w:val="28"/>
          <w:lang w:eastAsia="ru-RU"/>
        </w:rPr>
        <w:tab/>
      </w:r>
      <w:proofErr w:type="spellStart"/>
      <w:r w:rsidRPr="00F25BF9">
        <w:rPr>
          <w:rFonts w:ascii="Times New Roman" w:eastAsia="MS Mincho" w:hAnsi="Times New Roman" w:cs="Times New Roman"/>
          <w:sz w:val="28"/>
          <w:szCs w:val="28"/>
          <w:lang w:eastAsia="ru-RU"/>
        </w:rPr>
        <w:t>Подзона</w:t>
      </w:r>
      <w:proofErr w:type="spellEnd"/>
      <w:r w:rsidRPr="00F25BF9">
        <w:rPr>
          <w:rFonts w:ascii="Times New Roman" w:eastAsia="MS Mincho" w:hAnsi="Times New Roman" w:cs="Times New Roman"/>
          <w:sz w:val="28"/>
          <w:szCs w:val="28"/>
          <w:lang w:eastAsia="ru-RU"/>
        </w:rPr>
        <w:t xml:space="preserve"> застройки малоэтажными жилыми домами №1</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Ж5</w:t>
      </w:r>
      <w:r w:rsidRPr="00F25BF9">
        <w:rPr>
          <w:rFonts w:ascii="Times New Roman" w:eastAsia="MS Mincho" w:hAnsi="Times New Roman" w:cs="Times New Roman"/>
          <w:sz w:val="28"/>
          <w:szCs w:val="28"/>
          <w:lang w:eastAsia="ru-RU"/>
        </w:rPr>
        <w:tab/>
        <w:t>Зона размещения объектов дошкольного и общего образования</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Ж7</w:t>
      </w:r>
      <w:r w:rsidRPr="00F25BF9">
        <w:rPr>
          <w:rFonts w:ascii="Times New Roman" w:eastAsia="MS Mincho" w:hAnsi="Times New Roman" w:cs="Times New Roman"/>
          <w:sz w:val="28"/>
          <w:szCs w:val="28"/>
          <w:lang w:eastAsia="ru-RU"/>
        </w:rPr>
        <w:tab/>
        <w:t>Зона садового строительства</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Ж8</w:t>
      </w:r>
      <w:r w:rsidRPr="00F25BF9">
        <w:rPr>
          <w:rFonts w:ascii="Times New Roman" w:eastAsia="MS Mincho" w:hAnsi="Times New Roman" w:cs="Times New Roman"/>
          <w:sz w:val="28"/>
          <w:szCs w:val="28"/>
          <w:lang w:eastAsia="ru-RU"/>
        </w:rPr>
        <w:tab/>
        <w:t>Зона комплексной застройки</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 xml:space="preserve">Ж9 </w:t>
      </w:r>
      <w:r w:rsidRPr="00F25BF9">
        <w:rPr>
          <w:rFonts w:ascii="Times New Roman" w:eastAsia="MS Mincho" w:hAnsi="Times New Roman" w:cs="Times New Roman"/>
          <w:sz w:val="28"/>
          <w:szCs w:val="28"/>
          <w:lang w:eastAsia="ru-RU"/>
        </w:rPr>
        <w:tab/>
        <w:t>Зона «Южный город»</w:t>
      </w:r>
    </w:p>
    <w:p w:rsidR="00F25BF9" w:rsidRPr="00F25BF9" w:rsidRDefault="00F25BF9" w:rsidP="00F25BF9">
      <w:pPr>
        <w:spacing w:after="0" w:line="276" w:lineRule="auto"/>
        <w:ind w:firstLine="709"/>
        <w:jc w:val="both"/>
        <w:rPr>
          <w:rFonts w:ascii="Times New Roman" w:eastAsia="MS Mincho" w:hAnsi="Times New Roman" w:cs="Times New Roman"/>
          <w:b/>
          <w:bCs/>
          <w:sz w:val="28"/>
          <w:szCs w:val="28"/>
          <w:lang w:eastAsia="ru-RU"/>
        </w:rPr>
      </w:pPr>
      <w:r w:rsidRPr="00F25BF9">
        <w:rPr>
          <w:rFonts w:ascii="Times New Roman" w:eastAsia="MS Mincho" w:hAnsi="Times New Roman" w:cs="Times New Roman"/>
          <w:b/>
          <w:bCs/>
          <w:sz w:val="28"/>
          <w:szCs w:val="28"/>
          <w:lang w:eastAsia="ru-RU"/>
        </w:rPr>
        <w:t>2) Общественно–деловые зоны</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О1</w:t>
      </w:r>
      <w:r w:rsidRPr="00F25BF9">
        <w:rPr>
          <w:rFonts w:ascii="Times New Roman" w:eastAsia="MS Mincho" w:hAnsi="Times New Roman" w:cs="Times New Roman"/>
          <w:sz w:val="28"/>
          <w:szCs w:val="28"/>
          <w:lang w:eastAsia="ru-RU"/>
        </w:rPr>
        <w:tab/>
        <w:t>Зона делового, общественного, коммерческого, социального и коммунально-бытового назначения</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О1-1</w:t>
      </w:r>
      <w:r w:rsidRPr="00F25BF9">
        <w:rPr>
          <w:rFonts w:ascii="Times New Roman" w:eastAsia="MS Mincho" w:hAnsi="Times New Roman" w:cs="Times New Roman"/>
          <w:sz w:val="28"/>
          <w:szCs w:val="28"/>
          <w:lang w:eastAsia="ru-RU"/>
        </w:rPr>
        <w:tab/>
      </w:r>
      <w:proofErr w:type="spellStart"/>
      <w:r w:rsidRPr="00F25BF9">
        <w:rPr>
          <w:rFonts w:ascii="Times New Roman" w:eastAsia="MS Mincho" w:hAnsi="Times New Roman" w:cs="Times New Roman"/>
          <w:sz w:val="28"/>
          <w:szCs w:val="28"/>
          <w:lang w:eastAsia="ru-RU"/>
        </w:rPr>
        <w:t>Подзона</w:t>
      </w:r>
      <w:proofErr w:type="spellEnd"/>
      <w:r w:rsidRPr="00F25BF9">
        <w:rPr>
          <w:rFonts w:ascii="Times New Roman" w:eastAsia="MS Mincho" w:hAnsi="Times New Roman" w:cs="Times New Roman"/>
          <w:sz w:val="28"/>
          <w:szCs w:val="28"/>
          <w:lang w:eastAsia="ru-RU"/>
        </w:rPr>
        <w:t xml:space="preserve"> делового, общественного, коммерческого, социального и коммунально-бытового назначения № 1</w:t>
      </w:r>
    </w:p>
    <w:p w:rsidR="00F25BF9" w:rsidRPr="00F25BF9" w:rsidRDefault="00F25BF9" w:rsidP="00F25BF9">
      <w:pPr>
        <w:spacing w:after="0" w:line="276" w:lineRule="auto"/>
        <w:ind w:firstLine="709"/>
        <w:jc w:val="both"/>
        <w:rPr>
          <w:rFonts w:ascii="Times New Roman" w:eastAsia="MS Mincho" w:hAnsi="Times New Roman" w:cs="Times New Roman"/>
          <w:b/>
          <w:bCs/>
          <w:sz w:val="28"/>
          <w:szCs w:val="28"/>
          <w:lang w:eastAsia="ru-RU"/>
        </w:rPr>
      </w:pPr>
      <w:r w:rsidRPr="00F25BF9">
        <w:rPr>
          <w:rFonts w:ascii="Times New Roman" w:eastAsia="MS Mincho" w:hAnsi="Times New Roman" w:cs="Times New Roman"/>
          <w:b/>
          <w:bCs/>
          <w:sz w:val="28"/>
          <w:szCs w:val="28"/>
          <w:lang w:eastAsia="ru-RU"/>
        </w:rPr>
        <w:t>3) Зоны рекреационного назначения</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Р1</w:t>
      </w:r>
      <w:r w:rsidRPr="00F25BF9">
        <w:rPr>
          <w:rFonts w:ascii="Times New Roman" w:eastAsia="MS Mincho" w:hAnsi="Times New Roman" w:cs="Times New Roman"/>
          <w:sz w:val="28"/>
          <w:szCs w:val="28"/>
          <w:lang w:eastAsia="ru-RU"/>
        </w:rPr>
        <w:tab/>
        <w:t xml:space="preserve">Зона скверов, парков, бульваров </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Р2</w:t>
      </w:r>
      <w:r w:rsidRPr="00F25BF9">
        <w:rPr>
          <w:rFonts w:ascii="Times New Roman" w:eastAsia="MS Mincho" w:hAnsi="Times New Roman" w:cs="Times New Roman"/>
          <w:sz w:val="28"/>
          <w:szCs w:val="28"/>
          <w:lang w:eastAsia="ru-RU"/>
        </w:rPr>
        <w:tab/>
        <w:t>Зона природного ландшафта</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 xml:space="preserve">Р3 </w:t>
      </w:r>
      <w:r w:rsidRPr="00F25BF9">
        <w:rPr>
          <w:rFonts w:ascii="Times New Roman" w:eastAsia="MS Mincho" w:hAnsi="Times New Roman" w:cs="Times New Roman"/>
          <w:sz w:val="28"/>
          <w:szCs w:val="28"/>
          <w:lang w:eastAsia="ru-RU"/>
        </w:rPr>
        <w:tab/>
        <w:t>Зона отдыха, занятий физической культурой и спортом</w:t>
      </w:r>
    </w:p>
    <w:p w:rsidR="00F25BF9" w:rsidRPr="00F25BF9" w:rsidRDefault="00F25BF9" w:rsidP="00F25BF9">
      <w:pPr>
        <w:spacing w:after="0" w:line="276" w:lineRule="auto"/>
        <w:ind w:firstLine="709"/>
        <w:jc w:val="both"/>
        <w:rPr>
          <w:rFonts w:ascii="Times New Roman" w:eastAsia="MS Mincho" w:hAnsi="Times New Roman" w:cs="Times New Roman"/>
          <w:b/>
          <w:bCs/>
          <w:sz w:val="28"/>
          <w:szCs w:val="28"/>
          <w:lang w:eastAsia="ru-RU"/>
        </w:rPr>
      </w:pPr>
      <w:r w:rsidRPr="00F25BF9">
        <w:rPr>
          <w:rFonts w:ascii="Times New Roman" w:eastAsia="MS Mincho" w:hAnsi="Times New Roman" w:cs="Times New Roman"/>
          <w:b/>
          <w:bCs/>
          <w:sz w:val="28"/>
          <w:szCs w:val="28"/>
          <w:lang w:eastAsia="ru-RU"/>
        </w:rPr>
        <w:t>4) Зоны сельскохозяйственного использования</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Сх1</w:t>
      </w:r>
      <w:r w:rsidRPr="00F25BF9">
        <w:rPr>
          <w:rFonts w:ascii="Times New Roman" w:eastAsia="MS Mincho" w:hAnsi="Times New Roman" w:cs="Times New Roman"/>
          <w:sz w:val="28"/>
          <w:szCs w:val="28"/>
          <w:lang w:eastAsia="ru-RU"/>
        </w:rPr>
        <w:tab/>
        <w:t>Зона сельскохозяйственных угодий</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Сх2</w:t>
      </w:r>
      <w:r w:rsidRPr="00F25BF9">
        <w:rPr>
          <w:rFonts w:ascii="Times New Roman" w:eastAsia="MS Mincho" w:hAnsi="Times New Roman" w:cs="Times New Roman"/>
          <w:sz w:val="28"/>
          <w:szCs w:val="28"/>
          <w:lang w:eastAsia="ru-RU"/>
        </w:rPr>
        <w:tab/>
        <w:t>Зона занятая объектами сельскохозяйственного назначения</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 xml:space="preserve">Сх2-5 </w:t>
      </w:r>
      <w:proofErr w:type="spellStart"/>
      <w:r w:rsidRPr="00F25BF9">
        <w:rPr>
          <w:rFonts w:ascii="Times New Roman" w:eastAsia="MS Mincho" w:hAnsi="Times New Roman" w:cs="Times New Roman"/>
          <w:sz w:val="28"/>
          <w:szCs w:val="28"/>
          <w:lang w:eastAsia="ru-RU"/>
        </w:rPr>
        <w:t>Подзона</w:t>
      </w:r>
      <w:proofErr w:type="spellEnd"/>
      <w:r w:rsidRPr="00F25BF9">
        <w:rPr>
          <w:rFonts w:ascii="Times New Roman" w:eastAsia="MS Mincho" w:hAnsi="Times New Roman" w:cs="Times New Roman"/>
          <w:sz w:val="28"/>
          <w:szCs w:val="28"/>
          <w:lang w:eastAsia="ru-RU"/>
        </w:rPr>
        <w:t>, занятая объектами сельскохозяйственного назначения №5</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 xml:space="preserve">Сх3 </w:t>
      </w:r>
      <w:r w:rsidRPr="00F25BF9">
        <w:rPr>
          <w:rFonts w:ascii="Times New Roman" w:eastAsia="MS Mincho" w:hAnsi="Times New Roman" w:cs="Times New Roman"/>
          <w:sz w:val="28"/>
          <w:szCs w:val="28"/>
          <w:lang w:eastAsia="ru-RU"/>
        </w:rPr>
        <w:tab/>
        <w:t>Зона огородничества</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Сх4</w:t>
      </w:r>
      <w:r w:rsidRPr="00F25BF9">
        <w:rPr>
          <w:rFonts w:ascii="Times New Roman" w:eastAsia="MS Mincho" w:hAnsi="Times New Roman" w:cs="Times New Roman"/>
          <w:sz w:val="28"/>
          <w:szCs w:val="28"/>
          <w:lang w:eastAsia="ru-RU"/>
        </w:rPr>
        <w:tab/>
        <w:t>Зона садоводства</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Сх4-1</w:t>
      </w:r>
      <w:r w:rsidRPr="00F25BF9">
        <w:rPr>
          <w:rFonts w:ascii="Times New Roman" w:eastAsia="MS Mincho" w:hAnsi="Times New Roman" w:cs="Times New Roman"/>
          <w:sz w:val="28"/>
          <w:szCs w:val="28"/>
          <w:lang w:eastAsia="ru-RU"/>
        </w:rPr>
        <w:tab/>
        <w:t xml:space="preserve"> </w:t>
      </w:r>
      <w:proofErr w:type="spellStart"/>
      <w:r w:rsidRPr="00F25BF9">
        <w:rPr>
          <w:rFonts w:ascii="Times New Roman" w:eastAsia="MS Mincho" w:hAnsi="Times New Roman" w:cs="Times New Roman"/>
          <w:sz w:val="28"/>
          <w:szCs w:val="28"/>
          <w:lang w:eastAsia="ru-RU"/>
        </w:rPr>
        <w:t>Подзона</w:t>
      </w:r>
      <w:proofErr w:type="spellEnd"/>
      <w:r w:rsidRPr="00F25BF9">
        <w:rPr>
          <w:rFonts w:ascii="Times New Roman" w:eastAsia="MS Mincho" w:hAnsi="Times New Roman" w:cs="Times New Roman"/>
          <w:sz w:val="28"/>
          <w:szCs w:val="28"/>
          <w:lang w:eastAsia="ru-RU"/>
        </w:rPr>
        <w:t xml:space="preserve"> садоводства №1</w:t>
      </w:r>
    </w:p>
    <w:p w:rsidR="00F25BF9" w:rsidRPr="00F25BF9" w:rsidRDefault="00F25BF9" w:rsidP="00F25BF9">
      <w:pPr>
        <w:spacing w:after="0" w:line="276" w:lineRule="auto"/>
        <w:ind w:firstLine="709"/>
        <w:jc w:val="both"/>
        <w:rPr>
          <w:rFonts w:ascii="Times New Roman" w:eastAsia="MS Mincho" w:hAnsi="Times New Roman" w:cs="Times New Roman"/>
          <w:b/>
          <w:bCs/>
          <w:sz w:val="28"/>
          <w:szCs w:val="28"/>
          <w:lang w:eastAsia="ru-RU"/>
        </w:rPr>
      </w:pPr>
      <w:r w:rsidRPr="00F25BF9">
        <w:rPr>
          <w:rFonts w:ascii="Times New Roman" w:eastAsia="MS Mincho" w:hAnsi="Times New Roman" w:cs="Times New Roman"/>
          <w:b/>
          <w:bCs/>
          <w:sz w:val="28"/>
          <w:szCs w:val="28"/>
          <w:lang w:eastAsia="ru-RU"/>
        </w:rPr>
        <w:t>5) Производственные зоны</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П1</w:t>
      </w:r>
      <w:r w:rsidRPr="00F25BF9">
        <w:rPr>
          <w:rFonts w:ascii="Times New Roman" w:eastAsia="MS Mincho" w:hAnsi="Times New Roman" w:cs="Times New Roman"/>
          <w:sz w:val="28"/>
          <w:szCs w:val="28"/>
          <w:lang w:eastAsia="ru-RU"/>
        </w:rPr>
        <w:tab/>
        <w:t>Производственная зона</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lastRenderedPageBreak/>
        <w:t>П1-3</w:t>
      </w:r>
      <w:r w:rsidRPr="00F25BF9">
        <w:rPr>
          <w:rFonts w:ascii="Times New Roman" w:eastAsia="MS Mincho" w:hAnsi="Times New Roman" w:cs="Times New Roman"/>
          <w:sz w:val="28"/>
          <w:szCs w:val="28"/>
          <w:lang w:eastAsia="ru-RU"/>
        </w:rPr>
        <w:tab/>
      </w:r>
      <w:proofErr w:type="spellStart"/>
      <w:r w:rsidRPr="00F25BF9">
        <w:rPr>
          <w:rFonts w:ascii="Times New Roman" w:eastAsia="MS Mincho" w:hAnsi="Times New Roman" w:cs="Times New Roman"/>
          <w:sz w:val="28"/>
          <w:szCs w:val="28"/>
          <w:lang w:eastAsia="ru-RU"/>
        </w:rPr>
        <w:t>Подзона</w:t>
      </w:r>
      <w:proofErr w:type="spellEnd"/>
      <w:r w:rsidRPr="00F25BF9">
        <w:rPr>
          <w:rFonts w:ascii="Times New Roman" w:eastAsia="MS Mincho" w:hAnsi="Times New Roman" w:cs="Times New Roman"/>
          <w:sz w:val="28"/>
          <w:szCs w:val="28"/>
          <w:lang w:eastAsia="ru-RU"/>
        </w:rPr>
        <w:t xml:space="preserve"> производственных и коммунально-складских объектов №3</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П1-4</w:t>
      </w:r>
      <w:r w:rsidRPr="00F25BF9">
        <w:rPr>
          <w:rFonts w:ascii="Times New Roman" w:eastAsia="MS Mincho" w:hAnsi="Times New Roman" w:cs="Times New Roman"/>
          <w:sz w:val="28"/>
          <w:szCs w:val="28"/>
          <w:lang w:eastAsia="ru-RU"/>
        </w:rPr>
        <w:tab/>
      </w:r>
      <w:proofErr w:type="spellStart"/>
      <w:r w:rsidRPr="00F25BF9">
        <w:rPr>
          <w:rFonts w:ascii="Times New Roman" w:eastAsia="MS Mincho" w:hAnsi="Times New Roman" w:cs="Times New Roman"/>
          <w:sz w:val="28"/>
          <w:szCs w:val="28"/>
          <w:lang w:eastAsia="ru-RU"/>
        </w:rPr>
        <w:t>Подзона</w:t>
      </w:r>
      <w:proofErr w:type="spellEnd"/>
      <w:r w:rsidRPr="00F25BF9">
        <w:rPr>
          <w:rFonts w:ascii="Times New Roman" w:eastAsia="MS Mincho" w:hAnsi="Times New Roman" w:cs="Times New Roman"/>
          <w:sz w:val="28"/>
          <w:szCs w:val="28"/>
          <w:lang w:eastAsia="ru-RU"/>
        </w:rPr>
        <w:t xml:space="preserve"> производственных и коммунально-складских объектов №4</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П1-5</w:t>
      </w:r>
      <w:r w:rsidRPr="00F25BF9">
        <w:rPr>
          <w:rFonts w:ascii="Times New Roman" w:eastAsia="MS Mincho" w:hAnsi="Times New Roman" w:cs="Times New Roman"/>
          <w:sz w:val="28"/>
          <w:szCs w:val="28"/>
          <w:lang w:eastAsia="ru-RU"/>
        </w:rPr>
        <w:tab/>
      </w:r>
      <w:proofErr w:type="spellStart"/>
      <w:r w:rsidRPr="00F25BF9">
        <w:rPr>
          <w:rFonts w:ascii="Times New Roman" w:eastAsia="MS Mincho" w:hAnsi="Times New Roman" w:cs="Times New Roman"/>
          <w:sz w:val="28"/>
          <w:szCs w:val="28"/>
          <w:lang w:eastAsia="ru-RU"/>
        </w:rPr>
        <w:t>Подзона</w:t>
      </w:r>
      <w:proofErr w:type="spellEnd"/>
      <w:r w:rsidRPr="00F25BF9">
        <w:rPr>
          <w:rFonts w:ascii="Times New Roman" w:eastAsia="MS Mincho" w:hAnsi="Times New Roman" w:cs="Times New Roman"/>
          <w:sz w:val="28"/>
          <w:szCs w:val="28"/>
          <w:lang w:eastAsia="ru-RU"/>
        </w:rPr>
        <w:t xml:space="preserve"> производственных и коммунально-складских объектов №5</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 xml:space="preserve">П2 </w:t>
      </w:r>
      <w:r w:rsidRPr="00F25BF9">
        <w:rPr>
          <w:rFonts w:ascii="Times New Roman" w:eastAsia="MS Mincho" w:hAnsi="Times New Roman" w:cs="Times New Roman"/>
          <w:sz w:val="28"/>
          <w:szCs w:val="28"/>
          <w:lang w:eastAsia="ru-RU"/>
        </w:rPr>
        <w:tab/>
        <w:t>Коммунально-складская зона</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ПСЗ</w:t>
      </w:r>
      <w:r w:rsidRPr="00F25BF9">
        <w:rPr>
          <w:rFonts w:ascii="Times New Roman" w:eastAsia="MS Mincho" w:hAnsi="Times New Roman" w:cs="Times New Roman"/>
          <w:sz w:val="28"/>
          <w:szCs w:val="28"/>
          <w:lang w:eastAsia="ru-RU"/>
        </w:rPr>
        <w:tab/>
        <w:t>Зона санитарно-защитного назначения от производственных и коммунально-складских объектов</w:t>
      </w:r>
    </w:p>
    <w:p w:rsidR="00F25BF9" w:rsidRPr="00F25BF9" w:rsidRDefault="00F25BF9" w:rsidP="00F25BF9">
      <w:pPr>
        <w:spacing w:after="0" w:line="276" w:lineRule="auto"/>
        <w:ind w:firstLine="709"/>
        <w:jc w:val="both"/>
        <w:rPr>
          <w:rFonts w:ascii="Times New Roman" w:eastAsia="MS Mincho" w:hAnsi="Times New Roman" w:cs="Times New Roman"/>
          <w:b/>
          <w:bCs/>
          <w:sz w:val="28"/>
          <w:szCs w:val="28"/>
          <w:lang w:eastAsia="ru-RU"/>
        </w:rPr>
      </w:pPr>
      <w:r w:rsidRPr="00F25BF9">
        <w:rPr>
          <w:rFonts w:ascii="Times New Roman" w:eastAsia="MS Mincho" w:hAnsi="Times New Roman" w:cs="Times New Roman"/>
          <w:b/>
          <w:bCs/>
          <w:sz w:val="28"/>
          <w:szCs w:val="28"/>
          <w:lang w:eastAsia="ru-RU"/>
        </w:rPr>
        <w:t>6) Зоны инженерной и транспортной инфраструктур</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И</w:t>
      </w:r>
      <w:r w:rsidRPr="00F25BF9">
        <w:rPr>
          <w:rFonts w:ascii="Times New Roman" w:eastAsia="MS Mincho" w:hAnsi="Times New Roman" w:cs="Times New Roman"/>
          <w:sz w:val="28"/>
          <w:szCs w:val="28"/>
          <w:lang w:eastAsia="ru-RU"/>
        </w:rPr>
        <w:tab/>
        <w:t>Зона инженерной инфраструктуры</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ИТ</w:t>
      </w:r>
      <w:r w:rsidRPr="00F25BF9">
        <w:rPr>
          <w:rFonts w:ascii="Times New Roman" w:eastAsia="MS Mincho" w:hAnsi="Times New Roman" w:cs="Times New Roman"/>
          <w:sz w:val="28"/>
          <w:szCs w:val="28"/>
          <w:lang w:eastAsia="ru-RU"/>
        </w:rPr>
        <w:tab/>
        <w:t>Зона инженерной и транспортной инфраструктур</w:t>
      </w:r>
    </w:p>
    <w:p w:rsidR="00F25BF9" w:rsidRPr="00F25BF9" w:rsidRDefault="00F25BF9" w:rsidP="00F25BF9">
      <w:pPr>
        <w:spacing w:after="0" w:line="276" w:lineRule="auto"/>
        <w:ind w:firstLine="709"/>
        <w:jc w:val="both"/>
        <w:rPr>
          <w:rFonts w:ascii="Times New Roman" w:eastAsia="MS Mincho" w:hAnsi="Times New Roman" w:cs="Times New Roman"/>
          <w:b/>
          <w:bCs/>
          <w:sz w:val="28"/>
          <w:szCs w:val="28"/>
          <w:lang w:eastAsia="ru-RU"/>
        </w:rPr>
      </w:pPr>
      <w:r w:rsidRPr="00F25BF9">
        <w:rPr>
          <w:rFonts w:ascii="Times New Roman" w:eastAsia="MS Mincho" w:hAnsi="Times New Roman" w:cs="Times New Roman"/>
          <w:b/>
          <w:bCs/>
          <w:sz w:val="28"/>
          <w:szCs w:val="28"/>
          <w:lang w:eastAsia="ru-RU"/>
        </w:rPr>
        <w:t>7) Зоны специального назначения</w:t>
      </w:r>
    </w:p>
    <w:p w:rsidR="00F25BF9" w:rsidRPr="00F25BF9" w:rsidRDefault="00F25BF9" w:rsidP="00F25BF9">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Сп1</w:t>
      </w:r>
      <w:r w:rsidRPr="00F25BF9">
        <w:rPr>
          <w:rFonts w:ascii="Times New Roman" w:eastAsia="MS Mincho" w:hAnsi="Times New Roman" w:cs="Times New Roman"/>
          <w:sz w:val="28"/>
          <w:szCs w:val="28"/>
          <w:lang w:eastAsia="ru-RU"/>
        </w:rPr>
        <w:tab/>
        <w:t>Зона специального назначения, связанная с захоронениями.»;</w:t>
      </w:r>
    </w:p>
    <w:p w:rsidR="00F25BF9" w:rsidRPr="00F25BF9" w:rsidRDefault="00F25BF9" w:rsidP="00F25BF9">
      <w:pPr>
        <w:spacing w:after="240" w:line="276" w:lineRule="auto"/>
        <w:ind w:firstLine="700"/>
        <w:jc w:val="both"/>
        <w:outlineLvl w:val="3"/>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u w:color="FFFFFF"/>
          <w:lang w:eastAsia="ru-RU"/>
        </w:rPr>
        <w:t xml:space="preserve">26) </w:t>
      </w:r>
      <w:r w:rsidRPr="00F25BF9">
        <w:rPr>
          <w:rFonts w:ascii="Times New Roman" w:eastAsia="MS Mincho" w:hAnsi="Times New Roman" w:cs="Times New Roman"/>
          <w:sz w:val="28"/>
          <w:szCs w:val="28"/>
          <w:lang w:eastAsia="ru-RU"/>
        </w:rPr>
        <w:t>статью 39 Правил изложить в следующей редакции:</w:t>
      </w:r>
    </w:p>
    <w:p w:rsidR="00F25BF9" w:rsidRPr="00F25BF9" w:rsidRDefault="00F25BF9" w:rsidP="00F25BF9">
      <w:pPr>
        <w:spacing w:after="240" w:line="276" w:lineRule="auto"/>
        <w:ind w:firstLine="700"/>
        <w:jc w:val="both"/>
        <w:outlineLvl w:val="3"/>
        <w:rPr>
          <w:rFonts w:ascii="Times New Roman" w:eastAsia="MS Mincho" w:hAnsi="Times New Roman" w:cs="Times New Roman"/>
          <w:b/>
          <w:sz w:val="28"/>
          <w:szCs w:val="28"/>
          <w:lang w:eastAsia="ru-RU"/>
        </w:rPr>
      </w:pPr>
      <w:r w:rsidRPr="00F25BF9">
        <w:rPr>
          <w:rFonts w:ascii="Times New Roman" w:eastAsia="MS Mincho" w:hAnsi="Times New Roman" w:cs="Times New Roman"/>
          <w:b/>
          <w:sz w:val="28"/>
          <w:szCs w:val="28"/>
          <w:lang w:eastAsia="ru-RU"/>
        </w:rPr>
        <w:t xml:space="preserve">«Статья 39. Описание зон и виды разрешенного использования земельных участков и объектов капитального строительства </w:t>
      </w:r>
    </w:p>
    <w:p w:rsidR="00F25BF9" w:rsidRPr="00F25BF9" w:rsidRDefault="00F25BF9" w:rsidP="00F25BF9">
      <w:pPr>
        <w:spacing w:after="0" w:line="276" w:lineRule="auto"/>
        <w:ind w:firstLine="700"/>
        <w:jc w:val="both"/>
        <w:rPr>
          <w:rFonts w:ascii="Times New Roman" w:eastAsia="MS Mincho" w:hAnsi="Times New Roman" w:cs="Times New Roman"/>
          <w:sz w:val="28"/>
          <w:szCs w:val="28"/>
          <w:u w:color="FFFFFF"/>
          <w:lang w:eastAsia="ru-RU"/>
        </w:rPr>
      </w:pPr>
      <w:r w:rsidRPr="00F25BF9">
        <w:rPr>
          <w:rFonts w:ascii="Times New Roman" w:eastAsia="MS Mincho" w:hAnsi="Times New Roman" w:cs="Times New Roman"/>
          <w:sz w:val="28"/>
          <w:szCs w:val="28"/>
          <w:u w:color="FFFFFF"/>
          <w:lang w:eastAsia="ru-RU"/>
        </w:rPr>
        <w:t>1. Виды разрешенного использования земельных участков и объектов капитального строительства определены Правилами в соответствии с Классификатором видов разрешенного использования земельных участков, утвержденным приказом Министерства экономического развития Российской Федерации от 01.09.2014 № 540.</w:t>
      </w:r>
    </w:p>
    <w:p w:rsidR="00F25BF9" w:rsidRPr="00F25BF9" w:rsidRDefault="00F25BF9" w:rsidP="00F25BF9">
      <w:pPr>
        <w:spacing w:after="0" w:line="276" w:lineRule="auto"/>
        <w:ind w:firstLine="700"/>
        <w:jc w:val="both"/>
        <w:rPr>
          <w:rFonts w:ascii="Times New Roman" w:eastAsia="MS Mincho" w:hAnsi="Times New Roman" w:cs="Times New Roman"/>
          <w:sz w:val="28"/>
          <w:szCs w:val="28"/>
          <w:u w:color="FFFFFF"/>
          <w:lang w:eastAsia="ru-RU"/>
        </w:rPr>
      </w:pPr>
      <w:r w:rsidRPr="00F25BF9">
        <w:rPr>
          <w:rFonts w:ascii="Times New Roman" w:eastAsia="MS Mincho" w:hAnsi="Times New Roman" w:cs="Times New Roman"/>
          <w:sz w:val="28"/>
          <w:szCs w:val="28"/>
          <w:u w:color="FFFFFF"/>
          <w:lang w:eastAsia="ru-RU"/>
        </w:rPr>
        <w:t>2. Содержание видов разрешенного использования, установленных настоящими Правилами, допускает без отдельного указания в Правилах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объектов благоустройства, если федеральным законом не установлено иное.</w:t>
      </w:r>
    </w:p>
    <w:p w:rsidR="00F25BF9" w:rsidRPr="00F25BF9" w:rsidRDefault="00F25BF9" w:rsidP="00F25BF9">
      <w:pPr>
        <w:spacing w:after="0" w:line="276" w:lineRule="auto"/>
        <w:ind w:firstLine="700"/>
        <w:jc w:val="both"/>
        <w:rPr>
          <w:rFonts w:ascii="Times New Roman" w:eastAsia="MS Mincho" w:hAnsi="Times New Roman" w:cs="Times New Roman"/>
          <w:sz w:val="28"/>
          <w:szCs w:val="28"/>
          <w:u w:color="FFFFFF"/>
          <w:lang w:eastAsia="ru-RU"/>
        </w:rPr>
      </w:pPr>
      <w:r w:rsidRPr="00F25BF9">
        <w:rPr>
          <w:rFonts w:ascii="Times New Roman" w:eastAsia="MS Mincho" w:hAnsi="Times New Roman" w:cs="Times New Roman"/>
          <w:sz w:val="28"/>
          <w:szCs w:val="28"/>
          <w:u w:color="FFFFFF"/>
          <w:lang w:eastAsia="ru-RU"/>
        </w:rPr>
        <w:t>3. Установленные градостроительными регламентами текстовое наименование вида разрешенного использования и его код (числовое обозначение) являются равнозначными.</w:t>
      </w:r>
    </w:p>
    <w:p w:rsidR="00F25BF9" w:rsidRPr="00F25BF9" w:rsidRDefault="00F25BF9" w:rsidP="00F25BF9">
      <w:pPr>
        <w:spacing w:after="240" w:line="276" w:lineRule="auto"/>
        <w:jc w:val="center"/>
        <w:outlineLvl w:val="3"/>
        <w:rPr>
          <w:rFonts w:ascii="Times New Roman" w:eastAsia="MS Mincho" w:hAnsi="Times New Roman" w:cs="Times New Roman"/>
          <w:b/>
          <w:sz w:val="28"/>
          <w:szCs w:val="28"/>
          <w:lang w:eastAsia="ru-RU"/>
        </w:rPr>
      </w:pPr>
      <w:r w:rsidRPr="00F25BF9">
        <w:rPr>
          <w:rFonts w:ascii="Times New Roman" w:eastAsia="MS Mincho" w:hAnsi="Times New Roman" w:cs="Times New Roman"/>
          <w:b/>
          <w:sz w:val="28"/>
          <w:szCs w:val="28"/>
          <w:lang w:eastAsia="ru-RU"/>
        </w:rPr>
        <w:t>ЖИЛЫЕ ЗОНЫ</w:t>
      </w:r>
    </w:p>
    <w:p w:rsidR="00F25BF9" w:rsidRPr="00F25BF9" w:rsidRDefault="00F25BF9" w:rsidP="00F25BF9">
      <w:pPr>
        <w:spacing w:after="240" w:line="276" w:lineRule="auto"/>
        <w:jc w:val="center"/>
        <w:outlineLvl w:val="3"/>
        <w:rPr>
          <w:rFonts w:ascii="Times New Roman" w:eastAsia="MS Mincho" w:hAnsi="Times New Roman" w:cs="Times New Roman"/>
          <w:b/>
          <w:sz w:val="28"/>
          <w:szCs w:val="28"/>
          <w:lang w:eastAsia="ru-RU"/>
        </w:rPr>
      </w:pPr>
      <w:r w:rsidRPr="00F25BF9">
        <w:rPr>
          <w:rFonts w:ascii="Times New Roman" w:eastAsia="MS Mincho" w:hAnsi="Times New Roman" w:cs="Times New Roman"/>
          <w:b/>
          <w:sz w:val="28"/>
          <w:szCs w:val="28"/>
          <w:lang w:eastAsia="ru-RU"/>
        </w:rPr>
        <w:t>Ж1 Зона застройки индивидуальными жилыми домами</w:t>
      </w:r>
    </w:p>
    <w:p w:rsidR="00F25BF9" w:rsidRPr="00F25BF9" w:rsidRDefault="00F25BF9" w:rsidP="00F25BF9">
      <w:pPr>
        <w:tabs>
          <w:tab w:val="left" w:pos="0"/>
        </w:tabs>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lastRenderedPageBreak/>
        <w:t>Зона Ж1 предназначена для обеспечения правовых условий формирования жилой застройки из индивидуальных и блокированных жилых домов с размещением необходимых объектов обслуживания, инженерной и транспортной инфраструктуры.</w:t>
      </w:r>
    </w:p>
    <w:p w:rsidR="00F25BF9" w:rsidRPr="00F25BF9" w:rsidRDefault="00F25BF9" w:rsidP="00F25BF9">
      <w:pPr>
        <w:tabs>
          <w:tab w:val="left" w:pos="0"/>
        </w:tabs>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 xml:space="preserve">С целью соблюдения требований, установленных земельным, санитарно-эпидемиологическим законодательством Российской Федерации, Региональными нормативами градостроительного проектирования Самарской области об ограничении размещения населенных пунктов, строительства объектов капитального строительства в границах минимальных расстояний до магистральных или промышленных трубопроводов (газопроводов, нефтепроводов и нефтепродуктопроводов, </w:t>
      </w:r>
      <w:proofErr w:type="spellStart"/>
      <w:r w:rsidRPr="00F25BF9">
        <w:rPr>
          <w:rFonts w:ascii="Times New Roman" w:eastAsia="MS Mincho" w:hAnsi="Times New Roman" w:cs="Times New Roman"/>
          <w:sz w:val="28"/>
          <w:szCs w:val="28"/>
          <w:lang w:eastAsia="ru-RU"/>
        </w:rPr>
        <w:t>аммиакопроводов</w:t>
      </w:r>
      <w:proofErr w:type="spellEnd"/>
      <w:r w:rsidRPr="00F25BF9">
        <w:rPr>
          <w:rFonts w:ascii="Times New Roman" w:eastAsia="MS Mincho" w:hAnsi="Times New Roman" w:cs="Times New Roman"/>
          <w:sz w:val="28"/>
          <w:szCs w:val="28"/>
          <w:lang w:eastAsia="ru-RU"/>
        </w:rPr>
        <w:t xml:space="preserve">) в зоне Ж1 устанавливается </w:t>
      </w:r>
      <w:proofErr w:type="spellStart"/>
      <w:r w:rsidRPr="00F25BF9">
        <w:rPr>
          <w:rFonts w:ascii="Times New Roman" w:eastAsia="MS Mincho" w:hAnsi="Times New Roman" w:cs="Times New Roman"/>
          <w:sz w:val="28"/>
          <w:szCs w:val="28"/>
          <w:lang w:eastAsia="ru-RU"/>
        </w:rPr>
        <w:t>подзона</w:t>
      </w:r>
      <w:proofErr w:type="spellEnd"/>
      <w:r w:rsidRPr="00F25BF9">
        <w:rPr>
          <w:rFonts w:ascii="Times New Roman" w:eastAsia="MS Mincho" w:hAnsi="Times New Roman" w:cs="Times New Roman"/>
          <w:sz w:val="28"/>
          <w:szCs w:val="28"/>
          <w:lang w:eastAsia="ru-RU"/>
        </w:rPr>
        <w:t xml:space="preserve"> Ж1-1 с параметром «Максимальная высота зданий, строений, сооружений – 0 м».</w:t>
      </w:r>
    </w:p>
    <w:tbl>
      <w:tblPr>
        <w:tblStyle w:val="af"/>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Основные виды разрешенного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Для индивидуального жилищного строительства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выращивание сельскохозяйственных культур;</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индивидуальных гаражей и хозяйственных построек</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2.1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Для ведения личного подсобного хозяйства (приусадебный земельный участок)</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жилого дома, указанного в описании вида разрешенного использования с кодом 2.1;</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производство сельскохозяйственной продукции;</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гаража и иных вспомогательных сооружений;</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содержание сельскохозяйственных животных</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2.2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Блокированная жилая застройка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w:t>
            </w:r>
            <w:r w:rsidRPr="00F25BF9">
              <w:rPr>
                <w:rFonts w:ascii="Times New Roman" w:hAnsi="Times New Roman"/>
                <w:sz w:val="24"/>
                <w:szCs w:val="24"/>
              </w:rPr>
              <w:lastRenderedPageBreak/>
              <w:t>пользования (жилые дома блокированной застройки);</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разведение декоративных и плодовых деревьев, овощных и ягодных культур;</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индивидуальных гаражей и иных вспомогательных сооружений;</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обустройство спортивных и детских площадок, площадок для отдыха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2.3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Хранение автотранспорта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F25BF9">
              <w:rPr>
                <w:rFonts w:ascii="Times New Roman" w:hAnsi="Times New Roman"/>
                <w:sz w:val="24"/>
                <w:szCs w:val="24"/>
              </w:rPr>
              <w:t>машино</w:t>
            </w:r>
            <w:proofErr w:type="spellEnd"/>
            <w:r w:rsidRPr="00F25BF9">
              <w:rPr>
                <w:rFonts w:ascii="Times New Roman" w:hAnsi="Times New Roman"/>
                <w:sz w:val="24"/>
                <w:szCs w:val="24"/>
              </w:rPr>
              <w:t>-места, за исключением гаражей, размещение которых предусмотрено содержанием вида разрешенного использования с кодом 4.9</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2.7.1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Коммунальное обслуживание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Предоставление коммунальных услуг</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F25BF9">
              <w:rPr>
                <w:rFonts w:ascii="Times New Roman" w:hAnsi="Times New Roman"/>
                <w:sz w:val="24"/>
                <w:szCs w:val="24"/>
              </w:rPr>
              <w:t>мастерских для обслуживания уборочной</w:t>
            </w:r>
            <w:proofErr w:type="gramEnd"/>
            <w:r w:rsidRPr="00F25BF9">
              <w:rPr>
                <w:rFonts w:ascii="Times New Roman" w:hAnsi="Times New Roman"/>
                <w:sz w:val="24"/>
                <w:szCs w:val="24"/>
              </w:rPr>
              <w:t xml:space="preserve"> и аварийной техники, сооружений, необходимых для сбора и плавки снега)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3.1.1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Административные здания организаций, обеспечивающих предоставление коммунальных услуг</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3.1.2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Оказание социальной помощи населению</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w:t>
            </w:r>
            <w:r w:rsidRPr="00F25BF9">
              <w:rPr>
                <w:rFonts w:ascii="Times New Roman" w:hAnsi="Times New Roman"/>
                <w:sz w:val="24"/>
                <w:szCs w:val="24"/>
              </w:rPr>
              <w:lastRenderedPageBreak/>
              <w:t>некоммерческих фондов, благотворительных организаций, клубов по интересам</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3.2.2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Оказание услуг связи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3.2.3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Бытовое обслуживание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Здравоохранение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3.4</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Амбулаторно-поликлиническое обслуживание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3.4.1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Стационарное медицинское обслуживание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станций скорой помощи;</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площадок санитарной авиации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3.4.2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Дошкольное, начальное и среднее общее образование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3.5.1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Государственное управление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зданий, предназначенных для размещения государственных органов, государственного пенсионного фонда, органов </w:t>
            </w:r>
            <w:r w:rsidRPr="00F25BF9">
              <w:rPr>
                <w:rFonts w:ascii="Times New Roman" w:hAnsi="Times New Roman"/>
                <w:sz w:val="24"/>
                <w:szCs w:val="24"/>
              </w:rPr>
              <w:lastRenderedPageBreak/>
              <w:t>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3.8.1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Магазины</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4.4</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Банковская и страховая деятельность</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4.5</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Общественное питание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4.6</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Площадки для занятий спортом</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5.1.3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Обеспечение внутреннего правопорядка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F25BF9">
              <w:rPr>
                <w:rFonts w:ascii="Times New Roman" w:hAnsi="Times New Roman"/>
                <w:sz w:val="24"/>
                <w:szCs w:val="24"/>
              </w:rPr>
              <w:t>Росгвардии</w:t>
            </w:r>
            <w:proofErr w:type="spellEnd"/>
            <w:r w:rsidRPr="00F25BF9">
              <w:rPr>
                <w:rFonts w:ascii="Times New Roman" w:hAnsi="Times New Roman"/>
                <w:sz w:val="24"/>
                <w:szCs w:val="24"/>
              </w:rPr>
              <w:t xml:space="preserve"> и спасательных служб, в которых существует военизированная служба;</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8.3</w:t>
            </w:r>
          </w:p>
        </w:tc>
      </w:tr>
      <w:tr w:rsidR="00F25BF9" w:rsidRPr="00F25BF9" w:rsidTr="00F25BF9">
        <w:tc>
          <w:tcPr>
            <w:tcW w:w="2546" w:type="dxa"/>
          </w:tcPr>
          <w:p w:rsidR="00F25BF9" w:rsidRPr="00F25BF9" w:rsidRDefault="00F25BF9" w:rsidP="00F25BF9">
            <w:pPr>
              <w:spacing w:after="60"/>
              <w:rPr>
                <w:rFonts w:ascii="Times New Roman" w:hAnsi="Times New Roman"/>
                <w:sz w:val="24"/>
                <w:szCs w:val="24"/>
              </w:rPr>
            </w:pPr>
            <w:r w:rsidRPr="00F25BF9">
              <w:rPr>
                <w:rFonts w:ascii="Times New Roman" w:hAnsi="Times New Roman"/>
                <w:bCs/>
                <w:sz w:val="24"/>
                <w:szCs w:val="24"/>
              </w:rPr>
              <w:t>Историко-культурная деятельность</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bCs/>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bCs/>
                <w:sz w:val="24"/>
                <w:szCs w:val="24"/>
              </w:rPr>
              <w:t>9.3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Земельные участки (территории) общего пользования</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Улично-дорожная сеть</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w:t>
            </w:r>
            <w:r w:rsidRPr="00F25BF9">
              <w:rPr>
                <w:rFonts w:ascii="Times New Roman" w:hAnsi="Times New Roman"/>
                <w:sz w:val="24"/>
                <w:szCs w:val="24"/>
              </w:rPr>
              <w:lastRenderedPageBreak/>
              <w:t xml:space="preserve">площадей, проездов, велодорожек и объектов </w:t>
            </w:r>
            <w:proofErr w:type="spellStart"/>
            <w:r w:rsidRPr="00F25BF9">
              <w:rPr>
                <w:rFonts w:ascii="Times New Roman" w:hAnsi="Times New Roman"/>
                <w:sz w:val="24"/>
                <w:szCs w:val="24"/>
              </w:rPr>
              <w:t>велотранспортной</w:t>
            </w:r>
            <w:proofErr w:type="spellEnd"/>
            <w:r w:rsidRPr="00F25BF9">
              <w:rPr>
                <w:rFonts w:ascii="Times New Roman" w:hAnsi="Times New Roman"/>
                <w:sz w:val="24"/>
                <w:szCs w:val="24"/>
              </w:rPr>
              <w:t xml:space="preserve"> и инженерной инфраструктуры;</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12.0.1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Благоустройство территории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Ведение огородничества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13.1</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tbl>
      <w:tblPr>
        <w:tblStyle w:val="af"/>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Хранение автотранспорта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F25BF9">
              <w:rPr>
                <w:rFonts w:ascii="Times New Roman" w:hAnsi="Times New Roman"/>
                <w:sz w:val="24"/>
                <w:szCs w:val="24"/>
              </w:rPr>
              <w:t>машино</w:t>
            </w:r>
            <w:proofErr w:type="spellEnd"/>
            <w:r w:rsidRPr="00F25BF9">
              <w:rPr>
                <w:rFonts w:ascii="Times New Roman" w:hAnsi="Times New Roman"/>
                <w:sz w:val="24"/>
                <w:szCs w:val="24"/>
              </w:rPr>
              <w:t>-места, за исключением гаражей, размещение которых предусмотрено содержанием вида разрешенного использования с кодом 4.9</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2.7.1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Предоставление коммунальных услуг</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F25BF9">
              <w:rPr>
                <w:rFonts w:ascii="Times New Roman" w:hAnsi="Times New Roman"/>
                <w:sz w:val="24"/>
                <w:szCs w:val="24"/>
              </w:rPr>
              <w:t>мастерских для обслуживания уборочной</w:t>
            </w:r>
            <w:proofErr w:type="gramEnd"/>
            <w:r w:rsidRPr="00F25BF9">
              <w:rPr>
                <w:rFonts w:ascii="Times New Roman" w:hAnsi="Times New Roman"/>
                <w:sz w:val="24"/>
                <w:szCs w:val="24"/>
              </w:rPr>
              <w:t xml:space="preserve"> и аварийной </w:t>
            </w:r>
            <w:r w:rsidRPr="00F25BF9">
              <w:rPr>
                <w:rFonts w:ascii="Times New Roman" w:hAnsi="Times New Roman"/>
                <w:sz w:val="24"/>
                <w:szCs w:val="24"/>
              </w:rPr>
              <w:lastRenderedPageBreak/>
              <w:t>техники, сооружений, необходимых для сбора и плавки снега)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3.1.1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Служебные гаражи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Площадки для занятий спортом</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5.1.3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Благоустройство территории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12.0.2</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tbl>
      <w:tblPr>
        <w:tblStyle w:val="af"/>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Условно разрешенные виды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Малоэтажная многоквартирная жилая застройка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малоэтажных многоквартирных домов (многоквартирные дома высотой до 4 этажей, включая мансардный);</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2.1.1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Дома социального обслуживания</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предназначенных для размещения домов престарелых, домов ребенка, детских домов, пунктов ночлега для бездомных граждан;</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для временного размещения вынужденных переселенцев, лиц, признанных беженцами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3.2.1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Среднее и высшее профессиональное образование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объектов капитального строительства, предназначенных для профессионального образования и </w:t>
            </w:r>
            <w:r w:rsidRPr="00F25BF9">
              <w:rPr>
                <w:rFonts w:ascii="Times New Roman" w:hAnsi="Times New Roman"/>
                <w:sz w:val="24"/>
                <w:szCs w:val="24"/>
              </w:rPr>
              <w:lastRenderedPageBreak/>
              <w:t>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3.5.2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Объекты культурно-досуговой деятельности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3.6.1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Осуществление религиозных обрядов</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3.7.1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Религиозное управление и образование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3.7.2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Амбулаторное ветеринарное обслуживание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оказания ветеринарных услуг без содержания животных</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3.10.1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Деловое управление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Гостиничное обслуживание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4.7</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Служебные гаражи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постоянных или временных гаражей, стоянок для хранения служебного автотранспорта, используемого в целях </w:t>
            </w:r>
            <w:r w:rsidRPr="00F25BF9">
              <w:rPr>
                <w:rFonts w:ascii="Times New Roman" w:hAnsi="Times New Roman"/>
                <w:sz w:val="24"/>
                <w:szCs w:val="24"/>
              </w:rPr>
              <w:lastRenderedPageBreak/>
              <w:t>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4.9</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Объекты дорожного сервиса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Обеспечение занятий спортом в помещениях</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5.1.2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Оборудованные площадки для занятий спортом</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5.1.4</w:t>
            </w:r>
          </w:p>
        </w:tc>
      </w:tr>
    </w:tbl>
    <w:p w:rsidR="00F25BF9" w:rsidRPr="00F25BF9" w:rsidRDefault="00F25BF9" w:rsidP="00F25BF9">
      <w:pPr>
        <w:spacing w:after="0" w:line="276" w:lineRule="auto"/>
        <w:rPr>
          <w:rFonts w:ascii="Times New Roman" w:eastAsia="MS Mincho" w:hAnsi="Times New Roman" w:cs="Times New Roman"/>
          <w:sz w:val="24"/>
          <w:szCs w:val="24"/>
          <w:lang w:eastAsia="ru-RU"/>
        </w:rPr>
      </w:pPr>
    </w:p>
    <w:p w:rsidR="00F25BF9" w:rsidRPr="00F25BF9" w:rsidRDefault="00F25BF9" w:rsidP="00F25BF9">
      <w:pPr>
        <w:spacing w:after="240" w:line="276" w:lineRule="auto"/>
        <w:jc w:val="center"/>
        <w:outlineLvl w:val="3"/>
        <w:rPr>
          <w:rFonts w:ascii="Times New Roman" w:eastAsia="MS Mincho" w:hAnsi="Times New Roman" w:cs="Times New Roman"/>
          <w:b/>
          <w:sz w:val="28"/>
          <w:szCs w:val="28"/>
          <w:lang w:eastAsia="ru-RU"/>
        </w:rPr>
      </w:pPr>
      <w:r w:rsidRPr="00F25BF9">
        <w:rPr>
          <w:rFonts w:ascii="Times New Roman" w:eastAsia="MS Mincho" w:hAnsi="Times New Roman" w:cs="Times New Roman"/>
          <w:b/>
          <w:sz w:val="28"/>
          <w:szCs w:val="28"/>
          <w:lang w:eastAsia="ru-RU"/>
        </w:rPr>
        <w:t>Ж2 Зона застройки малоэтажными жилыми домами</w:t>
      </w:r>
    </w:p>
    <w:p w:rsidR="00F25BF9" w:rsidRPr="00F25BF9" w:rsidRDefault="00F25BF9" w:rsidP="00F25BF9">
      <w:pPr>
        <w:tabs>
          <w:tab w:val="left" w:pos="0"/>
        </w:tabs>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Зона Ж2 предназначена для обеспечения правовых условий формирования жилых районов жилой застройки с преимущественным размещением блокированных и секционных жилых домов с размещением необходимых объектов обслуживания, инженерной и транспортной инфраструктуры.</w:t>
      </w:r>
    </w:p>
    <w:p w:rsidR="00F25BF9" w:rsidRPr="00F25BF9" w:rsidRDefault="00F25BF9" w:rsidP="00F25BF9">
      <w:pPr>
        <w:tabs>
          <w:tab w:val="left" w:pos="0"/>
        </w:tabs>
        <w:spacing w:after="20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 xml:space="preserve">С целью соблюдения требований, установленных земельным, санитарно-эпидемиологическим законодательством Российской Федерации, Региональными нормативами градостроительного проектирования Самарской области об ограничении размещения населенных пунктов, строительства объектов капитального строительства в границах минимальных расстояний до магистральных или промышленных трубопроводов (газопроводов, нефтепроводов и нефтепродуктопроводов, </w:t>
      </w:r>
      <w:proofErr w:type="spellStart"/>
      <w:r w:rsidRPr="00F25BF9">
        <w:rPr>
          <w:rFonts w:ascii="Times New Roman" w:eastAsia="MS Mincho" w:hAnsi="Times New Roman" w:cs="Times New Roman"/>
          <w:sz w:val="28"/>
          <w:szCs w:val="28"/>
          <w:lang w:eastAsia="ru-RU"/>
        </w:rPr>
        <w:t>аммиакопроводов</w:t>
      </w:r>
      <w:proofErr w:type="spellEnd"/>
      <w:r w:rsidRPr="00F25BF9">
        <w:rPr>
          <w:rFonts w:ascii="Times New Roman" w:eastAsia="MS Mincho" w:hAnsi="Times New Roman" w:cs="Times New Roman"/>
          <w:sz w:val="28"/>
          <w:szCs w:val="28"/>
          <w:lang w:eastAsia="ru-RU"/>
        </w:rPr>
        <w:t xml:space="preserve">) в зоне Ж2 устанавливается </w:t>
      </w:r>
      <w:proofErr w:type="spellStart"/>
      <w:r w:rsidRPr="00F25BF9">
        <w:rPr>
          <w:rFonts w:ascii="Times New Roman" w:eastAsia="MS Mincho" w:hAnsi="Times New Roman" w:cs="Times New Roman"/>
          <w:sz w:val="28"/>
          <w:szCs w:val="28"/>
          <w:lang w:eastAsia="ru-RU"/>
        </w:rPr>
        <w:t>подзона</w:t>
      </w:r>
      <w:proofErr w:type="spellEnd"/>
      <w:r w:rsidRPr="00F25BF9">
        <w:rPr>
          <w:rFonts w:ascii="Times New Roman" w:eastAsia="MS Mincho" w:hAnsi="Times New Roman" w:cs="Times New Roman"/>
          <w:sz w:val="28"/>
          <w:szCs w:val="28"/>
          <w:lang w:eastAsia="ru-RU"/>
        </w:rPr>
        <w:t xml:space="preserve"> Ж2-1 с параметром «Максимальная высота зданий, строений, сооружений – 0 м».</w:t>
      </w:r>
    </w:p>
    <w:tbl>
      <w:tblPr>
        <w:tblStyle w:val="af"/>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Основные виды разрешенного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widowControl w:val="0"/>
              <w:autoSpaceDE w:val="0"/>
              <w:autoSpaceDN w:val="0"/>
              <w:adjustRightInd w:val="0"/>
              <w:rPr>
                <w:rFonts w:ascii="Times New Roman" w:eastAsia="MS ??" w:hAnsi="Times New Roman"/>
                <w:bCs/>
                <w:sz w:val="24"/>
                <w:szCs w:val="24"/>
              </w:rPr>
            </w:pPr>
            <w:r w:rsidRPr="00F25BF9">
              <w:rPr>
                <w:rFonts w:ascii="Times New Roman" w:eastAsia="MS ??" w:hAnsi="Times New Roman"/>
                <w:bCs/>
                <w:sz w:val="24"/>
                <w:szCs w:val="24"/>
              </w:rPr>
              <w:t>Малоэтажная многоквартирная жилая застройка</w:t>
            </w:r>
          </w:p>
        </w:tc>
        <w:tc>
          <w:tcPr>
            <w:tcW w:w="5098" w:type="dxa"/>
          </w:tcPr>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Размещение малоэтажных многоквартирных домов (многоквартирные дома высотой до 4 этажей, включая мансардный);</w:t>
            </w:r>
          </w:p>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обустройство спортивных и детских площадок, площадок для отдыха;</w:t>
            </w:r>
          </w:p>
          <w:p w:rsidR="00F25BF9" w:rsidRPr="00F25BF9" w:rsidRDefault="00F25BF9" w:rsidP="00F25BF9">
            <w:pPr>
              <w:rPr>
                <w:rFonts w:ascii="Times New Roman" w:hAnsi="Times New Roman"/>
                <w:sz w:val="24"/>
                <w:szCs w:val="24"/>
              </w:rPr>
            </w:pPr>
            <w:r w:rsidRPr="00F25BF9">
              <w:rPr>
                <w:rFonts w:ascii="Times New Roman" w:hAnsi="Times New Roman"/>
                <w:bCs/>
                <w:sz w:val="24"/>
                <w:szCs w:val="24"/>
              </w:rPr>
              <w:t xml:space="preserve">размещение объектов обслуживания жилой застройки во встроенных, пристроенных и </w:t>
            </w:r>
            <w:r w:rsidRPr="00F25BF9">
              <w:rPr>
                <w:rFonts w:ascii="Times New Roman" w:hAnsi="Times New Roman"/>
                <w:bCs/>
                <w:sz w:val="24"/>
                <w:szCs w:val="24"/>
              </w:rPr>
              <w:lastRenderedPageBreak/>
              <w:t>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bCs/>
                <w:sz w:val="24"/>
                <w:szCs w:val="24"/>
              </w:rPr>
              <w:lastRenderedPageBreak/>
              <w:t>2.1.1</w:t>
            </w:r>
          </w:p>
        </w:tc>
      </w:tr>
      <w:tr w:rsidR="00F25BF9" w:rsidRPr="00F25BF9" w:rsidTr="00F25BF9">
        <w:tc>
          <w:tcPr>
            <w:tcW w:w="2546" w:type="dxa"/>
          </w:tcPr>
          <w:p w:rsidR="00F25BF9" w:rsidRPr="00F25BF9" w:rsidRDefault="00F25BF9" w:rsidP="00F25BF9">
            <w:pPr>
              <w:widowControl w:val="0"/>
              <w:autoSpaceDE w:val="0"/>
              <w:autoSpaceDN w:val="0"/>
              <w:adjustRightInd w:val="0"/>
              <w:rPr>
                <w:rFonts w:ascii="Times New Roman" w:eastAsia="MS ??" w:hAnsi="Times New Roman"/>
                <w:bCs/>
                <w:sz w:val="24"/>
                <w:szCs w:val="24"/>
              </w:rPr>
            </w:pPr>
            <w:r w:rsidRPr="00F25BF9">
              <w:rPr>
                <w:rFonts w:ascii="Times New Roman" w:eastAsia="MS ??" w:hAnsi="Times New Roman"/>
                <w:bCs/>
                <w:sz w:val="24"/>
                <w:szCs w:val="24"/>
              </w:rPr>
              <w:t>Для ведения личного подсобного хозяйства (приусадебный земельный участок)</w:t>
            </w:r>
          </w:p>
        </w:tc>
        <w:tc>
          <w:tcPr>
            <w:tcW w:w="5098" w:type="dxa"/>
          </w:tcPr>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Размещение жилого дома, указанного в описании вида разрешенного использования с кодом 2.1;</w:t>
            </w:r>
          </w:p>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производство сельскохозяйственной продукции;</w:t>
            </w:r>
          </w:p>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размещение гаража и иных вспомогательных сооружений;</w:t>
            </w:r>
          </w:p>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содержание сельскохозяйственных животных</w:t>
            </w:r>
          </w:p>
        </w:tc>
        <w:tc>
          <w:tcPr>
            <w:tcW w:w="1695" w:type="dxa"/>
          </w:tcPr>
          <w:p w:rsidR="00F25BF9" w:rsidRPr="00F25BF9" w:rsidRDefault="00F25BF9" w:rsidP="00F25BF9">
            <w:pPr>
              <w:jc w:val="center"/>
              <w:rPr>
                <w:rFonts w:ascii="Times New Roman" w:hAnsi="Times New Roman"/>
                <w:bCs/>
                <w:sz w:val="24"/>
                <w:szCs w:val="24"/>
              </w:rPr>
            </w:pPr>
            <w:r w:rsidRPr="00F25BF9">
              <w:rPr>
                <w:rFonts w:ascii="Times New Roman" w:hAnsi="Times New Roman"/>
                <w:bCs/>
                <w:sz w:val="24"/>
                <w:szCs w:val="24"/>
              </w:rPr>
              <w:t>2.2</w:t>
            </w:r>
          </w:p>
        </w:tc>
      </w:tr>
      <w:tr w:rsidR="00F25BF9" w:rsidRPr="00F25BF9" w:rsidTr="00F25BF9">
        <w:tc>
          <w:tcPr>
            <w:tcW w:w="2546" w:type="dxa"/>
          </w:tcPr>
          <w:p w:rsidR="00F25BF9" w:rsidRPr="00F25BF9" w:rsidRDefault="00F25BF9" w:rsidP="00F25BF9">
            <w:pPr>
              <w:widowControl w:val="0"/>
              <w:autoSpaceDE w:val="0"/>
              <w:autoSpaceDN w:val="0"/>
              <w:adjustRightInd w:val="0"/>
              <w:rPr>
                <w:rFonts w:ascii="Times New Roman" w:eastAsia="MS ??" w:hAnsi="Times New Roman"/>
                <w:bCs/>
                <w:sz w:val="24"/>
                <w:szCs w:val="24"/>
              </w:rPr>
            </w:pPr>
            <w:r w:rsidRPr="00F25BF9">
              <w:rPr>
                <w:rFonts w:ascii="Times New Roman" w:eastAsia="MS ??" w:hAnsi="Times New Roman" w:cs="Arial"/>
                <w:sz w:val="24"/>
                <w:szCs w:val="24"/>
              </w:rPr>
              <w:t>Блокированная жилая застройка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разведение декоративных и плодовых деревьев, овощных и ягодных культур;</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индивидуальных гаражей и иных вспомогательных сооружений;</w:t>
            </w:r>
          </w:p>
          <w:p w:rsidR="00F25BF9" w:rsidRPr="00F25BF9" w:rsidRDefault="00F25BF9" w:rsidP="00F25BF9">
            <w:pPr>
              <w:rPr>
                <w:rFonts w:ascii="Times New Roman" w:hAnsi="Times New Roman"/>
                <w:bCs/>
                <w:sz w:val="24"/>
                <w:szCs w:val="24"/>
              </w:rPr>
            </w:pPr>
            <w:r w:rsidRPr="00F25BF9">
              <w:rPr>
                <w:rFonts w:ascii="Times New Roman" w:hAnsi="Times New Roman"/>
                <w:sz w:val="24"/>
                <w:szCs w:val="24"/>
              </w:rPr>
              <w:t>обустройство спортивных и детских площадок, площадок для отдыха</w:t>
            </w:r>
          </w:p>
        </w:tc>
        <w:tc>
          <w:tcPr>
            <w:tcW w:w="1695" w:type="dxa"/>
          </w:tcPr>
          <w:p w:rsidR="00F25BF9" w:rsidRPr="00F25BF9" w:rsidRDefault="00F25BF9" w:rsidP="00F25BF9">
            <w:pPr>
              <w:jc w:val="center"/>
              <w:rPr>
                <w:rFonts w:ascii="Times New Roman" w:hAnsi="Times New Roman"/>
                <w:bCs/>
                <w:sz w:val="24"/>
                <w:szCs w:val="24"/>
              </w:rPr>
            </w:pPr>
            <w:r w:rsidRPr="00F25BF9">
              <w:rPr>
                <w:rFonts w:ascii="Times New Roman" w:hAnsi="Times New Roman"/>
                <w:sz w:val="24"/>
                <w:szCs w:val="24"/>
              </w:rPr>
              <w:t>2.3</w:t>
            </w:r>
          </w:p>
        </w:tc>
      </w:tr>
      <w:tr w:rsidR="00F25BF9" w:rsidRPr="00F25BF9" w:rsidTr="00F25BF9">
        <w:tc>
          <w:tcPr>
            <w:tcW w:w="2546" w:type="dxa"/>
          </w:tcPr>
          <w:p w:rsidR="00F25BF9" w:rsidRPr="00F25BF9" w:rsidRDefault="00F25BF9" w:rsidP="00F25BF9">
            <w:pPr>
              <w:widowControl w:val="0"/>
              <w:autoSpaceDE w:val="0"/>
              <w:autoSpaceDN w:val="0"/>
              <w:adjustRightInd w:val="0"/>
              <w:rPr>
                <w:rFonts w:ascii="Times New Roman" w:eastAsia="MS ??" w:hAnsi="Times New Roman" w:cs="Arial"/>
                <w:sz w:val="24"/>
                <w:szCs w:val="24"/>
              </w:rPr>
            </w:pPr>
            <w:r w:rsidRPr="00F25BF9">
              <w:rPr>
                <w:rFonts w:ascii="Times New Roman" w:eastAsia="MS ??" w:hAnsi="Times New Roman" w:cs="Arial"/>
                <w:sz w:val="24"/>
                <w:szCs w:val="24"/>
              </w:rPr>
              <w:t>Оказание услуг связи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3.2.3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Бытовое обслуживание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Здравоохранение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3.4</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Амбулаторно-поликлиническое обслуживание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объектов капитального строительства, предназначенных для оказания гражданам амбулаторно-поликлинической </w:t>
            </w:r>
            <w:r w:rsidRPr="00F25BF9">
              <w:rPr>
                <w:rFonts w:ascii="Times New Roman" w:hAnsi="Times New Roman"/>
                <w:sz w:val="24"/>
                <w:szCs w:val="24"/>
              </w:rPr>
              <w:lastRenderedPageBreak/>
              <w:t>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3.4.1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Стационарное медицинское обслуживание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станций скорой помощи;</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площадок санитарной авиации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3.4.2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Дошкольное, начальное и среднее общее образование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3.5.1</w:t>
            </w:r>
          </w:p>
        </w:tc>
      </w:tr>
      <w:tr w:rsidR="00F25BF9" w:rsidRPr="00F25BF9" w:rsidTr="00F25BF9">
        <w:trPr>
          <w:trHeight w:val="70"/>
        </w:trPr>
        <w:tc>
          <w:tcPr>
            <w:tcW w:w="2546"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sz w:val="24"/>
                <w:szCs w:val="24"/>
              </w:rPr>
              <w:t>Государственное управление</w:t>
            </w:r>
          </w:p>
        </w:tc>
        <w:tc>
          <w:tcPr>
            <w:tcW w:w="5098" w:type="dxa"/>
          </w:tcPr>
          <w:p w:rsidR="00F25BF9" w:rsidRPr="00F25BF9" w:rsidRDefault="00F25BF9" w:rsidP="00F25BF9">
            <w:pPr>
              <w:rPr>
                <w:rFonts w:ascii="Times New Roman" w:hAnsi="Times New Roman"/>
                <w:bCs/>
                <w:sz w:val="24"/>
                <w:szCs w:val="24"/>
              </w:rPr>
            </w:pPr>
            <w:r w:rsidRPr="00F25BF9">
              <w:rPr>
                <w:rFonts w:ascii="Times New Roman" w:hAnsi="Times New Roman"/>
                <w:sz w:val="24"/>
                <w:szCs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95" w:type="dxa"/>
          </w:tcPr>
          <w:p w:rsidR="00F25BF9" w:rsidRPr="00F25BF9" w:rsidRDefault="00F25BF9" w:rsidP="00F25BF9">
            <w:pPr>
              <w:jc w:val="center"/>
              <w:rPr>
                <w:rFonts w:ascii="Times New Roman" w:hAnsi="Times New Roman"/>
                <w:bCs/>
                <w:sz w:val="24"/>
                <w:szCs w:val="24"/>
              </w:rPr>
            </w:pPr>
            <w:r w:rsidRPr="00F25BF9">
              <w:rPr>
                <w:rFonts w:ascii="Times New Roman" w:hAnsi="Times New Roman"/>
                <w:sz w:val="24"/>
                <w:szCs w:val="24"/>
              </w:rPr>
              <w:t>3.8.1</w:t>
            </w:r>
          </w:p>
        </w:tc>
      </w:tr>
      <w:tr w:rsidR="00F25BF9" w:rsidRPr="00F25BF9" w:rsidTr="00F25BF9">
        <w:tc>
          <w:tcPr>
            <w:tcW w:w="2546"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sz w:val="24"/>
                <w:szCs w:val="24"/>
              </w:rPr>
              <w:t>Деловое управление</w:t>
            </w:r>
          </w:p>
        </w:tc>
        <w:tc>
          <w:tcPr>
            <w:tcW w:w="5098" w:type="dxa"/>
          </w:tcPr>
          <w:p w:rsidR="00F25BF9" w:rsidRPr="00F25BF9" w:rsidRDefault="00F25BF9" w:rsidP="00F25BF9">
            <w:pPr>
              <w:rPr>
                <w:rFonts w:ascii="Times New Roman" w:hAnsi="Times New Roman"/>
                <w:bCs/>
                <w:sz w:val="24"/>
                <w:szCs w:val="24"/>
              </w:rPr>
            </w:pPr>
            <w:r w:rsidRPr="00F25BF9">
              <w:rPr>
                <w:rFonts w:ascii="Times New Roman" w:hAnsi="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F25BF9" w:rsidRPr="00F25BF9" w:rsidRDefault="00F25BF9" w:rsidP="00F25BF9">
            <w:pPr>
              <w:jc w:val="center"/>
              <w:rPr>
                <w:rFonts w:ascii="Times New Roman" w:hAnsi="Times New Roman"/>
                <w:bCs/>
                <w:sz w:val="24"/>
                <w:szCs w:val="24"/>
              </w:rPr>
            </w:pPr>
            <w:r w:rsidRPr="00F25BF9">
              <w:rPr>
                <w:rFonts w:ascii="Times New Roman" w:hAnsi="Times New Roman"/>
                <w:sz w:val="24"/>
                <w:szCs w:val="24"/>
              </w:rPr>
              <w:t>4.1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Магазины</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4.4</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bCs/>
                <w:sz w:val="24"/>
                <w:szCs w:val="24"/>
              </w:rPr>
              <w:t>Банковская и страховая деятельность</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bCs/>
                <w:sz w:val="24"/>
                <w:szCs w:val="24"/>
              </w:rPr>
              <w:t xml:space="preserve">Размещение объектов капитального строительства, предназначенных для </w:t>
            </w:r>
            <w:r w:rsidRPr="00F25BF9">
              <w:rPr>
                <w:rFonts w:ascii="Times New Roman" w:hAnsi="Times New Roman"/>
                <w:bCs/>
                <w:sz w:val="24"/>
                <w:szCs w:val="24"/>
              </w:rPr>
              <w:lastRenderedPageBreak/>
              <w:t>размещения организаций, оказывающих банковские и страховые услуги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bCs/>
                <w:sz w:val="24"/>
                <w:szCs w:val="24"/>
              </w:rPr>
              <w:lastRenderedPageBreak/>
              <w:t>4.5</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Общественное питание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4.6</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Площадки для занятий спортом</w:t>
            </w:r>
          </w:p>
        </w:tc>
        <w:tc>
          <w:tcPr>
            <w:tcW w:w="5098" w:type="dxa"/>
          </w:tcPr>
          <w:p w:rsidR="00F25BF9" w:rsidRPr="00F25BF9" w:rsidRDefault="00F25BF9" w:rsidP="00F25BF9">
            <w:pPr>
              <w:jc w:val="both"/>
              <w:rPr>
                <w:rFonts w:ascii="Times New Roman" w:hAnsi="Times New Roman"/>
                <w:sz w:val="24"/>
                <w:szCs w:val="24"/>
              </w:rPr>
            </w:pPr>
            <w:r w:rsidRPr="00F25BF9">
              <w:rPr>
                <w:rFonts w:ascii="Times New Roman" w:hAnsi="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5.1.3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Обеспечение внутреннего правопорядка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F25BF9">
              <w:rPr>
                <w:rFonts w:ascii="Times New Roman" w:hAnsi="Times New Roman"/>
                <w:sz w:val="24"/>
                <w:szCs w:val="24"/>
              </w:rPr>
              <w:t>Росгвардии</w:t>
            </w:r>
            <w:proofErr w:type="spellEnd"/>
            <w:r w:rsidRPr="00F25BF9">
              <w:rPr>
                <w:rFonts w:ascii="Times New Roman" w:hAnsi="Times New Roman"/>
                <w:sz w:val="24"/>
                <w:szCs w:val="24"/>
              </w:rPr>
              <w:t xml:space="preserve"> и спасательных служб, в которых существует военизированная служба;</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8.3</w:t>
            </w:r>
          </w:p>
        </w:tc>
      </w:tr>
      <w:tr w:rsidR="00F25BF9" w:rsidRPr="00F25BF9" w:rsidTr="00F25BF9">
        <w:tc>
          <w:tcPr>
            <w:tcW w:w="2546" w:type="dxa"/>
          </w:tcPr>
          <w:p w:rsidR="00F25BF9" w:rsidRPr="00F25BF9" w:rsidRDefault="00F25BF9" w:rsidP="00F25BF9">
            <w:pPr>
              <w:spacing w:after="60"/>
              <w:rPr>
                <w:rFonts w:ascii="Times New Roman" w:hAnsi="Times New Roman"/>
                <w:sz w:val="24"/>
                <w:szCs w:val="24"/>
              </w:rPr>
            </w:pPr>
            <w:r w:rsidRPr="00F25BF9">
              <w:rPr>
                <w:rFonts w:ascii="Times New Roman" w:hAnsi="Times New Roman"/>
                <w:bCs/>
                <w:sz w:val="24"/>
                <w:szCs w:val="24"/>
              </w:rPr>
              <w:t>Историко-культурная деятельность</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bCs/>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bCs/>
                <w:sz w:val="24"/>
                <w:szCs w:val="24"/>
              </w:rPr>
              <w:t>9.3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Земельные участки (территории) общего пользования</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Улично-дорожная сеть</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25BF9">
              <w:rPr>
                <w:rFonts w:ascii="Times New Roman" w:hAnsi="Times New Roman"/>
                <w:sz w:val="24"/>
                <w:szCs w:val="24"/>
              </w:rPr>
              <w:t>велотранспортной</w:t>
            </w:r>
            <w:proofErr w:type="spellEnd"/>
            <w:r w:rsidRPr="00F25BF9">
              <w:rPr>
                <w:rFonts w:ascii="Times New Roman" w:hAnsi="Times New Roman"/>
                <w:sz w:val="24"/>
                <w:szCs w:val="24"/>
              </w:rPr>
              <w:t xml:space="preserve"> и инженерной инфраструктуры;</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lastRenderedPageBreak/>
              <w:t>Благоустройство территории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Ведение огородничества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13.1</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tbl>
      <w:tblPr>
        <w:tblStyle w:val="af"/>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Хранение автотранспорта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F25BF9">
              <w:rPr>
                <w:rFonts w:ascii="Times New Roman" w:hAnsi="Times New Roman"/>
                <w:sz w:val="24"/>
                <w:szCs w:val="24"/>
              </w:rPr>
              <w:t>машино</w:t>
            </w:r>
            <w:proofErr w:type="spellEnd"/>
            <w:r w:rsidRPr="00F25BF9">
              <w:rPr>
                <w:rFonts w:ascii="Times New Roman" w:hAnsi="Times New Roman"/>
                <w:sz w:val="24"/>
                <w:szCs w:val="24"/>
              </w:rPr>
              <w:t>-места, за исключением гаражей, размещение которых предусмотрено содержанием вида разрешенного использования с кодом 4.9</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2.7.1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Предоставление коммунальных услуг</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F25BF9">
              <w:rPr>
                <w:rFonts w:ascii="Times New Roman" w:hAnsi="Times New Roman"/>
                <w:sz w:val="24"/>
                <w:szCs w:val="24"/>
              </w:rPr>
              <w:t>мастерских для обслуживания уборочной</w:t>
            </w:r>
            <w:proofErr w:type="gramEnd"/>
            <w:r w:rsidRPr="00F25BF9">
              <w:rPr>
                <w:rFonts w:ascii="Times New Roman" w:hAnsi="Times New Roman"/>
                <w:sz w:val="24"/>
                <w:szCs w:val="24"/>
              </w:rPr>
              <w:t xml:space="preserve"> и аварийной техники, сооружений, необходимых для сбора и плавки снега)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3.1.1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Служебные гаражи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lastRenderedPageBreak/>
              <w:t>Площадки для занятий спортом</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5.1.3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Благоустройство территории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12.0.2</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tbl>
      <w:tblPr>
        <w:tblStyle w:val="af"/>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Условно разрешенные виды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eastAsia="MS ??" w:hAnsi="Times New Roman" w:cs="Arial"/>
                <w:sz w:val="24"/>
                <w:szCs w:val="24"/>
              </w:rPr>
              <w:t>Для индивидуального жилищного строительства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выращивание сельскохозяйственных культур;</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индивидуальных гаражей и хозяйственных построек</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2.1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Хранение автотранспорта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F25BF9">
              <w:rPr>
                <w:rFonts w:ascii="Times New Roman" w:hAnsi="Times New Roman"/>
                <w:sz w:val="24"/>
                <w:szCs w:val="24"/>
              </w:rPr>
              <w:t>машино</w:t>
            </w:r>
            <w:proofErr w:type="spellEnd"/>
            <w:r w:rsidRPr="00F25BF9">
              <w:rPr>
                <w:rFonts w:ascii="Times New Roman" w:hAnsi="Times New Roman"/>
                <w:sz w:val="24"/>
                <w:szCs w:val="24"/>
              </w:rPr>
              <w:t>-места, за исключением гаражей, размещение которых предусмотрено содержанием вида разрешенного использования с кодом 4.9</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2.7.1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Предоставление коммунальных услуг</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F25BF9">
              <w:rPr>
                <w:rFonts w:ascii="Times New Roman" w:hAnsi="Times New Roman"/>
                <w:sz w:val="24"/>
                <w:szCs w:val="24"/>
              </w:rPr>
              <w:t>мастерских для обслуживания уборочной</w:t>
            </w:r>
            <w:proofErr w:type="gramEnd"/>
            <w:r w:rsidRPr="00F25BF9">
              <w:rPr>
                <w:rFonts w:ascii="Times New Roman" w:hAnsi="Times New Roman"/>
                <w:sz w:val="24"/>
                <w:szCs w:val="24"/>
              </w:rPr>
              <w:t xml:space="preserve"> и аварийной </w:t>
            </w:r>
            <w:r w:rsidRPr="00F25BF9">
              <w:rPr>
                <w:rFonts w:ascii="Times New Roman" w:hAnsi="Times New Roman"/>
                <w:sz w:val="24"/>
                <w:szCs w:val="24"/>
              </w:rPr>
              <w:lastRenderedPageBreak/>
              <w:t>техники, сооружений, необходимых для сбора и плавки снега)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3.1.1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Административные здания организаций, обеспечивающих предоставление коммунальных услуг</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3.1.2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Дома социального обслуживания</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предназначенных для размещения домов престарелых, домов ребенка, детских домов, пунктов ночлега для бездомных граждан;</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для временного размещения вынужденных переселенцев, лиц, признанных беженцами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3.2.1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Оказание социальной помощи населению</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некоммерческих фондов, благотворительных организаций, клубов по интересам</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3.2.2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Общежития</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3.2.4</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Объекты культурно-досуговой деятельности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3.6.1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Осуществление религиозных обрядов</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3.7.1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Религиозное управление и образование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w:t>
            </w:r>
            <w:r w:rsidRPr="00F25BF9">
              <w:rPr>
                <w:rFonts w:ascii="Times New Roman" w:hAnsi="Times New Roman"/>
                <w:sz w:val="24"/>
                <w:szCs w:val="24"/>
              </w:rPr>
              <w:lastRenderedPageBreak/>
              <w:t>религиозные школы, семинарии, духовные училища)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3.7.2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Гостиничное обслуживание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4.7</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Служебные гаражи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Объекты дорожного сервиса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Обеспечение занятий спортом в помещениях</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5.1.2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Оборудованные площадки для занятий спортом</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5.1.4</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p w:rsidR="00F25BF9" w:rsidRPr="00F25BF9" w:rsidRDefault="00F25BF9" w:rsidP="00F25BF9">
      <w:pPr>
        <w:spacing w:after="240" w:line="276" w:lineRule="auto"/>
        <w:jc w:val="center"/>
        <w:outlineLvl w:val="3"/>
        <w:rPr>
          <w:rFonts w:ascii="Times New Roman" w:eastAsia="MS Mincho" w:hAnsi="Times New Roman" w:cs="Times New Roman"/>
          <w:b/>
          <w:sz w:val="28"/>
          <w:szCs w:val="28"/>
          <w:lang w:eastAsia="ru-RU"/>
        </w:rPr>
      </w:pPr>
      <w:r w:rsidRPr="00F25BF9">
        <w:rPr>
          <w:rFonts w:ascii="Times New Roman" w:eastAsia="MS Mincho" w:hAnsi="Times New Roman" w:cs="Times New Roman"/>
          <w:b/>
          <w:sz w:val="28"/>
          <w:szCs w:val="28"/>
          <w:lang w:eastAsia="ru-RU"/>
        </w:rPr>
        <w:t>Ж5 Зона размещения объектов дошкольного и общего образования</w:t>
      </w:r>
    </w:p>
    <w:p w:rsidR="00F25BF9" w:rsidRPr="00F25BF9" w:rsidRDefault="00F25BF9" w:rsidP="00F25BF9">
      <w:pPr>
        <w:tabs>
          <w:tab w:val="left" w:pos="0"/>
        </w:tabs>
        <w:spacing w:after="20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Зона Ж5 предназначена для обеспечения правовых условий формирования и размещения дошкольных и общеобразовательных учреждений, объектов дополнительного образования, необходимых объектов инженерной и транспортной инфраструктуры.</w:t>
      </w:r>
    </w:p>
    <w:tbl>
      <w:tblPr>
        <w:tblStyle w:val="af"/>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Основные виды разрешенного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Дошкольное, начальное и среднее общее образование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w:t>
            </w:r>
            <w:r w:rsidRPr="00F25BF9">
              <w:rPr>
                <w:rFonts w:ascii="Times New Roman" w:hAnsi="Times New Roman"/>
                <w:sz w:val="24"/>
                <w:szCs w:val="24"/>
              </w:rPr>
              <w:lastRenderedPageBreak/>
              <w:t>предназначенных для занятия обучающихся физической культурой и спортом</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3.5.1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Земельные участки (территории) общего пользования</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Улично-дорожная сеть</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25BF9">
              <w:rPr>
                <w:rFonts w:ascii="Times New Roman" w:hAnsi="Times New Roman"/>
                <w:sz w:val="24"/>
                <w:szCs w:val="24"/>
              </w:rPr>
              <w:t>велотранспортной</w:t>
            </w:r>
            <w:proofErr w:type="spellEnd"/>
            <w:r w:rsidRPr="00F25BF9">
              <w:rPr>
                <w:rFonts w:ascii="Times New Roman" w:hAnsi="Times New Roman"/>
                <w:sz w:val="24"/>
                <w:szCs w:val="24"/>
              </w:rPr>
              <w:t xml:space="preserve"> и инженерной инфраструктуры;</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Благоустройство территории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12.0.2</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tbl>
      <w:tblPr>
        <w:tblStyle w:val="af"/>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Предоставление коммунальных услуг</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F25BF9">
              <w:rPr>
                <w:rFonts w:ascii="Times New Roman" w:hAnsi="Times New Roman"/>
                <w:sz w:val="24"/>
                <w:szCs w:val="24"/>
              </w:rPr>
              <w:t>мастерских для обслуживания уборочной</w:t>
            </w:r>
            <w:proofErr w:type="gramEnd"/>
            <w:r w:rsidRPr="00F25BF9">
              <w:rPr>
                <w:rFonts w:ascii="Times New Roman" w:hAnsi="Times New Roman"/>
                <w:sz w:val="24"/>
                <w:szCs w:val="24"/>
              </w:rPr>
              <w:t xml:space="preserve"> и аварийной техники, сооружений, необходимых для сбора и плавки снега)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3.1.1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Служебные гаражи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постоянных или временных гаражей, стоянок для хранения служебного </w:t>
            </w:r>
            <w:r w:rsidRPr="00F25BF9">
              <w:rPr>
                <w:rFonts w:ascii="Times New Roman" w:hAnsi="Times New Roman"/>
                <w:sz w:val="24"/>
                <w:szCs w:val="24"/>
              </w:rPr>
              <w:lastRenderedPageBreak/>
              <w:t>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4.9</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Площадки для занятий спортом</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5.1.3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Благоустройство территории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12.0.2</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tbl>
      <w:tblPr>
        <w:tblStyle w:val="af"/>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Условно разрешенные виды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Предоставление коммунальных услуг</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F25BF9">
              <w:rPr>
                <w:rFonts w:ascii="Times New Roman" w:hAnsi="Times New Roman"/>
                <w:sz w:val="24"/>
                <w:szCs w:val="24"/>
              </w:rPr>
              <w:t>мастерских для обслуживания уборочной</w:t>
            </w:r>
            <w:proofErr w:type="gramEnd"/>
            <w:r w:rsidRPr="00F25BF9">
              <w:rPr>
                <w:rFonts w:ascii="Times New Roman" w:hAnsi="Times New Roman"/>
                <w:sz w:val="24"/>
                <w:szCs w:val="24"/>
              </w:rPr>
              <w:t xml:space="preserve"> и аварийной техники, сооружений, необходимых для сбора и плавки снега)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3.1.1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Объекты культурно-досуговой деятельности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3.6.1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Обеспечение занятий спортом в помещениях</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5.1.2</w:t>
            </w:r>
          </w:p>
        </w:tc>
      </w:tr>
      <w:tr w:rsidR="00F25BF9" w:rsidRPr="00F25BF9" w:rsidTr="00F25BF9">
        <w:trPr>
          <w:trHeight w:val="118"/>
        </w:trPr>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Площадки для занятий спортом</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5.1.3</w:t>
            </w:r>
          </w:p>
        </w:tc>
      </w:tr>
      <w:tr w:rsidR="00F25BF9" w:rsidRPr="00F25BF9" w:rsidTr="00F25BF9">
        <w:trPr>
          <w:trHeight w:val="118"/>
        </w:trPr>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lastRenderedPageBreak/>
              <w:t>Обеспечение внутреннего правопорядка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F25BF9">
              <w:rPr>
                <w:rFonts w:ascii="Times New Roman" w:hAnsi="Times New Roman"/>
                <w:sz w:val="24"/>
                <w:szCs w:val="24"/>
              </w:rPr>
              <w:t>Росгвардии</w:t>
            </w:r>
            <w:proofErr w:type="spellEnd"/>
            <w:r w:rsidRPr="00F25BF9">
              <w:rPr>
                <w:rFonts w:ascii="Times New Roman" w:hAnsi="Times New Roman"/>
                <w:sz w:val="24"/>
                <w:szCs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8.3</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p w:rsidR="00F25BF9" w:rsidRPr="00F25BF9" w:rsidRDefault="00F25BF9" w:rsidP="00F25BF9">
      <w:pPr>
        <w:spacing w:after="240" w:line="276" w:lineRule="auto"/>
        <w:jc w:val="center"/>
        <w:outlineLvl w:val="3"/>
        <w:rPr>
          <w:rFonts w:ascii="Times New Roman" w:eastAsia="MS Mincho" w:hAnsi="Times New Roman" w:cs="Times New Roman"/>
          <w:b/>
          <w:sz w:val="28"/>
          <w:szCs w:val="28"/>
          <w:lang w:eastAsia="ru-RU"/>
        </w:rPr>
      </w:pPr>
      <w:r w:rsidRPr="00F25BF9">
        <w:rPr>
          <w:rFonts w:ascii="Times New Roman" w:eastAsia="MS Mincho" w:hAnsi="Times New Roman" w:cs="Times New Roman"/>
          <w:b/>
          <w:sz w:val="28"/>
          <w:szCs w:val="28"/>
          <w:lang w:eastAsia="ru-RU"/>
        </w:rPr>
        <w:t>Ж7 Зона садового строительства</w:t>
      </w:r>
    </w:p>
    <w:p w:rsidR="00F25BF9" w:rsidRPr="00F25BF9" w:rsidRDefault="00F25BF9" w:rsidP="00F25BF9">
      <w:pPr>
        <w:tabs>
          <w:tab w:val="left" w:pos="0"/>
        </w:tabs>
        <w:spacing w:after="20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Зона Ж7 предназначена для обеспечения правовых условий формирования территорий садового строительства с минимально разрешенным набором услуг местного значения, размещения необходимых объектов инженерной и транспортной инфраструктуры.</w:t>
      </w:r>
    </w:p>
    <w:tbl>
      <w:tblPr>
        <w:tblStyle w:val="28"/>
        <w:tblW w:w="9345" w:type="dxa"/>
        <w:tblLook w:val="04A0" w:firstRow="1" w:lastRow="0" w:firstColumn="1" w:lastColumn="0" w:noHBand="0" w:noVBand="1"/>
      </w:tblPr>
      <w:tblGrid>
        <w:gridCol w:w="2547"/>
        <w:gridCol w:w="5103"/>
        <w:gridCol w:w="1695"/>
      </w:tblGrid>
      <w:tr w:rsidR="00F25BF9" w:rsidRPr="00F25BF9" w:rsidTr="00F25BF9">
        <w:tc>
          <w:tcPr>
            <w:tcW w:w="9345"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Основные виды разрешенного использования земельных участков и объектов капитального строительства</w:t>
            </w:r>
          </w:p>
        </w:tc>
      </w:tr>
      <w:tr w:rsidR="00F25BF9" w:rsidRPr="00F25BF9" w:rsidTr="00F25BF9">
        <w:tc>
          <w:tcPr>
            <w:tcW w:w="2547"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103"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7"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bCs/>
                <w:sz w:val="24"/>
                <w:szCs w:val="24"/>
              </w:rPr>
              <w:t>Для ведения личного подсобного хозяйства (приусадебный земельный участок)</w:t>
            </w:r>
          </w:p>
        </w:tc>
        <w:tc>
          <w:tcPr>
            <w:tcW w:w="5103" w:type="dxa"/>
          </w:tcPr>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Размещение жилого дома, указанного в описании вида разрешенного использования с кодом 2.1;</w:t>
            </w:r>
          </w:p>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производство сельскохозяйственной продукции;</w:t>
            </w:r>
          </w:p>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размещение гаража и иных вспомогательных сооружений;</w:t>
            </w:r>
          </w:p>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содержание сельскохозяйственных животных</w:t>
            </w:r>
          </w:p>
        </w:tc>
        <w:tc>
          <w:tcPr>
            <w:tcW w:w="1695" w:type="dxa"/>
          </w:tcPr>
          <w:p w:rsidR="00F25BF9" w:rsidRPr="00F25BF9" w:rsidRDefault="00F25BF9" w:rsidP="00F25BF9">
            <w:pPr>
              <w:jc w:val="center"/>
              <w:rPr>
                <w:rFonts w:ascii="Times New Roman" w:hAnsi="Times New Roman"/>
                <w:bCs/>
                <w:sz w:val="24"/>
                <w:szCs w:val="24"/>
              </w:rPr>
            </w:pPr>
            <w:r w:rsidRPr="00F25BF9">
              <w:rPr>
                <w:rFonts w:ascii="Times New Roman" w:hAnsi="Times New Roman"/>
                <w:bCs/>
                <w:sz w:val="24"/>
                <w:szCs w:val="24"/>
              </w:rPr>
              <w:t>2.1</w:t>
            </w:r>
          </w:p>
        </w:tc>
      </w:tr>
      <w:tr w:rsidR="00F25BF9" w:rsidRPr="00F25BF9" w:rsidTr="00F25BF9">
        <w:tc>
          <w:tcPr>
            <w:tcW w:w="2547"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bCs/>
                <w:sz w:val="24"/>
                <w:szCs w:val="24"/>
              </w:rPr>
              <w:t>Коммунальное обслуживание</w:t>
            </w:r>
          </w:p>
        </w:tc>
        <w:tc>
          <w:tcPr>
            <w:tcW w:w="5103" w:type="dxa"/>
          </w:tcPr>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695" w:type="dxa"/>
          </w:tcPr>
          <w:p w:rsidR="00F25BF9" w:rsidRPr="00F25BF9" w:rsidRDefault="00F25BF9" w:rsidP="00F25BF9">
            <w:pPr>
              <w:jc w:val="center"/>
              <w:rPr>
                <w:rFonts w:ascii="Times New Roman" w:hAnsi="Times New Roman"/>
                <w:bCs/>
                <w:sz w:val="24"/>
                <w:szCs w:val="24"/>
              </w:rPr>
            </w:pPr>
            <w:r w:rsidRPr="00F25BF9">
              <w:rPr>
                <w:rFonts w:ascii="Times New Roman" w:hAnsi="Times New Roman"/>
                <w:bCs/>
                <w:sz w:val="24"/>
                <w:szCs w:val="24"/>
              </w:rPr>
              <w:t>3.1</w:t>
            </w:r>
          </w:p>
        </w:tc>
      </w:tr>
      <w:tr w:rsidR="00F25BF9" w:rsidRPr="00F25BF9" w:rsidTr="00F25BF9">
        <w:tc>
          <w:tcPr>
            <w:tcW w:w="2547"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bCs/>
                <w:sz w:val="24"/>
                <w:szCs w:val="24"/>
              </w:rPr>
              <w:t>Предоставление коммунальных услуг</w:t>
            </w:r>
          </w:p>
        </w:tc>
        <w:tc>
          <w:tcPr>
            <w:tcW w:w="5103" w:type="dxa"/>
          </w:tcPr>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F25BF9">
              <w:rPr>
                <w:rFonts w:ascii="Times New Roman" w:hAnsi="Times New Roman"/>
                <w:bCs/>
                <w:sz w:val="24"/>
                <w:szCs w:val="24"/>
              </w:rPr>
              <w:t>мастерских для обслуживания уборочной</w:t>
            </w:r>
            <w:proofErr w:type="gramEnd"/>
            <w:r w:rsidRPr="00F25BF9">
              <w:rPr>
                <w:rFonts w:ascii="Times New Roman" w:hAnsi="Times New Roman"/>
                <w:bCs/>
                <w:sz w:val="24"/>
                <w:szCs w:val="24"/>
              </w:rPr>
              <w:t xml:space="preserve"> и аварийной техники, сооружений, необходимых для сбора и плавки снега)</w:t>
            </w:r>
          </w:p>
        </w:tc>
        <w:tc>
          <w:tcPr>
            <w:tcW w:w="1695" w:type="dxa"/>
          </w:tcPr>
          <w:p w:rsidR="00F25BF9" w:rsidRPr="00F25BF9" w:rsidRDefault="00F25BF9" w:rsidP="00F25BF9">
            <w:pPr>
              <w:jc w:val="center"/>
              <w:rPr>
                <w:rFonts w:ascii="Times New Roman" w:hAnsi="Times New Roman"/>
                <w:bCs/>
                <w:sz w:val="24"/>
                <w:szCs w:val="24"/>
              </w:rPr>
            </w:pPr>
            <w:r w:rsidRPr="00F25BF9">
              <w:rPr>
                <w:rFonts w:ascii="Times New Roman" w:hAnsi="Times New Roman"/>
                <w:bCs/>
                <w:sz w:val="24"/>
                <w:szCs w:val="24"/>
              </w:rPr>
              <w:t>3.1.1</w:t>
            </w:r>
          </w:p>
        </w:tc>
      </w:tr>
      <w:tr w:rsidR="00F25BF9" w:rsidRPr="00F25BF9" w:rsidTr="00F25BF9">
        <w:tc>
          <w:tcPr>
            <w:tcW w:w="2547"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bCs/>
                <w:sz w:val="24"/>
                <w:szCs w:val="24"/>
              </w:rPr>
              <w:lastRenderedPageBreak/>
              <w:t>Административные здания организаций, обеспечивающих предоставление коммунальных услуг</w:t>
            </w:r>
          </w:p>
        </w:tc>
        <w:tc>
          <w:tcPr>
            <w:tcW w:w="5103" w:type="dxa"/>
          </w:tcPr>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rsidR="00F25BF9" w:rsidRPr="00F25BF9" w:rsidRDefault="00F25BF9" w:rsidP="00F25BF9">
            <w:pPr>
              <w:jc w:val="center"/>
              <w:rPr>
                <w:rFonts w:ascii="Times New Roman" w:hAnsi="Times New Roman"/>
                <w:bCs/>
                <w:sz w:val="24"/>
                <w:szCs w:val="24"/>
              </w:rPr>
            </w:pPr>
            <w:r w:rsidRPr="00F25BF9">
              <w:rPr>
                <w:rFonts w:ascii="Times New Roman" w:hAnsi="Times New Roman"/>
                <w:bCs/>
                <w:sz w:val="24"/>
                <w:szCs w:val="24"/>
              </w:rPr>
              <w:t>3.1.2</w:t>
            </w:r>
          </w:p>
        </w:tc>
      </w:tr>
      <w:tr w:rsidR="00F25BF9" w:rsidRPr="00F25BF9" w:rsidTr="00F25BF9">
        <w:tc>
          <w:tcPr>
            <w:tcW w:w="2547"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bCs/>
                <w:sz w:val="24"/>
                <w:szCs w:val="24"/>
              </w:rPr>
              <w:t>Оказание услуг связи</w:t>
            </w:r>
          </w:p>
        </w:tc>
        <w:tc>
          <w:tcPr>
            <w:tcW w:w="5103" w:type="dxa"/>
          </w:tcPr>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695" w:type="dxa"/>
          </w:tcPr>
          <w:p w:rsidR="00F25BF9" w:rsidRPr="00F25BF9" w:rsidRDefault="00F25BF9" w:rsidP="00F25BF9">
            <w:pPr>
              <w:jc w:val="center"/>
              <w:rPr>
                <w:rFonts w:ascii="Times New Roman" w:hAnsi="Times New Roman"/>
                <w:bCs/>
                <w:sz w:val="24"/>
                <w:szCs w:val="24"/>
              </w:rPr>
            </w:pPr>
            <w:r w:rsidRPr="00F25BF9">
              <w:rPr>
                <w:rFonts w:ascii="Times New Roman" w:hAnsi="Times New Roman"/>
                <w:bCs/>
                <w:sz w:val="24"/>
                <w:szCs w:val="24"/>
              </w:rPr>
              <w:t>3.2.3</w:t>
            </w:r>
          </w:p>
        </w:tc>
      </w:tr>
      <w:tr w:rsidR="00F25BF9" w:rsidRPr="00F25BF9" w:rsidTr="00F25BF9">
        <w:tc>
          <w:tcPr>
            <w:tcW w:w="2547"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bCs/>
                <w:sz w:val="24"/>
                <w:szCs w:val="24"/>
              </w:rPr>
              <w:t>Магазины</w:t>
            </w:r>
          </w:p>
        </w:tc>
        <w:tc>
          <w:tcPr>
            <w:tcW w:w="5103" w:type="dxa"/>
          </w:tcPr>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F25BF9" w:rsidRPr="00F25BF9" w:rsidRDefault="00F25BF9" w:rsidP="00F25BF9">
            <w:pPr>
              <w:jc w:val="center"/>
              <w:rPr>
                <w:rFonts w:ascii="Times New Roman" w:hAnsi="Times New Roman"/>
                <w:bCs/>
                <w:sz w:val="24"/>
                <w:szCs w:val="24"/>
              </w:rPr>
            </w:pPr>
            <w:r w:rsidRPr="00F25BF9">
              <w:rPr>
                <w:rFonts w:ascii="Times New Roman" w:hAnsi="Times New Roman"/>
                <w:bCs/>
                <w:sz w:val="24"/>
                <w:szCs w:val="24"/>
              </w:rPr>
              <w:t>4.4</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Обеспечение внутреннего правопорядка</w:t>
            </w:r>
          </w:p>
        </w:tc>
        <w:tc>
          <w:tcPr>
            <w:tcW w:w="5103"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F25BF9">
              <w:rPr>
                <w:rFonts w:ascii="Times New Roman" w:hAnsi="Times New Roman"/>
                <w:sz w:val="24"/>
                <w:szCs w:val="24"/>
              </w:rPr>
              <w:t>Росгвардии</w:t>
            </w:r>
            <w:proofErr w:type="spellEnd"/>
            <w:r w:rsidRPr="00F25BF9">
              <w:rPr>
                <w:rFonts w:ascii="Times New Roman" w:hAnsi="Times New Roman"/>
                <w:sz w:val="24"/>
                <w:szCs w:val="24"/>
              </w:rPr>
              <w:t xml:space="preserve"> и спасательных служб, в которых существует военизированная служба;</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8.3</w:t>
            </w:r>
          </w:p>
        </w:tc>
      </w:tr>
      <w:tr w:rsidR="00F25BF9" w:rsidRPr="00F25BF9" w:rsidTr="00F25BF9">
        <w:tc>
          <w:tcPr>
            <w:tcW w:w="2547" w:type="dxa"/>
          </w:tcPr>
          <w:p w:rsidR="00F25BF9" w:rsidRPr="00F25BF9" w:rsidRDefault="00F25BF9" w:rsidP="00F25BF9">
            <w:pPr>
              <w:spacing w:after="60"/>
              <w:rPr>
                <w:rFonts w:ascii="Times New Roman" w:hAnsi="Times New Roman"/>
                <w:sz w:val="24"/>
                <w:szCs w:val="24"/>
              </w:rPr>
            </w:pPr>
            <w:r w:rsidRPr="00F25BF9">
              <w:rPr>
                <w:rFonts w:ascii="Times New Roman" w:hAnsi="Times New Roman"/>
                <w:bCs/>
                <w:sz w:val="24"/>
                <w:szCs w:val="24"/>
              </w:rPr>
              <w:t>Историко-культурная деятельность</w:t>
            </w:r>
          </w:p>
        </w:tc>
        <w:tc>
          <w:tcPr>
            <w:tcW w:w="5103" w:type="dxa"/>
          </w:tcPr>
          <w:p w:rsidR="00F25BF9" w:rsidRPr="00F25BF9" w:rsidRDefault="00F25BF9" w:rsidP="00F25BF9">
            <w:pPr>
              <w:rPr>
                <w:rFonts w:ascii="Times New Roman" w:hAnsi="Times New Roman"/>
                <w:sz w:val="24"/>
                <w:szCs w:val="24"/>
              </w:rPr>
            </w:pPr>
            <w:r w:rsidRPr="00F25BF9">
              <w:rPr>
                <w:rFonts w:ascii="Times New Roman" w:hAnsi="Times New Roman"/>
                <w:bCs/>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bCs/>
                <w:sz w:val="24"/>
                <w:szCs w:val="24"/>
              </w:rPr>
              <w:t>9.3</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Земельные участки (территории) общего пользования</w:t>
            </w:r>
          </w:p>
        </w:tc>
        <w:tc>
          <w:tcPr>
            <w:tcW w:w="5103"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Улично-дорожная сеть</w:t>
            </w:r>
          </w:p>
        </w:tc>
        <w:tc>
          <w:tcPr>
            <w:tcW w:w="5103"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25BF9">
              <w:rPr>
                <w:rFonts w:ascii="Times New Roman" w:hAnsi="Times New Roman"/>
                <w:sz w:val="24"/>
                <w:szCs w:val="24"/>
              </w:rPr>
              <w:t>велотранспортной</w:t>
            </w:r>
            <w:proofErr w:type="spellEnd"/>
            <w:r w:rsidRPr="00F25BF9">
              <w:rPr>
                <w:rFonts w:ascii="Times New Roman" w:hAnsi="Times New Roman"/>
                <w:sz w:val="24"/>
                <w:szCs w:val="24"/>
              </w:rPr>
              <w:t xml:space="preserve"> и инженерной инфраструктуры;</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w:t>
            </w:r>
            <w:r w:rsidRPr="00F25BF9">
              <w:rPr>
                <w:rFonts w:ascii="Times New Roman" w:hAnsi="Times New Roman"/>
                <w:sz w:val="24"/>
                <w:szCs w:val="24"/>
              </w:rPr>
              <w:lastRenderedPageBreak/>
              <w:t>также некапитальных сооружений, предназначенных для охраны транспортных средств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12.0.1</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Благоустройство территории</w:t>
            </w:r>
          </w:p>
        </w:tc>
        <w:tc>
          <w:tcPr>
            <w:tcW w:w="5103"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12.0.2</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Земельные участки общего назначения</w:t>
            </w:r>
          </w:p>
        </w:tc>
        <w:tc>
          <w:tcPr>
            <w:tcW w:w="5103"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13.0</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Ведение огородничества</w:t>
            </w:r>
          </w:p>
        </w:tc>
        <w:tc>
          <w:tcPr>
            <w:tcW w:w="5103"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Осуществление отдыха и (или) выращивания гражданами для собственных нужд сельскохозяйственных культур; </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13.1</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Ведение садоводства</w:t>
            </w:r>
          </w:p>
        </w:tc>
        <w:tc>
          <w:tcPr>
            <w:tcW w:w="5103"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Осуществление отдыха и (или) выращивания гражданами для собственных нужд сельскохозяйственных культур; </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13.2</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tbl>
      <w:tblPr>
        <w:tblStyle w:val="af"/>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Хранение автотранспорта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F25BF9">
              <w:rPr>
                <w:rFonts w:ascii="Times New Roman" w:hAnsi="Times New Roman"/>
                <w:sz w:val="24"/>
                <w:szCs w:val="24"/>
              </w:rPr>
              <w:t>машино</w:t>
            </w:r>
            <w:proofErr w:type="spellEnd"/>
            <w:r w:rsidRPr="00F25BF9">
              <w:rPr>
                <w:rFonts w:ascii="Times New Roman" w:hAnsi="Times New Roman"/>
                <w:sz w:val="24"/>
                <w:szCs w:val="24"/>
              </w:rPr>
              <w:t>-места, за исключением гаражей, размещение которых предусмотрено содержанием вида разрешенного использования с кодом 4.9</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2.7.1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Предоставление коммунальных услуг</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зданий и сооружений, обеспечивающих поставку воды, тепла, электричества, газа, отвод канализационных </w:t>
            </w:r>
            <w:r w:rsidRPr="00F25BF9">
              <w:rPr>
                <w:rFonts w:ascii="Times New Roman" w:hAnsi="Times New Roman"/>
                <w:sz w:val="24"/>
                <w:szCs w:val="24"/>
              </w:rPr>
              <w:lastRenderedPageBreak/>
              <w:t xml:space="preserve">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F25BF9">
              <w:rPr>
                <w:rFonts w:ascii="Times New Roman" w:hAnsi="Times New Roman"/>
                <w:sz w:val="24"/>
                <w:szCs w:val="24"/>
              </w:rPr>
              <w:t>мастерских для обслуживания уборочной</w:t>
            </w:r>
            <w:proofErr w:type="gramEnd"/>
            <w:r w:rsidRPr="00F25BF9">
              <w:rPr>
                <w:rFonts w:ascii="Times New Roman" w:hAnsi="Times New Roman"/>
                <w:sz w:val="24"/>
                <w:szCs w:val="24"/>
              </w:rPr>
              <w:t xml:space="preserve"> и аварийной техники, сооружений, необходимых для сбора и плавки снега)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3.1.1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Служебные гаражи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Площадки для занятий спортом</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5.1.3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Благоустройство территории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12.0.2</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tbl>
      <w:tblPr>
        <w:tblStyle w:val="af"/>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Условно разрешенные виды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Хранение автотранспорта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F25BF9">
              <w:rPr>
                <w:rFonts w:ascii="Times New Roman" w:hAnsi="Times New Roman"/>
                <w:sz w:val="24"/>
                <w:szCs w:val="24"/>
              </w:rPr>
              <w:t>машино</w:t>
            </w:r>
            <w:proofErr w:type="spellEnd"/>
            <w:r w:rsidRPr="00F25BF9">
              <w:rPr>
                <w:rFonts w:ascii="Times New Roman" w:hAnsi="Times New Roman"/>
                <w:sz w:val="24"/>
                <w:szCs w:val="24"/>
              </w:rPr>
              <w:t>-места, за исключением гаражей, размещение которых предусмотрено содержанием вида разрешенного использования с кодом 4.9</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2.7.1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Бытовое обслуживание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lastRenderedPageBreak/>
              <w:t>Амбулаторно-поликлиническое обслуживание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3.4.1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Стационарное медицинское обслуживание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станций скорой помощи;</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площадок санитарной авиации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3.4.2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Государственное управление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3.8.1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Общественное питание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4.6</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Служебные гаражи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Объекты дорожного сервиса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4.9.1</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p w:rsidR="00F25BF9" w:rsidRPr="00F25BF9" w:rsidRDefault="00F25BF9" w:rsidP="00F25BF9">
      <w:pPr>
        <w:spacing w:after="240" w:line="276" w:lineRule="auto"/>
        <w:jc w:val="center"/>
        <w:outlineLvl w:val="3"/>
        <w:rPr>
          <w:rFonts w:ascii="Times New Roman" w:eastAsia="MS Mincho" w:hAnsi="Times New Roman" w:cs="Times New Roman"/>
          <w:b/>
          <w:sz w:val="28"/>
          <w:szCs w:val="28"/>
          <w:lang w:eastAsia="ru-RU"/>
        </w:rPr>
      </w:pPr>
      <w:r w:rsidRPr="00F25BF9">
        <w:rPr>
          <w:rFonts w:ascii="Times New Roman" w:eastAsia="MS Mincho" w:hAnsi="Times New Roman" w:cs="Times New Roman"/>
          <w:b/>
          <w:sz w:val="28"/>
          <w:szCs w:val="28"/>
          <w:lang w:eastAsia="ru-RU"/>
        </w:rPr>
        <w:t>Ж8 Зона комплексной застройки</w:t>
      </w:r>
    </w:p>
    <w:p w:rsidR="00F25BF9" w:rsidRPr="00F25BF9" w:rsidRDefault="00F25BF9" w:rsidP="00F25BF9">
      <w:pPr>
        <w:tabs>
          <w:tab w:val="left" w:pos="0"/>
        </w:tabs>
        <w:spacing w:after="20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 xml:space="preserve">Зона Ж8 предназначена для обеспечения правовых условий формирования перспективных жилых районов на основании подготовленных и утвержденных в порядке, предусмотренном действующим законодательством о градостроительной деятельности и настоящими </w:t>
      </w:r>
      <w:r w:rsidRPr="00F25BF9">
        <w:rPr>
          <w:rFonts w:ascii="Times New Roman" w:eastAsia="MS Mincho" w:hAnsi="Times New Roman" w:cs="Times New Roman"/>
          <w:sz w:val="28"/>
          <w:szCs w:val="28"/>
          <w:lang w:eastAsia="ru-RU"/>
        </w:rPr>
        <w:lastRenderedPageBreak/>
        <w:t>Правилами, документации по планировке территории, с размещением объектов общественно-делового назначения, инженерной и транспортной инфраструктуры.</w:t>
      </w:r>
    </w:p>
    <w:tbl>
      <w:tblPr>
        <w:tblStyle w:val="28"/>
        <w:tblW w:w="9345" w:type="dxa"/>
        <w:tblLook w:val="04A0" w:firstRow="1" w:lastRow="0" w:firstColumn="1" w:lastColumn="0" w:noHBand="0" w:noVBand="1"/>
      </w:tblPr>
      <w:tblGrid>
        <w:gridCol w:w="2547"/>
        <w:gridCol w:w="5103"/>
        <w:gridCol w:w="1695"/>
      </w:tblGrid>
      <w:tr w:rsidR="00F25BF9" w:rsidRPr="00F25BF9" w:rsidTr="00F25BF9">
        <w:tc>
          <w:tcPr>
            <w:tcW w:w="9345"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Основные виды разрешенного использования земельных участков и объектов капитального строительства</w:t>
            </w:r>
          </w:p>
        </w:tc>
      </w:tr>
      <w:tr w:rsidR="00F25BF9" w:rsidRPr="00F25BF9" w:rsidTr="00F25BF9">
        <w:tc>
          <w:tcPr>
            <w:tcW w:w="2547"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103"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7"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bCs/>
                <w:sz w:val="24"/>
                <w:szCs w:val="24"/>
              </w:rPr>
              <w:t>Для индивидуального жилищного строительства</w:t>
            </w:r>
          </w:p>
        </w:tc>
        <w:tc>
          <w:tcPr>
            <w:tcW w:w="5103" w:type="dxa"/>
          </w:tcPr>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выращивание сельскохозяйственных культур;</w:t>
            </w:r>
          </w:p>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размещение индивидуальных гаражей и хозяйственных построек</w:t>
            </w:r>
          </w:p>
        </w:tc>
        <w:tc>
          <w:tcPr>
            <w:tcW w:w="1695" w:type="dxa"/>
          </w:tcPr>
          <w:p w:rsidR="00F25BF9" w:rsidRPr="00F25BF9" w:rsidRDefault="00F25BF9" w:rsidP="00F25BF9">
            <w:pPr>
              <w:jc w:val="center"/>
              <w:rPr>
                <w:rFonts w:ascii="Times New Roman" w:hAnsi="Times New Roman"/>
                <w:bCs/>
                <w:sz w:val="24"/>
                <w:szCs w:val="24"/>
              </w:rPr>
            </w:pPr>
            <w:r w:rsidRPr="00F25BF9">
              <w:rPr>
                <w:rFonts w:ascii="Times New Roman" w:hAnsi="Times New Roman"/>
                <w:bCs/>
                <w:sz w:val="24"/>
                <w:szCs w:val="24"/>
              </w:rPr>
              <w:t>2.1</w:t>
            </w:r>
          </w:p>
        </w:tc>
      </w:tr>
      <w:tr w:rsidR="00F25BF9" w:rsidRPr="00F25BF9" w:rsidTr="00F25BF9">
        <w:tc>
          <w:tcPr>
            <w:tcW w:w="2547" w:type="dxa"/>
          </w:tcPr>
          <w:p w:rsidR="00F25BF9" w:rsidRPr="00F25BF9" w:rsidRDefault="00F25BF9" w:rsidP="00F25BF9">
            <w:pPr>
              <w:widowControl w:val="0"/>
              <w:autoSpaceDE w:val="0"/>
              <w:autoSpaceDN w:val="0"/>
              <w:adjustRightInd w:val="0"/>
              <w:rPr>
                <w:rFonts w:ascii="Times New Roman" w:eastAsia="MS ??" w:hAnsi="Times New Roman"/>
                <w:bCs/>
                <w:sz w:val="24"/>
                <w:szCs w:val="24"/>
              </w:rPr>
            </w:pPr>
            <w:r w:rsidRPr="00F25BF9">
              <w:rPr>
                <w:rFonts w:ascii="Times New Roman" w:eastAsia="MS ??" w:hAnsi="Times New Roman"/>
                <w:bCs/>
                <w:sz w:val="24"/>
                <w:szCs w:val="24"/>
              </w:rPr>
              <w:t>Малоэтажная многоквартирная жилая застройка</w:t>
            </w:r>
          </w:p>
        </w:tc>
        <w:tc>
          <w:tcPr>
            <w:tcW w:w="5103" w:type="dxa"/>
          </w:tcPr>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Размещение малоэтажных многоквартирных домов (многоквартирные дома высотой до 4 этажей, включая мансардный);</w:t>
            </w:r>
          </w:p>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обустройство спортивных и детских площадок, площадок для отдыха;</w:t>
            </w:r>
          </w:p>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695" w:type="dxa"/>
          </w:tcPr>
          <w:p w:rsidR="00F25BF9" w:rsidRPr="00F25BF9" w:rsidRDefault="00F25BF9" w:rsidP="00F25BF9">
            <w:pPr>
              <w:jc w:val="center"/>
              <w:rPr>
                <w:rFonts w:ascii="Times New Roman" w:hAnsi="Times New Roman"/>
                <w:bCs/>
                <w:sz w:val="24"/>
                <w:szCs w:val="24"/>
              </w:rPr>
            </w:pPr>
            <w:r w:rsidRPr="00F25BF9">
              <w:rPr>
                <w:rFonts w:ascii="Times New Roman" w:hAnsi="Times New Roman"/>
                <w:bCs/>
                <w:sz w:val="24"/>
                <w:szCs w:val="24"/>
              </w:rPr>
              <w:t>2.1.1</w:t>
            </w:r>
          </w:p>
        </w:tc>
      </w:tr>
      <w:tr w:rsidR="00F25BF9" w:rsidRPr="00F25BF9" w:rsidTr="00F25BF9">
        <w:tc>
          <w:tcPr>
            <w:tcW w:w="2547" w:type="dxa"/>
          </w:tcPr>
          <w:p w:rsidR="00F25BF9" w:rsidRPr="00F25BF9" w:rsidRDefault="00F25BF9" w:rsidP="00F25BF9">
            <w:pPr>
              <w:widowControl w:val="0"/>
              <w:autoSpaceDE w:val="0"/>
              <w:autoSpaceDN w:val="0"/>
              <w:adjustRightInd w:val="0"/>
              <w:rPr>
                <w:rFonts w:ascii="Times New Roman" w:eastAsia="MS ??" w:hAnsi="Times New Roman"/>
                <w:bCs/>
                <w:sz w:val="24"/>
                <w:szCs w:val="24"/>
              </w:rPr>
            </w:pPr>
            <w:r w:rsidRPr="00F25BF9">
              <w:rPr>
                <w:rFonts w:ascii="Times New Roman" w:hAnsi="Times New Roman"/>
                <w:sz w:val="24"/>
                <w:szCs w:val="24"/>
              </w:rPr>
              <w:t>Для ведения личного подсобного хозяйства (приусадебный земельный участок)</w:t>
            </w:r>
          </w:p>
        </w:tc>
        <w:tc>
          <w:tcPr>
            <w:tcW w:w="5103"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жилого дома, указанного в описании вида разрешенного использования с кодом 2.1;</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производство сельскохозяйственной продукции;</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гаража и иных вспомогательных сооружений;</w:t>
            </w:r>
          </w:p>
          <w:p w:rsidR="00F25BF9" w:rsidRPr="00F25BF9" w:rsidRDefault="00F25BF9" w:rsidP="00F25BF9">
            <w:pPr>
              <w:rPr>
                <w:rFonts w:ascii="Times New Roman" w:hAnsi="Times New Roman"/>
                <w:bCs/>
                <w:sz w:val="24"/>
                <w:szCs w:val="24"/>
              </w:rPr>
            </w:pPr>
            <w:r w:rsidRPr="00F25BF9">
              <w:rPr>
                <w:rFonts w:ascii="Times New Roman" w:hAnsi="Times New Roman"/>
                <w:sz w:val="24"/>
                <w:szCs w:val="24"/>
              </w:rPr>
              <w:t>содержание сельскохозяйственных животных</w:t>
            </w:r>
          </w:p>
        </w:tc>
        <w:tc>
          <w:tcPr>
            <w:tcW w:w="1695" w:type="dxa"/>
          </w:tcPr>
          <w:p w:rsidR="00F25BF9" w:rsidRPr="00F25BF9" w:rsidRDefault="00F25BF9" w:rsidP="00F25BF9">
            <w:pPr>
              <w:jc w:val="center"/>
              <w:rPr>
                <w:rFonts w:ascii="Times New Roman" w:hAnsi="Times New Roman"/>
                <w:bCs/>
                <w:sz w:val="24"/>
                <w:szCs w:val="24"/>
              </w:rPr>
            </w:pPr>
            <w:r w:rsidRPr="00F25BF9">
              <w:rPr>
                <w:rFonts w:ascii="Times New Roman" w:hAnsi="Times New Roman"/>
                <w:sz w:val="24"/>
                <w:szCs w:val="24"/>
              </w:rPr>
              <w:t>2.2</w:t>
            </w:r>
          </w:p>
        </w:tc>
      </w:tr>
      <w:tr w:rsidR="00F25BF9" w:rsidRPr="00F25BF9" w:rsidTr="00F25BF9">
        <w:tc>
          <w:tcPr>
            <w:tcW w:w="2547"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bCs/>
                <w:sz w:val="24"/>
                <w:szCs w:val="24"/>
              </w:rPr>
              <w:t>Блокированная жилая застройка</w:t>
            </w:r>
          </w:p>
        </w:tc>
        <w:tc>
          <w:tcPr>
            <w:tcW w:w="5103" w:type="dxa"/>
          </w:tcPr>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w:t>
            </w:r>
            <w:r w:rsidRPr="00F25BF9">
              <w:rPr>
                <w:rFonts w:ascii="Times New Roman" w:hAnsi="Times New Roman"/>
                <w:bCs/>
                <w:sz w:val="24"/>
                <w:szCs w:val="24"/>
              </w:rPr>
              <w:lastRenderedPageBreak/>
              <w:t>имеет выход на территорию общего пользования (жилые дома блокированной застройки);</w:t>
            </w:r>
          </w:p>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разведение декоративных и плодовых деревьев, овощных и ягодных культур;</w:t>
            </w:r>
          </w:p>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размещение индивидуальных гаражей и иных вспомогательных сооружений;</w:t>
            </w:r>
          </w:p>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обустройство спортивных и детских площадок, площадок для отдыха</w:t>
            </w:r>
          </w:p>
        </w:tc>
        <w:tc>
          <w:tcPr>
            <w:tcW w:w="1695" w:type="dxa"/>
          </w:tcPr>
          <w:p w:rsidR="00F25BF9" w:rsidRPr="00F25BF9" w:rsidRDefault="00F25BF9" w:rsidP="00F25BF9">
            <w:pPr>
              <w:jc w:val="center"/>
              <w:rPr>
                <w:rFonts w:ascii="Times New Roman" w:hAnsi="Times New Roman"/>
                <w:bCs/>
                <w:sz w:val="24"/>
                <w:szCs w:val="24"/>
              </w:rPr>
            </w:pPr>
            <w:r w:rsidRPr="00F25BF9">
              <w:rPr>
                <w:rFonts w:ascii="Times New Roman" w:hAnsi="Times New Roman"/>
                <w:bCs/>
                <w:sz w:val="24"/>
                <w:szCs w:val="24"/>
              </w:rPr>
              <w:lastRenderedPageBreak/>
              <w:t>2.3</w:t>
            </w:r>
          </w:p>
        </w:tc>
      </w:tr>
      <w:tr w:rsidR="00F25BF9" w:rsidRPr="00F25BF9" w:rsidTr="00F25BF9">
        <w:tc>
          <w:tcPr>
            <w:tcW w:w="2547"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bCs/>
                <w:sz w:val="24"/>
                <w:szCs w:val="24"/>
              </w:rPr>
              <w:t>Коммунальное обслуживание</w:t>
            </w:r>
          </w:p>
        </w:tc>
        <w:tc>
          <w:tcPr>
            <w:tcW w:w="5103" w:type="dxa"/>
          </w:tcPr>
          <w:p w:rsidR="00F25BF9" w:rsidRPr="00F25BF9" w:rsidRDefault="00F25BF9" w:rsidP="00F25BF9">
            <w:pPr>
              <w:rPr>
                <w:rFonts w:ascii="Times New Roman" w:hAnsi="Times New Roman"/>
                <w:sz w:val="24"/>
                <w:szCs w:val="24"/>
              </w:rPr>
            </w:pPr>
            <w:r w:rsidRPr="00F25BF9">
              <w:rPr>
                <w:rFonts w:ascii="Times New Roman" w:hAnsi="Times New Roman"/>
                <w:bCs/>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bCs/>
                <w:sz w:val="24"/>
                <w:szCs w:val="24"/>
              </w:rPr>
              <w:t>3.1</w:t>
            </w:r>
          </w:p>
        </w:tc>
      </w:tr>
      <w:tr w:rsidR="00F25BF9" w:rsidRPr="00F25BF9" w:rsidTr="00F25BF9">
        <w:tc>
          <w:tcPr>
            <w:tcW w:w="2547"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sz w:val="24"/>
                <w:szCs w:val="24"/>
              </w:rPr>
              <w:t>Предоставление коммунальных услуг</w:t>
            </w:r>
          </w:p>
        </w:tc>
        <w:tc>
          <w:tcPr>
            <w:tcW w:w="5103" w:type="dxa"/>
          </w:tcPr>
          <w:p w:rsidR="00F25BF9" w:rsidRPr="00F25BF9" w:rsidRDefault="00F25BF9" w:rsidP="00F25BF9">
            <w:pPr>
              <w:rPr>
                <w:rFonts w:ascii="Times New Roman" w:hAnsi="Times New Roman"/>
                <w:bCs/>
                <w:sz w:val="24"/>
                <w:szCs w:val="24"/>
              </w:rPr>
            </w:pPr>
            <w:r w:rsidRPr="00F25BF9">
              <w:rPr>
                <w:rFonts w:ascii="Times New Roman" w:hAnsi="Times New Roman"/>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F25BF9">
              <w:rPr>
                <w:rFonts w:ascii="Times New Roman" w:hAnsi="Times New Roman"/>
                <w:sz w:val="24"/>
                <w:szCs w:val="24"/>
              </w:rPr>
              <w:t>мастерских для обслуживания уборочной</w:t>
            </w:r>
            <w:proofErr w:type="gramEnd"/>
            <w:r w:rsidRPr="00F25BF9">
              <w:rPr>
                <w:rFonts w:ascii="Times New Roman" w:hAnsi="Times New Roman"/>
                <w:sz w:val="24"/>
                <w:szCs w:val="24"/>
              </w:rPr>
              <w:t xml:space="preserve"> и аварийной техники, сооружений, необходимых для сбора и плавки снега)</w:t>
            </w:r>
          </w:p>
        </w:tc>
        <w:tc>
          <w:tcPr>
            <w:tcW w:w="1695" w:type="dxa"/>
          </w:tcPr>
          <w:p w:rsidR="00F25BF9" w:rsidRPr="00F25BF9" w:rsidRDefault="00F25BF9" w:rsidP="00F25BF9">
            <w:pPr>
              <w:jc w:val="center"/>
              <w:rPr>
                <w:rFonts w:ascii="Times New Roman" w:hAnsi="Times New Roman"/>
                <w:bCs/>
                <w:sz w:val="24"/>
                <w:szCs w:val="24"/>
              </w:rPr>
            </w:pPr>
            <w:r w:rsidRPr="00F25BF9">
              <w:rPr>
                <w:rFonts w:ascii="Times New Roman" w:hAnsi="Times New Roman"/>
                <w:sz w:val="24"/>
                <w:szCs w:val="24"/>
              </w:rPr>
              <w:t>3.1.1</w:t>
            </w:r>
          </w:p>
        </w:tc>
      </w:tr>
      <w:tr w:rsidR="00F25BF9" w:rsidRPr="00F25BF9" w:rsidTr="00F25BF9">
        <w:tc>
          <w:tcPr>
            <w:tcW w:w="2547"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sz w:val="24"/>
                <w:szCs w:val="24"/>
              </w:rPr>
              <w:t>Административные здания организаций, обеспечивающих предоставление коммунальных услуг</w:t>
            </w:r>
          </w:p>
        </w:tc>
        <w:tc>
          <w:tcPr>
            <w:tcW w:w="5103" w:type="dxa"/>
          </w:tcPr>
          <w:p w:rsidR="00F25BF9" w:rsidRPr="00F25BF9" w:rsidRDefault="00F25BF9" w:rsidP="00F25BF9">
            <w:pPr>
              <w:rPr>
                <w:rFonts w:ascii="Times New Roman" w:hAnsi="Times New Roman"/>
                <w:bCs/>
                <w:sz w:val="24"/>
                <w:szCs w:val="24"/>
              </w:rPr>
            </w:pPr>
            <w:r w:rsidRPr="00F25BF9">
              <w:rPr>
                <w:rFonts w:ascii="Times New Roman" w:hAnsi="Times New Roman"/>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rsidR="00F25BF9" w:rsidRPr="00F25BF9" w:rsidRDefault="00F25BF9" w:rsidP="00F25BF9">
            <w:pPr>
              <w:jc w:val="center"/>
              <w:rPr>
                <w:rFonts w:ascii="Times New Roman" w:hAnsi="Times New Roman"/>
                <w:bCs/>
                <w:sz w:val="24"/>
                <w:szCs w:val="24"/>
              </w:rPr>
            </w:pPr>
            <w:r w:rsidRPr="00F25BF9">
              <w:rPr>
                <w:rFonts w:ascii="Times New Roman" w:hAnsi="Times New Roman"/>
                <w:sz w:val="24"/>
                <w:szCs w:val="24"/>
              </w:rPr>
              <w:t>3.1.2</w:t>
            </w:r>
          </w:p>
        </w:tc>
      </w:tr>
      <w:tr w:rsidR="00F25BF9" w:rsidRPr="00F25BF9" w:rsidTr="00F25BF9">
        <w:tc>
          <w:tcPr>
            <w:tcW w:w="2547"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bCs/>
                <w:sz w:val="24"/>
                <w:szCs w:val="24"/>
              </w:rPr>
              <w:t>Социальное обслуживание</w:t>
            </w:r>
          </w:p>
        </w:tc>
        <w:tc>
          <w:tcPr>
            <w:tcW w:w="5103" w:type="dxa"/>
          </w:tcPr>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695" w:type="dxa"/>
          </w:tcPr>
          <w:p w:rsidR="00F25BF9" w:rsidRPr="00F25BF9" w:rsidRDefault="00F25BF9" w:rsidP="00F25BF9">
            <w:pPr>
              <w:jc w:val="center"/>
              <w:rPr>
                <w:rFonts w:ascii="Times New Roman" w:hAnsi="Times New Roman"/>
                <w:bCs/>
                <w:sz w:val="24"/>
                <w:szCs w:val="24"/>
              </w:rPr>
            </w:pPr>
            <w:r w:rsidRPr="00F25BF9">
              <w:rPr>
                <w:rFonts w:ascii="Times New Roman" w:hAnsi="Times New Roman"/>
                <w:bCs/>
                <w:sz w:val="24"/>
                <w:szCs w:val="24"/>
              </w:rPr>
              <w:t>3.2</w:t>
            </w:r>
          </w:p>
        </w:tc>
      </w:tr>
      <w:tr w:rsidR="00F25BF9" w:rsidRPr="00F25BF9" w:rsidTr="00F25BF9">
        <w:tc>
          <w:tcPr>
            <w:tcW w:w="2547"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sz w:val="24"/>
                <w:szCs w:val="24"/>
              </w:rPr>
              <w:t>Дома социального обслуживания</w:t>
            </w:r>
          </w:p>
        </w:tc>
        <w:tc>
          <w:tcPr>
            <w:tcW w:w="5103"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предназначенных для размещения домов престарелых, домов ребенка, детских домов, пунктов ночлега для бездомных граждан;</w:t>
            </w:r>
          </w:p>
          <w:p w:rsidR="00F25BF9" w:rsidRPr="00F25BF9" w:rsidRDefault="00F25BF9" w:rsidP="00F25BF9">
            <w:pPr>
              <w:rPr>
                <w:rFonts w:ascii="Times New Roman" w:hAnsi="Times New Roman"/>
                <w:bCs/>
                <w:sz w:val="24"/>
                <w:szCs w:val="24"/>
              </w:rPr>
            </w:pPr>
            <w:r w:rsidRPr="00F25BF9">
              <w:rPr>
                <w:rFonts w:ascii="Times New Roman" w:hAnsi="Times New Roman"/>
                <w:sz w:val="24"/>
                <w:szCs w:val="24"/>
              </w:rPr>
              <w:t>размещение объектов капитального строительства для временного размещения вынужденных переселенцев, лиц, признанных беженцами</w:t>
            </w:r>
          </w:p>
        </w:tc>
        <w:tc>
          <w:tcPr>
            <w:tcW w:w="1695" w:type="dxa"/>
          </w:tcPr>
          <w:p w:rsidR="00F25BF9" w:rsidRPr="00F25BF9" w:rsidRDefault="00F25BF9" w:rsidP="00F25BF9">
            <w:pPr>
              <w:jc w:val="center"/>
              <w:rPr>
                <w:rFonts w:ascii="Times New Roman" w:hAnsi="Times New Roman"/>
                <w:bCs/>
                <w:sz w:val="24"/>
                <w:szCs w:val="24"/>
              </w:rPr>
            </w:pPr>
            <w:r w:rsidRPr="00F25BF9">
              <w:rPr>
                <w:rFonts w:ascii="Times New Roman" w:hAnsi="Times New Roman"/>
                <w:sz w:val="24"/>
                <w:szCs w:val="24"/>
              </w:rPr>
              <w:t>3.2.1</w:t>
            </w:r>
          </w:p>
        </w:tc>
      </w:tr>
      <w:tr w:rsidR="00F25BF9" w:rsidRPr="00F25BF9" w:rsidTr="00F25BF9">
        <w:tc>
          <w:tcPr>
            <w:tcW w:w="2547"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sz w:val="24"/>
                <w:szCs w:val="24"/>
              </w:rPr>
              <w:t>Оказание социальной помощи населению</w:t>
            </w:r>
          </w:p>
        </w:tc>
        <w:tc>
          <w:tcPr>
            <w:tcW w:w="5103"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w:t>
            </w:r>
            <w:r w:rsidRPr="00F25BF9">
              <w:rPr>
                <w:rFonts w:ascii="Times New Roman" w:hAnsi="Times New Roman"/>
                <w:sz w:val="24"/>
                <w:szCs w:val="24"/>
              </w:rPr>
              <w:lastRenderedPageBreak/>
              <w:t>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F25BF9" w:rsidRPr="00F25BF9" w:rsidRDefault="00F25BF9" w:rsidP="00F25BF9">
            <w:pPr>
              <w:rPr>
                <w:rFonts w:ascii="Times New Roman" w:hAnsi="Times New Roman"/>
                <w:bCs/>
                <w:sz w:val="24"/>
                <w:szCs w:val="24"/>
              </w:rPr>
            </w:pPr>
            <w:r w:rsidRPr="00F25BF9">
              <w:rPr>
                <w:rFonts w:ascii="Times New Roman" w:hAnsi="Times New Roman"/>
                <w:sz w:val="24"/>
                <w:szCs w:val="24"/>
              </w:rPr>
              <w:t>некоммерческих фондов, благотворительных организаций, клубов по интересам</w:t>
            </w:r>
          </w:p>
        </w:tc>
        <w:tc>
          <w:tcPr>
            <w:tcW w:w="1695" w:type="dxa"/>
          </w:tcPr>
          <w:p w:rsidR="00F25BF9" w:rsidRPr="00F25BF9" w:rsidRDefault="00F25BF9" w:rsidP="00F25BF9">
            <w:pPr>
              <w:jc w:val="center"/>
              <w:rPr>
                <w:rFonts w:ascii="Times New Roman" w:hAnsi="Times New Roman"/>
                <w:bCs/>
                <w:sz w:val="24"/>
                <w:szCs w:val="24"/>
              </w:rPr>
            </w:pPr>
            <w:r w:rsidRPr="00F25BF9">
              <w:rPr>
                <w:rFonts w:ascii="Times New Roman" w:hAnsi="Times New Roman"/>
                <w:sz w:val="24"/>
                <w:szCs w:val="24"/>
              </w:rPr>
              <w:lastRenderedPageBreak/>
              <w:t>3.2.2</w:t>
            </w:r>
          </w:p>
        </w:tc>
      </w:tr>
      <w:tr w:rsidR="00F25BF9" w:rsidRPr="00F25BF9" w:rsidTr="00F25BF9">
        <w:tc>
          <w:tcPr>
            <w:tcW w:w="2547"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sz w:val="24"/>
                <w:szCs w:val="24"/>
              </w:rPr>
              <w:t>Оказание услуг связи</w:t>
            </w:r>
          </w:p>
        </w:tc>
        <w:tc>
          <w:tcPr>
            <w:tcW w:w="5103" w:type="dxa"/>
          </w:tcPr>
          <w:p w:rsidR="00F25BF9" w:rsidRPr="00F25BF9" w:rsidRDefault="00F25BF9" w:rsidP="00F25BF9">
            <w:pPr>
              <w:rPr>
                <w:rFonts w:ascii="Times New Roman" w:hAnsi="Times New Roman"/>
                <w:bCs/>
                <w:sz w:val="24"/>
                <w:szCs w:val="24"/>
              </w:rPr>
            </w:pPr>
            <w:r w:rsidRPr="00F25BF9">
              <w:rPr>
                <w:rFonts w:ascii="Times New Roman" w:hAnsi="Times New Roman"/>
                <w:sz w:val="24"/>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695" w:type="dxa"/>
          </w:tcPr>
          <w:p w:rsidR="00F25BF9" w:rsidRPr="00F25BF9" w:rsidRDefault="00F25BF9" w:rsidP="00F25BF9">
            <w:pPr>
              <w:jc w:val="center"/>
              <w:rPr>
                <w:rFonts w:ascii="Times New Roman" w:hAnsi="Times New Roman"/>
                <w:bCs/>
                <w:sz w:val="24"/>
                <w:szCs w:val="24"/>
              </w:rPr>
            </w:pPr>
            <w:r w:rsidRPr="00F25BF9">
              <w:rPr>
                <w:rFonts w:ascii="Times New Roman" w:hAnsi="Times New Roman"/>
                <w:sz w:val="24"/>
                <w:szCs w:val="24"/>
              </w:rPr>
              <w:t>3.2.3</w:t>
            </w:r>
          </w:p>
        </w:tc>
      </w:tr>
      <w:tr w:rsidR="00F25BF9" w:rsidRPr="00F25BF9" w:rsidTr="00F25BF9">
        <w:tc>
          <w:tcPr>
            <w:tcW w:w="2547"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sz w:val="24"/>
                <w:szCs w:val="24"/>
              </w:rPr>
              <w:t>Общежития</w:t>
            </w:r>
          </w:p>
        </w:tc>
        <w:tc>
          <w:tcPr>
            <w:tcW w:w="5103" w:type="dxa"/>
          </w:tcPr>
          <w:p w:rsidR="00F25BF9" w:rsidRPr="00F25BF9" w:rsidRDefault="00F25BF9" w:rsidP="00F25BF9">
            <w:pPr>
              <w:rPr>
                <w:rFonts w:ascii="Times New Roman" w:hAnsi="Times New Roman"/>
                <w:bCs/>
                <w:sz w:val="24"/>
                <w:szCs w:val="24"/>
              </w:rPr>
            </w:pPr>
            <w:r w:rsidRPr="00F25BF9">
              <w:rPr>
                <w:rFonts w:ascii="Times New Roman" w:hAnsi="Times New Roman"/>
                <w:sz w:val="24"/>
                <w:szCs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695" w:type="dxa"/>
          </w:tcPr>
          <w:p w:rsidR="00F25BF9" w:rsidRPr="00F25BF9" w:rsidRDefault="00F25BF9" w:rsidP="00F25BF9">
            <w:pPr>
              <w:jc w:val="center"/>
              <w:rPr>
                <w:rFonts w:ascii="Times New Roman" w:hAnsi="Times New Roman"/>
                <w:bCs/>
                <w:sz w:val="24"/>
                <w:szCs w:val="24"/>
              </w:rPr>
            </w:pPr>
            <w:r w:rsidRPr="00F25BF9">
              <w:rPr>
                <w:rFonts w:ascii="Times New Roman" w:hAnsi="Times New Roman"/>
                <w:sz w:val="24"/>
                <w:szCs w:val="24"/>
              </w:rPr>
              <w:t>3.2.4</w:t>
            </w:r>
          </w:p>
        </w:tc>
      </w:tr>
      <w:tr w:rsidR="00F25BF9" w:rsidRPr="00F25BF9" w:rsidTr="00F25BF9">
        <w:tc>
          <w:tcPr>
            <w:tcW w:w="2547" w:type="dxa"/>
          </w:tcPr>
          <w:p w:rsidR="00F25BF9" w:rsidRPr="00F25BF9" w:rsidRDefault="00F25BF9" w:rsidP="00F25BF9">
            <w:pPr>
              <w:autoSpaceDE w:val="0"/>
              <w:autoSpaceDN w:val="0"/>
              <w:adjustRightInd w:val="0"/>
              <w:spacing w:after="60"/>
              <w:rPr>
                <w:rFonts w:ascii="Times New Roman" w:hAnsi="Times New Roman"/>
                <w:sz w:val="24"/>
                <w:szCs w:val="24"/>
              </w:rPr>
            </w:pPr>
            <w:r w:rsidRPr="00F25BF9">
              <w:rPr>
                <w:rFonts w:ascii="Times New Roman" w:hAnsi="Times New Roman"/>
                <w:sz w:val="24"/>
                <w:szCs w:val="24"/>
              </w:rPr>
              <w:t>Бытовое обслуживание</w:t>
            </w:r>
          </w:p>
        </w:tc>
        <w:tc>
          <w:tcPr>
            <w:tcW w:w="5103"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3.3</w:t>
            </w:r>
          </w:p>
        </w:tc>
      </w:tr>
      <w:tr w:rsidR="00F25BF9" w:rsidRPr="00F25BF9" w:rsidTr="00F25BF9">
        <w:tc>
          <w:tcPr>
            <w:tcW w:w="2547" w:type="dxa"/>
          </w:tcPr>
          <w:p w:rsidR="00F25BF9" w:rsidRPr="00F25BF9" w:rsidRDefault="00F25BF9" w:rsidP="00F25BF9">
            <w:pPr>
              <w:autoSpaceDE w:val="0"/>
              <w:autoSpaceDN w:val="0"/>
              <w:adjustRightInd w:val="0"/>
              <w:spacing w:after="60"/>
              <w:rPr>
                <w:rFonts w:ascii="Times New Roman" w:hAnsi="Times New Roman"/>
                <w:sz w:val="24"/>
                <w:szCs w:val="24"/>
              </w:rPr>
            </w:pPr>
            <w:r w:rsidRPr="00F25BF9">
              <w:rPr>
                <w:rFonts w:ascii="Times New Roman" w:hAnsi="Times New Roman"/>
                <w:sz w:val="24"/>
                <w:szCs w:val="24"/>
              </w:rPr>
              <w:t>Здравоохранение</w:t>
            </w:r>
          </w:p>
        </w:tc>
        <w:tc>
          <w:tcPr>
            <w:tcW w:w="5103"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3.4</w:t>
            </w:r>
          </w:p>
        </w:tc>
      </w:tr>
      <w:tr w:rsidR="00F25BF9" w:rsidRPr="00F25BF9" w:rsidTr="00F25BF9">
        <w:tc>
          <w:tcPr>
            <w:tcW w:w="2547"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sz w:val="24"/>
                <w:szCs w:val="24"/>
              </w:rPr>
              <w:t>Амбулаторно-поликлиническое обслуживание</w:t>
            </w:r>
          </w:p>
        </w:tc>
        <w:tc>
          <w:tcPr>
            <w:tcW w:w="5103" w:type="dxa"/>
          </w:tcPr>
          <w:p w:rsidR="00F25BF9" w:rsidRPr="00F25BF9" w:rsidRDefault="00F25BF9" w:rsidP="00F25BF9">
            <w:pPr>
              <w:rPr>
                <w:rFonts w:ascii="Times New Roman" w:hAnsi="Times New Roman"/>
                <w:bCs/>
                <w:sz w:val="24"/>
                <w:szCs w:val="24"/>
              </w:rPr>
            </w:pPr>
            <w:r w:rsidRPr="00F25BF9">
              <w:rPr>
                <w:rFonts w:ascii="Times New Roman" w:hAnsi="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95" w:type="dxa"/>
          </w:tcPr>
          <w:p w:rsidR="00F25BF9" w:rsidRPr="00F25BF9" w:rsidRDefault="00F25BF9" w:rsidP="00F25BF9">
            <w:pPr>
              <w:jc w:val="center"/>
              <w:rPr>
                <w:rFonts w:ascii="Times New Roman" w:hAnsi="Times New Roman"/>
                <w:bCs/>
                <w:sz w:val="24"/>
                <w:szCs w:val="24"/>
              </w:rPr>
            </w:pPr>
            <w:r w:rsidRPr="00F25BF9">
              <w:rPr>
                <w:rFonts w:ascii="Times New Roman" w:hAnsi="Times New Roman"/>
                <w:sz w:val="24"/>
                <w:szCs w:val="24"/>
              </w:rPr>
              <w:t>3.4.1</w:t>
            </w:r>
          </w:p>
        </w:tc>
      </w:tr>
      <w:tr w:rsidR="00F25BF9" w:rsidRPr="00F25BF9" w:rsidTr="00F25BF9">
        <w:tc>
          <w:tcPr>
            <w:tcW w:w="2547" w:type="dxa"/>
          </w:tcPr>
          <w:p w:rsidR="00F25BF9" w:rsidRPr="00F25BF9" w:rsidRDefault="00F25BF9" w:rsidP="00F25BF9">
            <w:pPr>
              <w:autoSpaceDE w:val="0"/>
              <w:autoSpaceDN w:val="0"/>
              <w:adjustRightInd w:val="0"/>
              <w:spacing w:after="60"/>
              <w:rPr>
                <w:rFonts w:ascii="Times New Roman" w:hAnsi="Times New Roman"/>
                <w:sz w:val="24"/>
                <w:szCs w:val="24"/>
              </w:rPr>
            </w:pPr>
            <w:r w:rsidRPr="00F25BF9">
              <w:rPr>
                <w:rFonts w:ascii="Times New Roman" w:hAnsi="Times New Roman"/>
                <w:sz w:val="24"/>
                <w:szCs w:val="24"/>
              </w:rPr>
              <w:t>Стационарное медицинское обслуживание</w:t>
            </w:r>
          </w:p>
        </w:tc>
        <w:tc>
          <w:tcPr>
            <w:tcW w:w="5103"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станций скорой помощи;</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площадок санитарной авиации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3.4.2</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lastRenderedPageBreak/>
              <w:t>Дошкольное, начальное и среднее общее образование</w:t>
            </w:r>
          </w:p>
        </w:tc>
        <w:tc>
          <w:tcPr>
            <w:tcW w:w="5103"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3.5.1</w:t>
            </w:r>
          </w:p>
        </w:tc>
      </w:tr>
      <w:tr w:rsidR="00F25BF9" w:rsidRPr="00F25BF9" w:rsidTr="00F25BF9">
        <w:tc>
          <w:tcPr>
            <w:tcW w:w="2547"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bCs/>
                <w:sz w:val="24"/>
                <w:szCs w:val="24"/>
              </w:rPr>
              <w:t>Среднее и высшее профессиональное образование</w:t>
            </w:r>
          </w:p>
        </w:tc>
        <w:tc>
          <w:tcPr>
            <w:tcW w:w="5103" w:type="dxa"/>
          </w:tcPr>
          <w:p w:rsidR="00F25BF9" w:rsidRPr="00F25BF9" w:rsidRDefault="00F25BF9" w:rsidP="00F25BF9">
            <w:pPr>
              <w:rPr>
                <w:rFonts w:ascii="Times New Roman" w:hAnsi="Times New Roman"/>
                <w:sz w:val="24"/>
                <w:szCs w:val="24"/>
              </w:rPr>
            </w:pPr>
            <w:r w:rsidRPr="00F25BF9">
              <w:rPr>
                <w:rFonts w:ascii="Times New Roman" w:hAnsi="Times New Roman"/>
                <w:bCs/>
                <w:sz w:val="24"/>
                <w:szCs w:val="24"/>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bCs/>
                <w:sz w:val="24"/>
                <w:szCs w:val="24"/>
              </w:rPr>
              <w:t>3.5.2</w:t>
            </w:r>
          </w:p>
        </w:tc>
      </w:tr>
      <w:tr w:rsidR="00F25BF9" w:rsidRPr="00F25BF9" w:rsidTr="00F25BF9">
        <w:tc>
          <w:tcPr>
            <w:tcW w:w="2547" w:type="dxa"/>
          </w:tcPr>
          <w:p w:rsidR="00F25BF9" w:rsidRPr="00F25BF9" w:rsidRDefault="00F25BF9" w:rsidP="00F25BF9">
            <w:pPr>
              <w:spacing w:after="60"/>
              <w:rPr>
                <w:rFonts w:ascii="Times New Roman" w:hAnsi="Times New Roman"/>
                <w:bCs/>
                <w:sz w:val="24"/>
                <w:szCs w:val="24"/>
              </w:rPr>
            </w:pPr>
            <w:r w:rsidRPr="00F25BF9">
              <w:rPr>
                <w:rFonts w:ascii="Times New Roman" w:hAnsi="Times New Roman"/>
                <w:bCs/>
                <w:sz w:val="24"/>
                <w:szCs w:val="24"/>
              </w:rPr>
              <w:t>Культурное развитие</w:t>
            </w:r>
          </w:p>
        </w:tc>
        <w:tc>
          <w:tcPr>
            <w:tcW w:w="5103" w:type="dxa"/>
          </w:tcPr>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1695" w:type="dxa"/>
          </w:tcPr>
          <w:p w:rsidR="00F25BF9" w:rsidRPr="00F25BF9" w:rsidRDefault="00F25BF9" w:rsidP="00F25BF9">
            <w:pPr>
              <w:jc w:val="center"/>
              <w:rPr>
                <w:rFonts w:ascii="Times New Roman" w:hAnsi="Times New Roman"/>
                <w:bCs/>
                <w:sz w:val="24"/>
                <w:szCs w:val="24"/>
              </w:rPr>
            </w:pPr>
            <w:r w:rsidRPr="00F25BF9">
              <w:rPr>
                <w:rFonts w:ascii="Times New Roman" w:hAnsi="Times New Roman"/>
                <w:bCs/>
                <w:sz w:val="24"/>
                <w:szCs w:val="24"/>
              </w:rPr>
              <w:t>3.6</w:t>
            </w:r>
          </w:p>
        </w:tc>
      </w:tr>
      <w:tr w:rsidR="00F25BF9" w:rsidRPr="00F25BF9" w:rsidTr="00F25BF9">
        <w:tc>
          <w:tcPr>
            <w:tcW w:w="2547" w:type="dxa"/>
          </w:tcPr>
          <w:p w:rsidR="00F25BF9" w:rsidRPr="00F25BF9" w:rsidRDefault="00F25BF9" w:rsidP="00F25BF9">
            <w:pPr>
              <w:spacing w:after="60"/>
              <w:rPr>
                <w:rFonts w:ascii="Times New Roman" w:hAnsi="Times New Roman"/>
                <w:bCs/>
                <w:sz w:val="24"/>
                <w:szCs w:val="24"/>
              </w:rPr>
            </w:pPr>
            <w:r w:rsidRPr="00F25BF9">
              <w:rPr>
                <w:rFonts w:ascii="Times New Roman" w:hAnsi="Times New Roman"/>
                <w:sz w:val="24"/>
                <w:szCs w:val="24"/>
              </w:rPr>
              <w:t>Объекты культурно-досуговой деятельности</w:t>
            </w:r>
          </w:p>
        </w:tc>
        <w:tc>
          <w:tcPr>
            <w:tcW w:w="5103" w:type="dxa"/>
          </w:tcPr>
          <w:p w:rsidR="00F25BF9" w:rsidRPr="00F25BF9" w:rsidRDefault="00F25BF9" w:rsidP="00F25BF9">
            <w:pPr>
              <w:rPr>
                <w:rFonts w:ascii="Times New Roman" w:hAnsi="Times New Roman"/>
                <w:bCs/>
                <w:sz w:val="24"/>
                <w:szCs w:val="24"/>
              </w:rPr>
            </w:pPr>
            <w:r w:rsidRPr="00F25BF9">
              <w:rPr>
                <w:rFonts w:ascii="Times New Roman" w:hAnsi="Times New Roman"/>
                <w:sz w:val="24"/>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tcPr>
          <w:p w:rsidR="00F25BF9" w:rsidRPr="00F25BF9" w:rsidRDefault="00F25BF9" w:rsidP="00F25BF9">
            <w:pPr>
              <w:jc w:val="center"/>
              <w:rPr>
                <w:rFonts w:ascii="Times New Roman" w:hAnsi="Times New Roman"/>
                <w:bCs/>
                <w:sz w:val="24"/>
                <w:szCs w:val="24"/>
              </w:rPr>
            </w:pPr>
            <w:r w:rsidRPr="00F25BF9">
              <w:rPr>
                <w:rFonts w:ascii="Times New Roman" w:hAnsi="Times New Roman"/>
                <w:sz w:val="24"/>
                <w:szCs w:val="24"/>
              </w:rPr>
              <w:t>3.6.1</w:t>
            </w:r>
          </w:p>
        </w:tc>
      </w:tr>
      <w:tr w:rsidR="00F25BF9" w:rsidRPr="00F25BF9" w:rsidTr="00F25BF9">
        <w:tc>
          <w:tcPr>
            <w:tcW w:w="2547" w:type="dxa"/>
          </w:tcPr>
          <w:p w:rsidR="00F25BF9" w:rsidRPr="00F25BF9" w:rsidRDefault="00F25BF9" w:rsidP="00F25BF9">
            <w:pPr>
              <w:spacing w:after="60"/>
              <w:rPr>
                <w:rFonts w:ascii="Times New Roman" w:hAnsi="Times New Roman"/>
                <w:bCs/>
                <w:sz w:val="24"/>
                <w:szCs w:val="24"/>
              </w:rPr>
            </w:pPr>
            <w:r w:rsidRPr="00F25BF9">
              <w:rPr>
                <w:rFonts w:ascii="Times New Roman" w:hAnsi="Times New Roman"/>
                <w:sz w:val="24"/>
                <w:szCs w:val="24"/>
              </w:rPr>
              <w:t>Парки культуры и отдыха</w:t>
            </w:r>
          </w:p>
        </w:tc>
        <w:tc>
          <w:tcPr>
            <w:tcW w:w="5103" w:type="dxa"/>
          </w:tcPr>
          <w:p w:rsidR="00F25BF9" w:rsidRPr="00F25BF9" w:rsidRDefault="00F25BF9" w:rsidP="00F25BF9">
            <w:pPr>
              <w:rPr>
                <w:rFonts w:ascii="Times New Roman" w:hAnsi="Times New Roman"/>
                <w:bCs/>
                <w:sz w:val="24"/>
                <w:szCs w:val="24"/>
              </w:rPr>
            </w:pPr>
            <w:r w:rsidRPr="00F25BF9">
              <w:rPr>
                <w:rFonts w:ascii="Times New Roman" w:hAnsi="Times New Roman"/>
                <w:sz w:val="24"/>
                <w:szCs w:val="24"/>
              </w:rPr>
              <w:t>Размещение парков культуры и отдыха</w:t>
            </w:r>
          </w:p>
        </w:tc>
        <w:tc>
          <w:tcPr>
            <w:tcW w:w="1695" w:type="dxa"/>
          </w:tcPr>
          <w:p w:rsidR="00F25BF9" w:rsidRPr="00F25BF9" w:rsidRDefault="00F25BF9" w:rsidP="00F25BF9">
            <w:pPr>
              <w:jc w:val="center"/>
              <w:rPr>
                <w:rFonts w:ascii="Times New Roman" w:hAnsi="Times New Roman"/>
                <w:bCs/>
                <w:sz w:val="24"/>
                <w:szCs w:val="24"/>
              </w:rPr>
            </w:pPr>
            <w:r w:rsidRPr="00F25BF9">
              <w:rPr>
                <w:rFonts w:ascii="Times New Roman" w:hAnsi="Times New Roman"/>
                <w:sz w:val="24"/>
                <w:szCs w:val="24"/>
              </w:rPr>
              <w:t>3.6.2</w:t>
            </w:r>
          </w:p>
        </w:tc>
      </w:tr>
      <w:tr w:rsidR="00F25BF9" w:rsidRPr="00F25BF9" w:rsidTr="00F25BF9">
        <w:tc>
          <w:tcPr>
            <w:tcW w:w="2547" w:type="dxa"/>
          </w:tcPr>
          <w:p w:rsidR="00F25BF9" w:rsidRPr="00F25BF9" w:rsidRDefault="00F25BF9" w:rsidP="00F25BF9">
            <w:pPr>
              <w:spacing w:after="60"/>
              <w:rPr>
                <w:rFonts w:ascii="Times New Roman" w:hAnsi="Times New Roman"/>
                <w:bCs/>
                <w:sz w:val="24"/>
                <w:szCs w:val="24"/>
              </w:rPr>
            </w:pPr>
            <w:r w:rsidRPr="00F25BF9">
              <w:rPr>
                <w:rFonts w:ascii="Times New Roman" w:hAnsi="Times New Roman"/>
                <w:sz w:val="24"/>
                <w:szCs w:val="24"/>
              </w:rPr>
              <w:t>Цирки и зверинцы</w:t>
            </w:r>
          </w:p>
        </w:tc>
        <w:tc>
          <w:tcPr>
            <w:tcW w:w="5103" w:type="dxa"/>
          </w:tcPr>
          <w:p w:rsidR="00F25BF9" w:rsidRPr="00F25BF9" w:rsidRDefault="00F25BF9" w:rsidP="00F25BF9">
            <w:pPr>
              <w:rPr>
                <w:rFonts w:ascii="Times New Roman" w:hAnsi="Times New Roman"/>
                <w:bCs/>
                <w:sz w:val="24"/>
                <w:szCs w:val="24"/>
              </w:rPr>
            </w:pPr>
            <w:r w:rsidRPr="00F25BF9">
              <w:rPr>
                <w:rFonts w:ascii="Times New Roman" w:hAnsi="Times New Roman"/>
                <w:sz w:val="24"/>
                <w:szCs w:val="24"/>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695" w:type="dxa"/>
          </w:tcPr>
          <w:p w:rsidR="00F25BF9" w:rsidRPr="00F25BF9" w:rsidRDefault="00F25BF9" w:rsidP="00F25BF9">
            <w:pPr>
              <w:jc w:val="center"/>
              <w:rPr>
                <w:rFonts w:ascii="Times New Roman" w:hAnsi="Times New Roman"/>
                <w:bCs/>
                <w:sz w:val="24"/>
                <w:szCs w:val="24"/>
              </w:rPr>
            </w:pPr>
            <w:r w:rsidRPr="00F25BF9">
              <w:rPr>
                <w:rFonts w:ascii="Times New Roman" w:hAnsi="Times New Roman"/>
                <w:sz w:val="24"/>
                <w:szCs w:val="24"/>
              </w:rPr>
              <w:t>3.6.3</w:t>
            </w:r>
          </w:p>
        </w:tc>
      </w:tr>
      <w:tr w:rsidR="00F25BF9" w:rsidRPr="00F25BF9" w:rsidTr="00F25BF9">
        <w:tc>
          <w:tcPr>
            <w:tcW w:w="2547"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bCs/>
                <w:sz w:val="24"/>
                <w:szCs w:val="24"/>
              </w:rPr>
              <w:t>Общественное управление</w:t>
            </w:r>
          </w:p>
        </w:tc>
        <w:tc>
          <w:tcPr>
            <w:tcW w:w="5103" w:type="dxa"/>
          </w:tcPr>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c>
          <w:tcPr>
            <w:tcW w:w="1695" w:type="dxa"/>
          </w:tcPr>
          <w:p w:rsidR="00F25BF9" w:rsidRPr="00F25BF9" w:rsidRDefault="00F25BF9" w:rsidP="00F25BF9">
            <w:pPr>
              <w:jc w:val="center"/>
              <w:rPr>
                <w:rFonts w:ascii="Times New Roman" w:hAnsi="Times New Roman"/>
                <w:bCs/>
                <w:sz w:val="24"/>
                <w:szCs w:val="24"/>
              </w:rPr>
            </w:pPr>
            <w:r w:rsidRPr="00F25BF9">
              <w:rPr>
                <w:rFonts w:ascii="Times New Roman" w:hAnsi="Times New Roman"/>
                <w:bCs/>
                <w:sz w:val="24"/>
                <w:szCs w:val="24"/>
              </w:rPr>
              <w:t>3.8</w:t>
            </w:r>
          </w:p>
        </w:tc>
      </w:tr>
      <w:tr w:rsidR="00F25BF9" w:rsidRPr="00F25BF9" w:rsidTr="00F25BF9">
        <w:tc>
          <w:tcPr>
            <w:tcW w:w="2547"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sz w:val="24"/>
                <w:szCs w:val="24"/>
              </w:rPr>
              <w:lastRenderedPageBreak/>
              <w:t>Государственное управление</w:t>
            </w:r>
          </w:p>
        </w:tc>
        <w:tc>
          <w:tcPr>
            <w:tcW w:w="5103" w:type="dxa"/>
          </w:tcPr>
          <w:p w:rsidR="00F25BF9" w:rsidRPr="00F25BF9" w:rsidRDefault="00F25BF9" w:rsidP="00F25BF9">
            <w:pPr>
              <w:rPr>
                <w:rFonts w:ascii="Times New Roman" w:hAnsi="Times New Roman"/>
                <w:bCs/>
                <w:sz w:val="24"/>
                <w:szCs w:val="24"/>
              </w:rPr>
            </w:pPr>
            <w:r w:rsidRPr="00F25BF9">
              <w:rPr>
                <w:rFonts w:ascii="Times New Roman" w:hAnsi="Times New Roman"/>
                <w:sz w:val="24"/>
                <w:szCs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95" w:type="dxa"/>
          </w:tcPr>
          <w:p w:rsidR="00F25BF9" w:rsidRPr="00F25BF9" w:rsidRDefault="00F25BF9" w:rsidP="00F25BF9">
            <w:pPr>
              <w:jc w:val="center"/>
              <w:rPr>
                <w:rFonts w:ascii="Times New Roman" w:hAnsi="Times New Roman"/>
                <w:bCs/>
                <w:sz w:val="24"/>
                <w:szCs w:val="24"/>
              </w:rPr>
            </w:pPr>
            <w:r w:rsidRPr="00F25BF9">
              <w:rPr>
                <w:rFonts w:ascii="Times New Roman" w:hAnsi="Times New Roman"/>
                <w:sz w:val="24"/>
                <w:szCs w:val="24"/>
              </w:rPr>
              <w:t>3.8.1</w:t>
            </w:r>
          </w:p>
        </w:tc>
      </w:tr>
      <w:tr w:rsidR="00F25BF9" w:rsidRPr="00F25BF9" w:rsidTr="00F25BF9">
        <w:tc>
          <w:tcPr>
            <w:tcW w:w="2547"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sz w:val="24"/>
                <w:szCs w:val="24"/>
              </w:rPr>
              <w:t>Представительская деятельность</w:t>
            </w:r>
          </w:p>
        </w:tc>
        <w:tc>
          <w:tcPr>
            <w:tcW w:w="5103" w:type="dxa"/>
          </w:tcPr>
          <w:p w:rsidR="00F25BF9" w:rsidRPr="00F25BF9" w:rsidRDefault="00F25BF9" w:rsidP="00F25BF9">
            <w:pPr>
              <w:rPr>
                <w:rFonts w:ascii="Times New Roman" w:hAnsi="Times New Roman"/>
                <w:bCs/>
                <w:sz w:val="24"/>
                <w:szCs w:val="24"/>
              </w:rPr>
            </w:pPr>
            <w:r w:rsidRPr="00F25BF9">
              <w:rPr>
                <w:rFonts w:ascii="Times New Roman" w:hAnsi="Times New Roman"/>
                <w:sz w:val="24"/>
                <w:szCs w:val="24"/>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1695" w:type="dxa"/>
          </w:tcPr>
          <w:p w:rsidR="00F25BF9" w:rsidRPr="00F25BF9" w:rsidRDefault="00F25BF9" w:rsidP="00F25BF9">
            <w:pPr>
              <w:jc w:val="center"/>
              <w:rPr>
                <w:rFonts w:ascii="Times New Roman" w:hAnsi="Times New Roman"/>
                <w:bCs/>
                <w:sz w:val="24"/>
                <w:szCs w:val="24"/>
              </w:rPr>
            </w:pPr>
            <w:r w:rsidRPr="00F25BF9">
              <w:rPr>
                <w:rFonts w:ascii="Times New Roman" w:hAnsi="Times New Roman"/>
                <w:sz w:val="24"/>
                <w:szCs w:val="24"/>
              </w:rPr>
              <w:t>3.8.2</w:t>
            </w:r>
          </w:p>
        </w:tc>
      </w:tr>
      <w:tr w:rsidR="00F25BF9" w:rsidRPr="00F25BF9" w:rsidTr="00F25BF9">
        <w:tc>
          <w:tcPr>
            <w:tcW w:w="2547"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sz w:val="24"/>
                <w:szCs w:val="24"/>
              </w:rPr>
              <w:t>Амбулаторное ветеринарное обслуживание</w:t>
            </w:r>
          </w:p>
        </w:tc>
        <w:tc>
          <w:tcPr>
            <w:tcW w:w="5103" w:type="dxa"/>
          </w:tcPr>
          <w:p w:rsidR="00F25BF9" w:rsidRPr="00F25BF9" w:rsidRDefault="00F25BF9" w:rsidP="00F25BF9">
            <w:pPr>
              <w:rPr>
                <w:rFonts w:ascii="Times New Roman" w:hAnsi="Times New Roman"/>
                <w:bCs/>
                <w:sz w:val="24"/>
                <w:szCs w:val="24"/>
              </w:rPr>
            </w:pPr>
            <w:r w:rsidRPr="00F25BF9">
              <w:rPr>
                <w:rFonts w:ascii="Times New Roman" w:hAnsi="Times New Roman"/>
                <w:sz w:val="24"/>
                <w:szCs w:val="24"/>
              </w:rPr>
              <w:t>Размещение объектов капитального строительства, предназначенных для оказания ветеринарных услуг без содержания животных</w:t>
            </w:r>
          </w:p>
        </w:tc>
        <w:tc>
          <w:tcPr>
            <w:tcW w:w="1695" w:type="dxa"/>
          </w:tcPr>
          <w:p w:rsidR="00F25BF9" w:rsidRPr="00F25BF9" w:rsidRDefault="00F25BF9" w:rsidP="00F25BF9">
            <w:pPr>
              <w:jc w:val="center"/>
              <w:rPr>
                <w:rFonts w:ascii="Times New Roman" w:hAnsi="Times New Roman"/>
                <w:bCs/>
                <w:sz w:val="24"/>
                <w:szCs w:val="24"/>
              </w:rPr>
            </w:pPr>
            <w:r w:rsidRPr="00F25BF9">
              <w:rPr>
                <w:rFonts w:ascii="Times New Roman" w:hAnsi="Times New Roman"/>
                <w:sz w:val="24"/>
                <w:szCs w:val="24"/>
              </w:rPr>
              <w:t>3.10.1</w:t>
            </w:r>
          </w:p>
        </w:tc>
      </w:tr>
      <w:tr w:rsidR="00F25BF9" w:rsidRPr="00F25BF9" w:rsidTr="00F25BF9">
        <w:tc>
          <w:tcPr>
            <w:tcW w:w="2547" w:type="dxa"/>
          </w:tcPr>
          <w:p w:rsidR="00F25BF9" w:rsidRPr="00F25BF9" w:rsidRDefault="00F25BF9" w:rsidP="00F25BF9">
            <w:pPr>
              <w:autoSpaceDE w:val="0"/>
              <w:autoSpaceDN w:val="0"/>
              <w:adjustRightInd w:val="0"/>
              <w:spacing w:after="60"/>
              <w:rPr>
                <w:rFonts w:ascii="Times New Roman" w:hAnsi="Times New Roman"/>
                <w:sz w:val="24"/>
                <w:szCs w:val="24"/>
              </w:rPr>
            </w:pPr>
            <w:r w:rsidRPr="00F25BF9">
              <w:rPr>
                <w:rFonts w:ascii="Times New Roman" w:hAnsi="Times New Roman"/>
                <w:sz w:val="24"/>
                <w:szCs w:val="24"/>
              </w:rPr>
              <w:t>Деловое управление</w:t>
            </w:r>
          </w:p>
        </w:tc>
        <w:tc>
          <w:tcPr>
            <w:tcW w:w="5103" w:type="dxa"/>
          </w:tcPr>
          <w:p w:rsidR="00F25BF9" w:rsidRPr="00F25BF9" w:rsidRDefault="00F25BF9" w:rsidP="00F25BF9">
            <w:pPr>
              <w:rPr>
                <w:rFonts w:ascii="Times New Roman" w:hAnsi="Times New Roman"/>
                <w:bCs/>
                <w:sz w:val="24"/>
                <w:szCs w:val="24"/>
              </w:rPr>
            </w:pPr>
            <w:r w:rsidRPr="00F25BF9">
              <w:rPr>
                <w:rFonts w:ascii="Times New Roman" w:hAnsi="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F25BF9" w:rsidRPr="00F25BF9" w:rsidRDefault="00F25BF9" w:rsidP="00F25BF9">
            <w:pPr>
              <w:jc w:val="center"/>
              <w:rPr>
                <w:rFonts w:ascii="Times New Roman" w:hAnsi="Times New Roman"/>
                <w:bCs/>
                <w:sz w:val="24"/>
                <w:szCs w:val="24"/>
              </w:rPr>
            </w:pPr>
            <w:r w:rsidRPr="00F25BF9">
              <w:rPr>
                <w:rFonts w:ascii="Times New Roman" w:hAnsi="Times New Roman"/>
                <w:sz w:val="24"/>
                <w:szCs w:val="24"/>
              </w:rPr>
              <w:t>4.1</w:t>
            </w:r>
          </w:p>
        </w:tc>
      </w:tr>
      <w:tr w:rsidR="00F25BF9" w:rsidRPr="00F25BF9" w:rsidTr="00F25BF9">
        <w:tc>
          <w:tcPr>
            <w:tcW w:w="2547"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bCs/>
                <w:sz w:val="24"/>
                <w:szCs w:val="24"/>
              </w:rPr>
              <w:t>Магазины</w:t>
            </w:r>
          </w:p>
        </w:tc>
        <w:tc>
          <w:tcPr>
            <w:tcW w:w="5103" w:type="dxa"/>
          </w:tcPr>
          <w:p w:rsidR="00F25BF9" w:rsidRPr="00F25BF9" w:rsidRDefault="00F25BF9" w:rsidP="00F25BF9">
            <w:pPr>
              <w:rPr>
                <w:rFonts w:ascii="Times New Roman" w:hAnsi="Times New Roman"/>
                <w:sz w:val="24"/>
                <w:szCs w:val="24"/>
              </w:rPr>
            </w:pPr>
            <w:r w:rsidRPr="00F25BF9">
              <w:rPr>
                <w:rFonts w:ascii="Times New Roman" w:hAnsi="Times New Roman"/>
                <w:bCs/>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bCs/>
                <w:sz w:val="24"/>
                <w:szCs w:val="24"/>
              </w:rPr>
              <w:t>4.4</w:t>
            </w:r>
          </w:p>
        </w:tc>
      </w:tr>
      <w:tr w:rsidR="00F25BF9" w:rsidRPr="00F25BF9" w:rsidTr="00F25BF9">
        <w:tc>
          <w:tcPr>
            <w:tcW w:w="2547" w:type="dxa"/>
          </w:tcPr>
          <w:p w:rsidR="00F25BF9" w:rsidRPr="00F25BF9" w:rsidRDefault="00F25BF9" w:rsidP="00F25BF9">
            <w:pPr>
              <w:autoSpaceDE w:val="0"/>
              <w:autoSpaceDN w:val="0"/>
              <w:adjustRightInd w:val="0"/>
              <w:spacing w:after="60"/>
              <w:rPr>
                <w:rFonts w:ascii="Times New Roman" w:hAnsi="Times New Roman"/>
                <w:sz w:val="24"/>
                <w:szCs w:val="24"/>
              </w:rPr>
            </w:pPr>
            <w:r w:rsidRPr="00F25BF9">
              <w:rPr>
                <w:rFonts w:ascii="Times New Roman" w:hAnsi="Times New Roman"/>
                <w:bCs/>
                <w:sz w:val="24"/>
                <w:szCs w:val="24"/>
              </w:rPr>
              <w:t>Банковская и страховая деятельность</w:t>
            </w:r>
          </w:p>
        </w:tc>
        <w:tc>
          <w:tcPr>
            <w:tcW w:w="5103" w:type="dxa"/>
          </w:tcPr>
          <w:p w:rsidR="00F25BF9" w:rsidRPr="00F25BF9" w:rsidRDefault="00F25BF9" w:rsidP="00F25BF9">
            <w:pPr>
              <w:rPr>
                <w:rFonts w:ascii="Times New Roman" w:hAnsi="Times New Roman"/>
                <w:sz w:val="24"/>
                <w:szCs w:val="24"/>
              </w:rPr>
            </w:pPr>
            <w:r w:rsidRPr="00F25BF9">
              <w:rPr>
                <w:rFonts w:ascii="Times New Roman" w:hAnsi="Times New Roman"/>
                <w:bCs/>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bCs/>
                <w:sz w:val="24"/>
                <w:szCs w:val="24"/>
              </w:rPr>
              <w:t>4.5</w:t>
            </w:r>
          </w:p>
        </w:tc>
      </w:tr>
      <w:tr w:rsidR="00F25BF9" w:rsidRPr="00F25BF9" w:rsidTr="00F25BF9">
        <w:tc>
          <w:tcPr>
            <w:tcW w:w="2547" w:type="dxa"/>
          </w:tcPr>
          <w:p w:rsidR="00F25BF9" w:rsidRPr="00F25BF9" w:rsidRDefault="00F25BF9" w:rsidP="00F25BF9">
            <w:pPr>
              <w:autoSpaceDE w:val="0"/>
              <w:autoSpaceDN w:val="0"/>
              <w:adjustRightInd w:val="0"/>
              <w:spacing w:after="60"/>
              <w:rPr>
                <w:rFonts w:ascii="Times New Roman" w:hAnsi="Times New Roman"/>
                <w:sz w:val="24"/>
                <w:szCs w:val="24"/>
              </w:rPr>
            </w:pPr>
            <w:r w:rsidRPr="00F25BF9">
              <w:rPr>
                <w:rFonts w:ascii="Times New Roman" w:hAnsi="Times New Roman"/>
                <w:bCs/>
                <w:sz w:val="24"/>
                <w:szCs w:val="24"/>
              </w:rPr>
              <w:t>Общественное питание</w:t>
            </w:r>
          </w:p>
        </w:tc>
        <w:tc>
          <w:tcPr>
            <w:tcW w:w="5103" w:type="dxa"/>
          </w:tcPr>
          <w:p w:rsidR="00F25BF9" w:rsidRPr="00F25BF9" w:rsidRDefault="00F25BF9" w:rsidP="00F25BF9">
            <w:pPr>
              <w:rPr>
                <w:rFonts w:ascii="Times New Roman" w:hAnsi="Times New Roman"/>
                <w:sz w:val="24"/>
                <w:szCs w:val="24"/>
              </w:rPr>
            </w:pPr>
            <w:r w:rsidRPr="00F25BF9">
              <w:rPr>
                <w:rFonts w:ascii="Times New Roman" w:hAnsi="Times New Roman"/>
                <w:bCs/>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bCs/>
                <w:sz w:val="24"/>
                <w:szCs w:val="24"/>
              </w:rPr>
              <w:t>4.6</w:t>
            </w:r>
          </w:p>
        </w:tc>
      </w:tr>
      <w:tr w:rsidR="00F25BF9" w:rsidRPr="00F25BF9" w:rsidTr="00F25BF9">
        <w:tc>
          <w:tcPr>
            <w:tcW w:w="2547" w:type="dxa"/>
          </w:tcPr>
          <w:p w:rsidR="00F25BF9" w:rsidRPr="00F25BF9" w:rsidRDefault="00F25BF9" w:rsidP="00F25BF9">
            <w:pPr>
              <w:spacing w:after="60"/>
              <w:rPr>
                <w:rFonts w:ascii="Times New Roman" w:hAnsi="Times New Roman"/>
                <w:bCs/>
                <w:sz w:val="24"/>
                <w:szCs w:val="24"/>
              </w:rPr>
            </w:pPr>
            <w:r w:rsidRPr="00F25BF9">
              <w:rPr>
                <w:rFonts w:ascii="Times New Roman" w:hAnsi="Times New Roman"/>
                <w:bCs/>
                <w:sz w:val="24"/>
                <w:szCs w:val="24"/>
              </w:rPr>
              <w:t>Гостиничное обслуживание</w:t>
            </w:r>
          </w:p>
        </w:tc>
        <w:tc>
          <w:tcPr>
            <w:tcW w:w="5103" w:type="dxa"/>
          </w:tcPr>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95" w:type="dxa"/>
          </w:tcPr>
          <w:p w:rsidR="00F25BF9" w:rsidRPr="00F25BF9" w:rsidRDefault="00F25BF9" w:rsidP="00F25BF9">
            <w:pPr>
              <w:jc w:val="center"/>
              <w:rPr>
                <w:rFonts w:ascii="Times New Roman" w:hAnsi="Times New Roman"/>
                <w:bCs/>
                <w:sz w:val="24"/>
                <w:szCs w:val="24"/>
              </w:rPr>
            </w:pPr>
            <w:r w:rsidRPr="00F25BF9">
              <w:rPr>
                <w:rFonts w:ascii="Times New Roman" w:hAnsi="Times New Roman"/>
                <w:bCs/>
                <w:sz w:val="24"/>
                <w:szCs w:val="24"/>
              </w:rPr>
              <w:t>4.7</w:t>
            </w:r>
          </w:p>
        </w:tc>
      </w:tr>
      <w:tr w:rsidR="00F25BF9" w:rsidRPr="00F25BF9" w:rsidTr="00F25BF9">
        <w:tc>
          <w:tcPr>
            <w:tcW w:w="2547"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sz w:val="24"/>
                <w:szCs w:val="24"/>
              </w:rPr>
              <w:t>Обеспечение занятий спортом в помещениях</w:t>
            </w:r>
          </w:p>
        </w:tc>
        <w:tc>
          <w:tcPr>
            <w:tcW w:w="5103" w:type="dxa"/>
          </w:tcPr>
          <w:p w:rsidR="00F25BF9" w:rsidRPr="00F25BF9" w:rsidRDefault="00F25BF9" w:rsidP="00F25BF9">
            <w:pPr>
              <w:rPr>
                <w:rFonts w:ascii="Times New Roman" w:hAnsi="Times New Roman"/>
                <w:bCs/>
                <w:sz w:val="24"/>
                <w:szCs w:val="24"/>
              </w:rPr>
            </w:pPr>
            <w:r w:rsidRPr="00F25BF9">
              <w:rPr>
                <w:rFonts w:ascii="Times New Roman" w:hAnsi="Times New Roman"/>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rsidR="00F25BF9" w:rsidRPr="00F25BF9" w:rsidRDefault="00F25BF9" w:rsidP="00F25BF9">
            <w:pPr>
              <w:jc w:val="center"/>
              <w:rPr>
                <w:rFonts w:ascii="Times New Roman" w:hAnsi="Times New Roman"/>
                <w:bCs/>
                <w:sz w:val="24"/>
                <w:szCs w:val="24"/>
              </w:rPr>
            </w:pPr>
            <w:r w:rsidRPr="00F25BF9">
              <w:rPr>
                <w:rFonts w:ascii="Times New Roman" w:hAnsi="Times New Roman"/>
                <w:sz w:val="24"/>
                <w:szCs w:val="24"/>
              </w:rPr>
              <w:t>5.1.2</w:t>
            </w:r>
          </w:p>
        </w:tc>
      </w:tr>
      <w:tr w:rsidR="00F25BF9" w:rsidRPr="00F25BF9" w:rsidTr="00F25BF9">
        <w:tc>
          <w:tcPr>
            <w:tcW w:w="2547" w:type="dxa"/>
          </w:tcPr>
          <w:p w:rsidR="00F25BF9" w:rsidRPr="00F25BF9" w:rsidRDefault="00F25BF9" w:rsidP="00F25BF9">
            <w:pPr>
              <w:autoSpaceDE w:val="0"/>
              <w:autoSpaceDN w:val="0"/>
              <w:adjustRightInd w:val="0"/>
              <w:spacing w:after="60"/>
              <w:rPr>
                <w:rFonts w:ascii="Times New Roman" w:hAnsi="Times New Roman"/>
                <w:sz w:val="24"/>
                <w:szCs w:val="24"/>
              </w:rPr>
            </w:pPr>
            <w:r w:rsidRPr="00F25BF9">
              <w:rPr>
                <w:rFonts w:ascii="Times New Roman" w:hAnsi="Times New Roman"/>
                <w:sz w:val="24"/>
                <w:szCs w:val="24"/>
              </w:rPr>
              <w:t>Площадки для занятий спортом</w:t>
            </w:r>
          </w:p>
        </w:tc>
        <w:tc>
          <w:tcPr>
            <w:tcW w:w="5103"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5.1.3</w:t>
            </w:r>
          </w:p>
        </w:tc>
      </w:tr>
      <w:tr w:rsidR="00F25BF9" w:rsidRPr="00F25BF9" w:rsidTr="00F25BF9">
        <w:tc>
          <w:tcPr>
            <w:tcW w:w="2547"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bCs/>
                <w:sz w:val="24"/>
                <w:szCs w:val="24"/>
              </w:rPr>
              <w:lastRenderedPageBreak/>
              <w:t>Обеспечение внутреннего правопорядка</w:t>
            </w:r>
          </w:p>
        </w:tc>
        <w:tc>
          <w:tcPr>
            <w:tcW w:w="5103" w:type="dxa"/>
          </w:tcPr>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F25BF9">
              <w:rPr>
                <w:rFonts w:ascii="Times New Roman" w:hAnsi="Times New Roman"/>
                <w:bCs/>
                <w:sz w:val="24"/>
                <w:szCs w:val="24"/>
              </w:rPr>
              <w:t>Росгвардии</w:t>
            </w:r>
            <w:proofErr w:type="spellEnd"/>
            <w:r w:rsidRPr="00F25BF9">
              <w:rPr>
                <w:rFonts w:ascii="Times New Roman" w:hAnsi="Times New Roman"/>
                <w:bCs/>
                <w:sz w:val="24"/>
                <w:szCs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F25BF9" w:rsidRPr="00F25BF9" w:rsidRDefault="00F25BF9" w:rsidP="00F25BF9">
            <w:pPr>
              <w:jc w:val="center"/>
              <w:rPr>
                <w:rFonts w:ascii="Times New Roman" w:hAnsi="Times New Roman"/>
                <w:bCs/>
                <w:sz w:val="24"/>
                <w:szCs w:val="24"/>
              </w:rPr>
            </w:pPr>
            <w:r w:rsidRPr="00F25BF9">
              <w:rPr>
                <w:rFonts w:ascii="Times New Roman" w:hAnsi="Times New Roman"/>
                <w:bCs/>
                <w:sz w:val="24"/>
                <w:szCs w:val="24"/>
              </w:rPr>
              <w:t>8.3</w:t>
            </w:r>
          </w:p>
        </w:tc>
      </w:tr>
      <w:tr w:rsidR="00F25BF9" w:rsidRPr="00F25BF9" w:rsidTr="00F25BF9">
        <w:tc>
          <w:tcPr>
            <w:tcW w:w="2547" w:type="dxa"/>
          </w:tcPr>
          <w:p w:rsidR="00F25BF9" w:rsidRPr="00F25BF9" w:rsidRDefault="00F25BF9" w:rsidP="00F25BF9">
            <w:pPr>
              <w:spacing w:after="60"/>
              <w:rPr>
                <w:rFonts w:ascii="Times New Roman" w:hAnsi="Times New Roman"/>
                <w:bCs/>
                <w:sz w:val="24"/>
                <w:szCs w:val="24"/>
              </w:rPr>
            </w:pPr>
            <w:r w:rsidRPr="00F25BF9">
              <w:rPr>
                <w:rFonts w:ascii="Times New Roman" w:hAnsi="Times New Roman"/>
                <w:bCs/>
                <w:sz w:val="24"/>
                <w:szCs w:val="24"/>
              </w:rPr>
              <w:t>Историко-культурная деятельность</w:t>
            </w:r>
          </w:p>
        </w:tc>
        <w:tc>
          <w:tcPr>
            <w:tcW w:w="5103" w:type="dxa"/>
          </w:tcPr>
          <w:p w:rsidR="00F25BF9" w:rsidRPr="00F25BF9" w:rsidRDefault="00F25BF9" w:rsidP="00F25BF9">
            <w:pPr>
              <w:rPr>
                <w:rFonts w:ascii="Times New Roman" w:hAnsi="Times New Roman"/>
                <w:sz w:val="24"/>
                <w:szCs w:val="24"/>
              </w:rPr>
            </w:pPr>
            <w:r w:rsidRPr="00F25BF9">
              <w:rPr>
                <w:rFonts w:ascii="Times New Roman" w:hAnsi="Times New Roman"/>
                <w:bCs/>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bCs/>
                <w:sz w:val="24"/>
                <w:szCs w:val="24"/>
              </w:rPr>
              <w:t>9.3</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Земельные участки (территории) общего пользования</w:t>
            </w:r>
          </w:p>
        </w:tc>
        <w:tc>
          <w:tcPr>
            <w:tcW w:w="5103"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Улично-дорожная сеть</w:t>
            </w:r>
          </w:p>
        </w:tc>
        <w:tc>
          <w:tcPr>
            <w:tcW w:w="5103"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25BF9">
              <w:rPr>
                <w:rFonts w:ascii="Times New Roman" w:hAnsi="Times New Roman"/>
                <w:sz w:val="24"/>
                <w:szCs w:val="24"/>
              </w:rPr>
              <w:t>велотранспортной</w:t>
            </w:r>
            <w:proofErr w:type="spellEnd"/>
            <w:r w:rsidRPr="00F25BF9">
              <w:rPr>
                <w:rFonts w:ascii="Times New Roman" w:hAnsi="Times New Roman"/>
                <w:sz w:val="24"/>
                <w:szCs w:val="24"/>
              </w:rPr>
              <w:t xml:space="preserve"> и инженерной инфраструктуры;</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12.0.1</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Благоустройство территории</w:t>
            </w:r>
          </w:p>
        </w:tc>
        <w:tc>
          <w:tcPr>
            <w:tcW w:w="5103"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12.0.2</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tbl>
      <w:tblPr>
        <w:tblStyle w:val="28"/>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Хранение автотранспорта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F25BF9">
              <w:rPr>
                <w:rFonts w:ascii="Times New Roman" w:hAnsi="Times New Roman"/>
                <w:sz w:val="24"/>
                <w:szCs w:val="24"/>
              </w:rPr>
              <w:t>машино</w:t>
            </w:r>
            <w:proofErr w:type="spellEnd"/>
            <w:r w:rsidRPr="00F25BF9">
              <w:rPr>
                <w:rFonts w:ascii="Times New Roman" w:hAnsi="Times New Roman"/>
                <w:sz w:val="24"/>
                <w:szCs w:val="24"/>
              </w:rPr>
              <w:t>-места, за исключением гаражей, размещение которых предусмотрено содержанием вида разрешенного использования с кодом 4.9</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2.7.1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Предоставление коммунальных услуг</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F25BF9">
              <w:rPr>
                <w:rFonts w:ascii="Times New Roman" w:hAnsi="Times New Roman"/>
                <w:sz w:val="24"/>
                <w:szCs w:val="24"/>
              </w:rPr>
              <w:t>мастерских для обслуживания уборочной</w:t>
            </w:r>
            <w:proofErr w:type="gramEnd"/>
            <w:r w:rsidRPr="00F25BF9">
              <w:rPr>
                <w:rFonts w:ascii="Times New Roman" w:hAnsi="Times New Roman"/>
                <w:sz w:val="24"/>
                <w:szCs w:val="24"/>
              </w:rPr>
              <w:t xml:space="preserve"> и аварийной техники, сооружений, необходимых для сбора и плавки снега)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3.1.1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Служебные гаражи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Площадки для занятий спортом</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5.1.3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Благоустройство территории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12.0.2</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tbl>
      <w:tblPr>
        <w:tblStyle w:val="28"/>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Условно разрешенные виды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Хранение автотранспорта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F25BF9">
              <w:rPr>
                <w:rFonts w:ascii="Times New Roman" w:hAnsi="Times New Roman"/>
                <w:sz w:val="24"/>
                <w:szCs w:val="24"/>
              </w:rPr>
              <w:t>машино</w:t>
            </w:r>
            <w:proofErr w:type="spellEnd"/>
            <w:r w:rsidRPr="00F25BF9">
              <w:rPr>
                <w:rFonts w:ascii="Times New Roman" w:hAnsi="Times New Roman"/>
                <w:sz w:val="24"/>
                <w:szCs w:val="24"/>
              </w:rPr>
              <w:t>-места, за исключением гаражей, размещение которых предусмотрено содержанием вида разрешенного использования с кодом 4.9</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2.7.1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Осуществление религиозных обрядов</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3.7.1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Религиозное управление и образование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3.7.2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Рынки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гаражей и (или) стоянок для автомобилей сотрудников и посетителей рынка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Служебные гаражи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Автомобильные мойки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автомобильных моек, а также размещение магазинов сопутствующей торговли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4.9.1.3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Ремонт автомобилей</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4.9.1.4</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p w:rsidR="00F25BF9" w:rsidRPr="00F25BF9" w:rsidRDefault="00F25BF9" w:rsidP="00F25BF9">
      <w:pPr>
        <w:spacing w:after="240" w:line="276" w:lineRule="auto"/>
        <w:jc w:val="center"/>
        <w:outlineLvl w:val="3"/>
        <w:rPr>
          <w:rFonts w:ascii="Times New Roman" w:eastAsia="MS Mincho" w:hAnsi="Times New Roman" w:cs="Times New Roman"/>
          <w:b/>
          <w:sz w:val="28"/>
          <w:szCs w:val="28"/>
          <w:lang w:eastAsia="ru-RU"/>
        </w:rPr>
      </w:pPr>
      <w:r w:rsidRPr="00F25BF9">
        <w:rPr>
          <w:rFonts w:ascii="Times New Roman" w:eastAsia="MS Mincho" w:hAnsi="Times New Roman" w:cs="Times New Roman"/>
          <w:b/>
          <w:sz w:val="28"/>
          <w:szCs w:val="28"/>
          <w:lang w:eastAsia="ru-RU"/>
        </w:rPr>
        <w:lastRenderedPageBreak/>
        <w:t>Ж9 Зона «Южный город»</w:t>
      </w:r>
    </w:p>
    <w:p w:rsidR="00F25BF9" w:rsidRPr="00F25BF9" w:rsidRDefault="00F25BF9" w:rsidP="00F25BF9">
      <w:pPr>
        <w:tabs>
          <w:tab w:val="left" w:pos="0"/>
        </w:tabs>
        <w:spacing w:after="20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Зона Ж9 выделена для обеспечения правовых условий формирования жилой застройки из индивидуальных, блокированных и многоквартирных жилых домов с размещением необходимых объектов общественно-делового назначения, объектов инженерной и транспортной инфраструктуры.</w:t>
      </w:r>
    </w:p>
    <w:tbl>
      <w:tblPr>
        <w:tblStyle w:val="28"/>
        <w:tblW w:w="9345" w:type="dxa"/>
        <w:tblLook w:val="04A0" w:firstRow="1" w:lastRow="0" w:firstColumn="1" w:lastColumn="0" w:noHBand="0" w:noVBand="1"/>
      </w:tblPr>
      <w:tblGrid>
        <w:gridCol w:w="2546"/>
        <w:gridCol w:w="5098"/>
        <w:gridCol w:w="1695"/>
        <w:gridCol w:w="6"/>
      </w:tblGrid>
      <w:tr w:rsidR="00F25BF9" w:rsidRPr="00F25BF9" w:rsidTr="00F25BF9">
        <w:tc>
          <w:tcPr>
            <w:tcW w:w="9345" w:type="dxa"/>
            <w:gridSpan w:val="4"/>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Основные виды разрешенного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701" w:type="dxa"/>
            <w:gridSpan w:val="2"/>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bCs/>
                <w:sz w:val="24"/>
                <w:szCs w:val="24"/>
              </w:rPr>
              <w:t>Для индивидуального жилищного строительства</w:t>
            </w:r>
          </w:p>
        </w:tc>
        <w:tc>
          <w:tcPr>
            <w:tcW w:w="5098" w:type="dxa"/>
          </w:tcPr>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выращивание сельскохозяйственных культур;</w:t>
            </w:r>
          </w:p>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размещение индивидуальных гаражей и хозяйственных построек</w:t>
            </w:r>
          </w:p>
        </w:tc>
        <w:tc>
          <w:tcPr>
            <w:tcW w:w="1701" w:type="dxa"/>
            <w:gridSpan w:val="2"/>
          </w:tcPr>
          <w:p w:rsidR="00F25BF9" w:rsidRPr="00F25BF9" w:rsidRDefault="00F25BF9" w:rsidP="00F25BF9">
            <w:pPr>
              <w:jc w:val="center"/>
              <w:rPr>
                <w:rFonts w:ascii="Times New Roman" w:hAnsi="Times New Roman"/>
                <w:bCs/>
                <w:sz w:val="24"/>
                <w:szCs w:val="24"/>
              </w:rPr>
            </w:pPr>
            <w:r w:rsidRPr="00F25BF9">
              <w:rPr>
                <w:rFonts w:ascii="Times New Roman" w:hAnsi="Times New Roman"/>
                <w:bCs/>
                <w:sz w:val="24"/>
                <w:szCs w:val="24"/>
              </w:rPr>
              <w:t>2.1</w:t>
            </w:r>
          </w:p>
        </w:tc>
      </w:tr>
      <w:tr w:rsidR="00F25BF9" w:rsidRPr="00F25BF9" w:rsidTr="00F25BF9">
        <w:tc>
          <w:tcPr>
            <w:tcW w:w="2546" w:type="dxa"/>
          </w:tcPr>
          <w:p w:rsidR="00F25BF9" w:rsidRPr="00F25BF9" w:rsidRDefault="00F25BF9" w:rsidP="00F25BF9">
            <w:pPr>
              <w:widowControl w:val="0"/>
              <w:autoSpaceDE w:val="0"/>
              <w:autoSpaceDN w:val="0"/>
              <w:adjustRightInd w:val="0"/>
              <w:rPr>
                <w:rFonts w:ascii="Times New Roman" w:eastAsia="MS ??" w:hAnsi="Times New Roman"/>
                <w:bCs/>
                <w:sz w:val="24"/>
                <w:szCs w:val="24"/>
              </w:rPr>
            </w:pPr>
            <w:r w:rsidRPr="00F25BF9">
              <w:rPr>
                <w:rFonts w:ascii="Times New Roman" w:eastAsia="MS ??" w:hAnsi="Times New Roman"/>
                <w:bCs/>
                <w:sz w:val="24"/>
                <w:szCs w:val="24"/>
              </w:rPr>
              <w:t>Малоэтажная многоквартирная жилая застройка</w:t>
            </w:r>
          </w:p>
        </w:tc>
        <w:tc>
          <w:tcPr>
            <w:tcW w:w="5098" w:type="dxa"/>
          </w:tcPr>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Размещение малоэтажных многоквартирных домов (многоквартирные дома высотой до 4 этажей, включая мансардный);</w:t>
            </w:r>
          </w:p>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обустройство спортивных и детских площадок, площадок для отдыха;</w:t>
            </w:r>
          </w:p>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701" w:type="dxa"/>
            <w:gridSpan w:val="2"/>
          </w:tcPr>
          <w:p w:rsidR="00F25BF9" w:rsidRPr="00F25BF9" w:rsidRDefault="00F25BF9" w:rsidP="00F25BF9">
            <w:pPr>
              <w:jc w:val="center"/>
              <w:rPr>
                <w:rFonts w:ascii="Times New Roman" w:hAnsi="Times New Roman"/>
                <w:bCs/>
                <w:sz w:val="24"/>
                <w:szCs w:val="24"/>
              </w:rPr>
            </w:pPr>
            <w:r w:rsidRPr="00F25BF9">
              <w:rPr>
                <w:rFonts w:ascii="Times New Roman" w:hAnsi="Times New Roman"/>
                <w:bCs/>
                <w:sz w:val="24"/>
                <w:szCs w:val="24"/>
              </w:rPr>
              <w:t>2.1.1</w:t>
            </w:r>
          </w:p>
        </w:tc>
      </w:tr>
      <w:tr w:rsidR="00F25BF9" w:rsidRPr="00F25BF9" w:rsidTr="00F25BF9">
        <w:tc>
          <w:tcPr>
            <w:tcW w:w="2546"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bCs/>
                <w:sz w:val="24"/>
                <w:szCs w:val="24"/>
              </w:rPr>
              <w:t>Блокированная жилая застройка</w:t>
            </w:r>
          </w:p>
        </w:tc>
        <w:tc>
          <w:tcPr>
            <w:tcW w:w="5098" w:type="dxa"/>
          </w:tcPr>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разведение декоративных и плодовых деревьев, овощных и ягодных культур;</w:t>
            </w:r>
          </w:p>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lastRenderedPageBreak/>
              <w:t>размещение индивидуальных гаражей и иных вспомогательных сооружений;</w:t>
            </w:r>
          </w:p>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обустройство спортивных и детских площадок, площадок для отдыха</w:t>
            </w:r>
          </w:p>
        </w:tc>
        <w:tc>
          <w:tcPr>
            <w:tcW w:w="1701" w:type="dxa"/>
            <w:gridSpan w:val="2"/>
          </w:tcPr>
          <w:p w:rsidR="00F25BF9" w:rsidRPr="00F25BF9" w:rsidRDefault="00F25BF9" w:rsidP="00F25BF9">
            <w:pPr>
              <w:jc w:val="center"/>
              <w:rPr>
                <w:rFonts w:ascii="Times New Roman" w:hAnsi="Times New Roman"/>
                <w:bCs/>
                <w:sz w:val="24"/>
                <w:szCs w:val="24"/>
              </w:rPr>
            </w:pPr>
            <w:r w:rsidRPr="00F25BF9">
              <w:rPr>
                <w:rFonts w:ascii="Times New Roman" w:hAnsi="Times New Roman"/>
                <w:bCs/>
                <w:sz w:val="24"/>
                <w:szCs w:val="24"/>
              </w:rPr>
              <w:lastRenderedPageBreak/>
              <w:t>2.3</w:t>
            </w:r>
          </w:p>
        </w:tc>
      </w:tr>
      <w:tr w:rsidR="00F25BF9" w:rsidRPr="00F25BF9" w:rsidTr="00F25BF9">
        <w:tc>
          <w:tcPr>
            <w:tcW w:w="2546" w:type="dxa"/>
          </w:tcPr>
          <w:p w:rsidR="00F25BF9" w:rsidRPr="00F25BF9" w:rsidRDefault="00F25BF9" w:rsidP="00F25BF9">
            <w:pPr>
              <w:autoSpaceDE w:val="0"/>
              <w:autoSpaceDN w:val="0"/>
              <w:adjustRightInd w:val="0"/>
              <w:spacing w:after="60"/>
              <w:rPr>
                <w:rFonts w:ascii="Times New Roman" w:hAnsi="Times New Roman"/>
                <w:bCs/>
                <w:sz w:val="24"/>
                <w:szCs w:val="24"/>
              </w:rPr>
            </w:pPr>
            <w:proofErr w:type="spellStart"/>
            <w:r w:rsidRPr="00F25BF9">
              <w:rPr>
                <w:rFonts w:ascii="Times New Roman" w:hAnsi="Times New Roman"/>
                <w:bCs/>
                <w:sz w:val="24"/>
                <w:szCs w:val="24"/>
              </w:rPr>
              <w:t>Среднеэтажная</w:t>
            </w:r>
            <w:proofErr w:type="spellEnd"/>
            <w:r w:rsidRPr="00F25BF9">
              <w:rPr>
                <w:rFonts w:ascii="Times New Roman" w:hAnsi="Times New Roman"/>
                <w:bCs/>
                <w:sz w:val="24"/>
                <w:szCs w:val="24"/>
              </w:rPr>
              <w:t xml:space="preserve"> жилая застройка</w:t>
            </w:r>
          </w:p>
        </w:tc>
        <w:tc>
          <w:tcPr>
            <w:tcW w:w="5098" w:type="dxa"/>
          </w:tcPr>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Размещение многоквартирных домов этажностью не выше восьми этажей;</w:t>
            </w:r>
          </w:p>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благоустройство и озеленение;</w:t>
            </w:r>
          </w:p>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размещение подземных гаражей и автостоянок;</w:t>
            </w:r>
          </w:p>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обустройство спортивных и детских площадок, площадок для отдыха;</w:t>
            </w:r>
          </w:p>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701" w:type="dxa"/>
            <w:gridSpan w:val="2"/>
          </w:tcPr>
          <w:p w:rsidR="00F25BF9" w:rsidRPr="00F25BF9" w:rsidRDefault="00F25BF9" w:rsidP="00F25BF9">
            <w:pPr>
              <w:jc w:val="center"/>
              <w:rPr>
                <w:rFonts w:ascii="Times New Roman" w:hAnsi="Times New Roman"/>
                <w:bCs/>
                <w:sz w:val="24"/>
                <w:szCs w:val="24"/>
              </w:rPr>
            </w:pPr>
            <w:r w:rsidRPr="00F25BF9">
              <w:rPr>
                <w:rFonts w:ascii="Times New Roman" w:hAnsi="Times New Roman"/>
                <w:bCs/>
                <w:sz w:val="24"/>
                <w:szCs w:val="24"/>
              </w:rPr>
              <w:t>2.5</w:t>
            </w:r>
          </w:p>
        </w:tc>
      </w:tr>
      <w:tr w:rsidR="00F25BF9" w:rsidRPr="00F25BF9" w:rsidTr="00F25BF9">
        <w:tc>
          <w:tcPr>
            <w:tcW w:w="2546"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bCs/>
                <w:sz w:val="24"/>
                <w:szCs w:val="24"/>
              </w:rPr>
              <w:t>Многоэтажная жилая застройка</w:t>
            </w:r>
          </w:p>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bCs/>
                <w:sz w:val="24"/>
                <w:szCs w:val="24"/>
              </w:rPr>
              <w:t>(высотная застройка)</w:t>
            </w:r>
          </w:p>
        </w:tc>
        <w:tc>
          <w:tcPr>
            <w:tcW w:w="5098" w:type="dxa"/>
          </w:tcPr>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Размещение многоквартирных домов этажностью девять этажей и выше;</w:t>
            </w:r>
          </w:p>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благоустройство и озеленение придомовых территорий;</w:t>
            </w:r>
          </w:p>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701" w:type="dxa"/>
            <w:gridSpan w:val="2"/>
          </w:tcPr>
          <w:p w:rsidR="00F25BF9" w:rsidRPr="00F25BF9" w:rsidRDefault="00F25BF9" w:rsidP="00F25BF9">
            <w:pPr>
              <w:jc w:val="center"/>
              <w:rPr>
                <w:rFonts w:ascii="Times New Roman" w:hAnsi="Times New Roman"/>
                <w:bCs/>
                <w:sz w:val="24"/>
                <w:szCs w:val="24"/>
              </w:rPr>
            </w:pPr>
            <w:r w:rsidRPr="00F25BF9">
              <w:rPr>
                <w:rFonts w:ascii="Times New Roman" w:hAnsi="Times New Roman"/>
                <w:bCs/>
                <w:sz w:val="24"/>
                <w:szCs w:val="24"/>
              </w:rPr>
              <w:t>2.6</w:t>
            </w:r>
          </w:p>
        </w:tc>
      </w:tr>
      <w:tr w:rsidR="00F25BF9" w:rsidRPr="00F25BF9" w:rsidTr="00F25BF9">
        <w:tc>
          <w:tcPr>
            <w:tcW w:w="2546"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bCs/>
                <w:sz w:val="24"/>
                <w:szCs w:val="24"/>
              </w:rPr>
              <w:t>Хранение автотранспорта</w:t>
            </w:r>
          </w:p>
        </w:tc>
        <w:tc>
          <w:tcPr>
            <w:tcW w:w="5098" w:type="dxa"/>
          </w:tcPr>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F25BF9">
              <w:rPr>
                <w:rFonts w:ascii="Times New Roman" w:hAnsi="Times New Roman"/>
                <w:bCs/>
                <w:sz w:val="24"/>
                <w:szCs w:val="24"/>
              </w:rPr>
              <w:t>машино</w:t>
            </w:r>
            <w:proofErr w:type="spellEnd"/>
            <w:r w:rsidRPr="00F25BF9">
              <w:rPr>
                <w:rFonts w:ascii="Times New Roman" w:hAnsi="Times New Roman"/>
                <w:bCs/>
                <w:sz w:val="24"/>
                <w:szCs w:val="24"/>
              </w:rPr>
              <w:t>-места, за исключением гаражей, размещение которых предусмотрено содержанием вида разрешенного использования с кодом 4.9</w:t>
            </w:r>
          </w:p>
        </w:tc>
        <w:tc>
          <w:tcPr>
            <w:tcW w:w="1701" w:type="dxa"/>
            <w:gridSpan w:val="2"/>
          </w:tcPr>
          <w:p w:rsidR="00F25BF9" w:rsidRPr="00F25BF9" w:rsidRDefault="00F25BF9" w:rsidP="00F25BF9">
            <w:pPr>
              <w:jc w:val="center"/>
              <w:rPr>
                <w:rFonts w:ascii="Times New Roman" w:hAnsi="Times New Roman"/>
                <w:bCs/>
                <w:sz w:val="24"/>
                <w:szCs w:val="24"/>
              </w:rPr>
            </w:pPr>
            <w:r w:rsidRPr="00F25BF9">
              <w:rPr>
                <w:rFonts w:ascii="Times New Roman" w:hAnsi="Times New Roman"/>
                <w:bCs/>
                <w:sz w:val="24"/>
                <w:szCs w:val="24"/>
              </w:rPr>
              <w:t>2.7.1</w:t>
            </w:r>
          </w:p>
        </w:tc>
      </w:tr>
      <w:tr w:rsidR="00F25BF9" w:rsidRPr="00F25BF9" w:rsidTr="00F25BF9">
        <w:tc>
          <w:tcPr>
            <w:tcW w:w="2546"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bCs/>
                <w:sz w:val="24"/>
                <w:szCs w:val="24"/>
              </w:rPr>
              <w:t>Коммунальное обслуживание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bCs/>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701" w:type="dxa"/>
            <w:gridSpan w:val="2"/>
          </w:tcPr>
          <w:p w:rsidR="00F25BF9" w:rsidRPr="00F25BF9" w:rsidRDefault="00F25BF9" w:rsidP="00F25BF9">
            <w:pPr>
              <w:jc w:val="center"/>
              <w:rPr>
                <w:rFonts w:ascii="Times New Roman" w:hAnsi="Times New Roman"/>
                <w:sz w:val="24"/>
                <w:szCs w:val="24"/>
              </w:rPr>
            </w:pPr>
            <w:r w:rsidRPr="00F25BF9">
              <w:rPr>
                <w:rFonts w:ascii="Times New Roman" w:hAnsi="Times New Roman"/>
                <w:bCs/>
                <w:sz w:val="24"/>
                <w:szCs w:val="24"/>
              </w:rPr>
              <w:t>3.1</w:t>
            </w:r>
          </w:p>
        </w:tc>
      </w:tr>
      <w:tr w:rsidR="00F25BF9" w:rsidRPr="00F25BF9" w:rsidTr="00F25BF9">
        <w:tc>
          <w:tcPr>
            <w:tcW w:w="2546"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sz w:val="24"/>
                <w:szCs w:val="24"/>
              </w:rPr>
              <w:t>Предоставление коммунальных услуг</w:t>
            </w:r>
          </w:p>
        </w:tc>
        <w:tc>
          <w:tcPr>
            <w:tcW w:w="5098" w:type="dxa"/>
          </w:tcPr>
          <w:p w:rsidR="00F25BF9" w:rsidRPr="00F25BF9" w:rsidRDefault="00F25BF9" w:rsidP="00F25BF9">
            <w:pPr>
              <w:rPr>
                <w:rFonts w:ascii="Times New Roman" w:hAnsi="Times New Roman"/>
                <w:bCs/>
                <w:sz w:val="24"/>
                <w:szCs w:val="24"/>
              </w:rPr>
            </w:pPr>
            <w:r w:rsidRPr="00F25BF9">
              <w:rPr>
                <w:rFonts w:ascii="Times New Roman" w:hAnsi="Times New Roman"/>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w:t>
            </w:r>
            <w:r w:rsidRPr="00F25BF9">
              <w:rPr>
                <w:rFonts w:ascii="Times New Roman" w:hAnsi="Times New Roman"/>
                <w:sz w:val="24"/>
                <w:szCs w:val="24"/>
              </w:rPr>
              <w:lastRenderedPageBreak/>
              <w:t xml:space="preserve">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F25BF9">
              <w:rPr>
                <w:rFonts w:ascii="Times New Roman" w:hAnsi="Times New Roman"/>
                <w:sz w:val="24"/>
                <w:szCs w:val="24"/>
              </w:rPr>
              <w:t>мастерских для обслуживания уборочной</w:t>
            </w:r>
            <w:proofErr w:type="gramEnd"/>
            <w:r w:rsidRPr="00F25BF9">
              <w:rPr>
                <w:rFonts w:ascii="Times New Roman" w:hAnsi="Times New Roman"/>
                <w:sz w:val="24"/>
                <w:szCs w:val="24"/>
              </w:rPr>
              <w:t xml:space="preserve"> и аварийной техники, сооружений, необходимых для сбора и плавки снега)</w:t>
            </w:r>
          </w:p>
        </w:tc>
        <w:tc>
          <w:tcPr>
            <w:tcW w:w="1701" w:type="dxa"/>
            <w:gridSpan w:val="2"/>
          </w:tcPr>
          <w:p w:rsidR="00F25BF9" w:rsidRPr="00F25BF9" w:rsidRDefault="00F25BF9" w:rsidP="00F25BF9">
            <w:pPr>
              <w:jc w:val="center"/>
              <w:rPr>
                <w:rFonts w:ascii="Times New Roman" w:hAnsi="Times New Roman"/>
                <w:bCs/>
                <w:sz w:val="24"/>
                <w:szCs w:val="24"/>
              </w:rPr>
            </w:pPr>
            <w:r w:rsidRPr="00F25BF9">
              <w:rPr>
                <w:rFonts w:ascii="Times New Roman" w:hAnsi="Times New Roman"/>
                <w:sz w:val="24"/>
                <w:szCs w:val="24"/>
              </w:rPr>
              <w:lastRenderedPageBreak/>
              <w:t>3.1.1</w:t>
            </w:r>
          </w:p>
        </w:tc>
      </w:tr>
      <w:tr w:rsidR="00F25BF9" w:rsidRPr="00F25BF9" w:rsidTr="00F25BF9">
        <w:tc>
          <w:tcPr>
            <w:tcW w:w="2546"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sz w:val="24"/>
                <w:szCs w:val="24"/>
              </w:rPr>
              <w:t>Административные здания организаций, обеспечивающих предоставление коммунальных услуг</w:t>
            </w:r>
          </w:p>
        </w:tc>
        <w:tc>
          <w:tcPr>
            <w:tcW w:w="5098" w:type="dxa"/>
          </w:tcPr>
          <w:p w:rsidR="00F25BF9" w:rsidRPr="00F25BF9" w:rsidRDefault="00F25BF9" w:rsidP="00F25BF9">
            <w:pPr>
              <w:rPr>
                <w:rFonts w:ascii="Times New Roman" w:hAnsi="Times New Roman"/>
                <w:bCs/>
                <w:sz w:val="24"/>
                <w:szCs w:val="24"/>
              </w:rPr>
            </w:pPr>
            <w:r w:rsidRPr="00F25BF9">
              <w:rPr>
                <w:rFonts w:ascii="Times New Roman" w:hAnsi="Times New Roman"/>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1701" w:type="dxa"/>
            <w:gridSpan w:val="2"/>
          </w:tcPr>
          <w:p w:rsidR="00F25BF9" w:rsidRPr="00F25BF9" w:rsidRDefault="00F25BF9" w:rsidP="00F25BF9">
            <w:pPr>
              <w:jc w:val="center"/>
              <w:rPr>
                <w:rFonts w:ascii="Times New Roman" w:hAnsi="Times New Roman"/>
                <w:bCs/>
                <w:sz w:val="24"/>
                <w:szCs w:val="24"/>
              </w:rPr>
            </w:pPr>
            <w:r w:rsidRPr="00F25BF9">
              <w:rPr>
                <w:rFonts w:ascii="Times New Roman" w:hAnsi="Times New Roman"/>
                <w:sz w:val="24"/>
                <w:szCs w:val="24"/>
              </w:rPr>
              <w:t>3.1.2</w:t>
            </w:r>
          </w:p>
        </w:tc>
      </w:tr>
      <w:tr w:rsidR="00F25BF9" w:rsidRPr="00F25BF9" w:rsidTr="00F25BF9">
        <w:tc>
          <w:tcPr>
            <w:tcW w:w="2546"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bCs/>
                <w:sz w:val="24"/>
                <w:szCs w:val="24"/>
              </w:rPr>
              <w:t>Социальное обслуживание</w:t>
            </w:r>
          </w:p>
        </w:tc>
        <w:tc>
          <w:tcPr>
            <w:tcW w:w="5098" w:type="dxa"/>
          </w:tcPr>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701" w:type="dxa"/>
            <w:gridSpan w:val="2"/>
          </w:tcPr>
          <w:p w:rsidR="00F25BF9" w:rsidRPr="00F25BF9" w:rsidRDefault="00F25BF9" w:rsidP="00F25BF9">
            <w:pPr>
              <w:jc w:val="center"/>
              <w:rPr>
                <w:rFonts w:ascii="Times New Roman" w:hAnsi="Times New Roman"/>
                <w:bCs/>
                <w:sz w:val="24"/>
                <w:szCs w:val="24"/>
              </w:rPr>
            </w:pPr>
            <w:r w:rsidRPr="00F25BF9">
              <w:rPr>
                <w:rFonts w:ascii="Times New Roman" w:hAnsi="Times New Roman"/>
                <w:bCs/>
                <w:sz w:val="24"/>
                <w:szCs w:val="24"/>
              </w:rPr>
              <w:t>3.2</w:t>
            </w:r>
          </w:p>
        </w:tc>
      </w:tr>
      <w:tr w:rsidR="00F25BF9" w:rsidRPr="00F25BF9" w:rsidTr="00F25BF9">
        <w:tc>
          <w:tcPr>
            <w:tcW w:w="2546"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sz w:val="24"/>
                <w:szCs w:val="24"/>
              </w:rPr>
              <w:t>Дома социального обслуживания</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предназначенных для размещения домов престарелых, домов ребенка, детских домов, пунктов ночлега для бездомных граждан;</w:t>
            </w:r>
          </w:p>
          <w:p w:rsidR="00F25BF9" w:rsidRPr="00F25BF9" w:rsidRDefault="00F25BF9" w:rsidP="00F25BF9">
            <w:pPr>
              <w:rPr>
                <w:rFonts w:ascii="Times New Roman" w:hAnsi="Times New Roman"/>
                <w:bCs/>
                <w:sz w:val="24"/>
                <w:szCs w:val="24"/>
              </w:rPr>
            </w:pPr>
            <w:r w:rsidRPr="00F25BF9">
              <w:rPr>
                <w:rFonts w:ascii="Times New Roman" w:hAnsi="Times New Roman"/>
                <w:sz w:val="24"/>
                <w:szCs w:val="24"/>
              </w:rPr>
              <w:t>размещение объектов капитального строительства для временного размещения вынужденных переселенцев, лиц, признанных беженцами</w:t>
            </w:r>
          </w:p>
        </w:tc>
        <w:tc>
          <w:tcPr>
            <w:tcW w:w="1701" w:type="dxa"/>
            <w:gridSpan w:val="2"/>
          </w:tcPr>
          <w:p w:rsidR="00F25BF9" w:rsidRPr="00F25BF9" w:rsidRDefault="00F25BF9" w:rsidP="00F25BF9">
            <w:pPr>
              <w:jc w:val="center"/>
              <w:rPr>
                <w:rFonts w:ascii="Times New Roman" w:hAnsi="Times New Roman"/>
                <w:bCs/>
                <w:sz w:val="24"/>
                <w:szCs w:val="24"/>
              </w:rPr>
            </w:pPr>
            <w:r w:rsidRPr="00F25BF9">
              <w:rPr>
                <w:rFonts w:ascii="Times New Roman" w:hAnsi="Times New Roman"/>
                <w:sz w:val="24"/>
                <w:szCs w:val="24"/>
              </w:rPr>
              <w:t>3.2.1</w:t>
            </w:r>
          </w:p>
        </w:tc>
      </w:tr>
      <w:tr w:rsidR="00F25BF9" w:rsidRPr="00F25BF9" w:rsidTr="00F25BF9">
        <w:tc>
          <w:tcPr>
            <w:tcW w:w="2546"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sz w:val="24"/>
                <w:szCs w:val="24"/>
              </w:rPr>
              <w:t>Оказание социальной помощи населению</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F25BF9" w:rsidRPr="00F25BF9" w:rsidRDefault="00F25BF9" w:rsidP="00F25BF9">
            <w:pPr>
              <w:rPr>
                <w:rFonts w:ascii="Times New Roman" w:hAnsi="Times New Roman"/>
                <w:bCs/>
                <w:sz w:val="24"/>
                <w:szCs w:val="24"/>
              </w:rPr>
            </w:pPr>
            <w:r w:rsidRPr="00F25BF9">
              <w:rPr>
                <w:rFonts w:ascii="Times New Roman" w:hAnsi="Times New Roman"/>
                <w:sz w:val="24"/>
                <w:szCs w:val="24"/>
              </w:rPr>
              <w:t>некоммерческих фондов, благотворительных организаций, клубов по интересам</w:t>
            </w:r>
          </w:p>
        </w:tc>
        <w:tc>
          <w:tcPr>
            <w:tcW w:w="1701" w:type="dxa"/>
            <w:gridSpan w:val="2"/>
          </w:tcPr>
          <w:p w:rsidR="00F25BF9" w:rsidRPr="00F25BF9" w:rsidRDefault="00F25BF9" w:rsidP="00F25BF9">
            <w:pPr>
              <w:jc w:val="center"/>
              <w:rPr>
                <w:rFonts w:ascii="Times New Roman" w:hAnsi="Times New Roman"/>
                <w:bCs/>
                <w:sz w:val="24"/>
                <w:szCs w:val="24"/>
              </w:rPr>
            </w:pPr>
            <w:r w:rsidRPr="00F25BF9">
              <w:rPr>
                <w:rFonts w:ascii="Times New Roman" w:hAnsi="Times New Roman"/>
                <w:sz w:val="24"/>
                <w:szCs w:val="24"/>
              </w:rPr>
              <w:t>3.2.2</w:t>
            </w:r>
          </w:p>
        </w:tc>
      </w:tr>
      <w:tr w:rsidR="00F25BF9" w:rsidRPr="00F25BF9" w:rsidTr="00F25BF9">
        <w:tc>
          <w:tcPr>
            <w:tcW w:w="2546"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sz w:val="24"/>
                <w:szCs w:val="24"/>
              </w:rPr>
              <w:t>Оказание услуг связи</w:t>
            </w:r>
          </w:p>
        </w:tc>
        <w:tc>
          <w:tcPr>
            <w:tcW w:w="5098" w:type="dxa"/>
          </w:tcPr>
          <w:p w:rsidR="00F25BF9" w:rsidRPr="00F25BF9" w:rsidRDefault="00F25BF9" w:rsidP="00F25BF9">
            <w:pPr>
              <w:rPr>
                <w:rFonts w:ascii="Times New Roman" w:hAnsi="Times New Roman"/>
                <w:bCs/>
                <w:sz w:val="24"/>
                <w:szCs w:val="24"/>
              </w:rPr>
            </w:pPr>
            <w:r w:rsidRPr="00F25BF9">
              <w:rPr>
                <w:rFonts w:ascii="Times New Roman" w:hAnsi="Times New Roman"/>
                <w:sz w:val="24"/>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701" w:type="dxa"/>
            <w:gridSpan w:val="2"/>
          </w:tcPr>
          <w:p w:rsidR="00F25BF9" w:rsidRPr="00F25BF9" w:rsidRDefault="00F25BF9" w:rsidP="00F25BF9">
            <w:pPr>
              <w:jc w:val="center"/>
              <w:rPr>
                <w:rFonts w:ascii="Times New Roman" w:hAnsi="Times New Roman"/>
                <w:bCs/>
                <w:sz w:val="24"/>
                <w:szCs w:val="24"/>
              </w:rPr>
            </w:pPr>
            <w:r w:rsidRPr="00F25BF9">
              <w:rPr>
                <w:rFonts w:ascii="Times New Roman" w:hAnsi="Times New Roman"/>
                <w:sz w:val="24"/>
                <w:szCs w:val="24"/>
              </w:rPr>
              <w:t>3.2.3</w:t>
            </w:r>
          </w:p>
        </w:tc>
      </w:tr>
      <w:tr w:rsidR="00F25BF9" w:rsidRPr="00F25BF9" w:rsidTr="00F25BF9">
        <w:tc>
          <w:tcPr>
            <w:tcW w:w="2546"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sz w:val="24"/>
                <w:szCs w:val="24"/>
              </w:rPr>
              <w:t>Общежития</w:t>
            </w:r>
          </w:p>
        </w:tc>
        <w:tc>
          <w:tcPr>
            <w:tcW w:w="5098" w:type="dxa"/>
          </w:tcPr>
          <w:p w:rsidR="00F25BF9" w:rsidRPr="00F25BF9" w:rsidRDefault="00F25BF9" w:rsidP="00F25BF9">
            <w:pPr>
              <w:rPr>
                <w:rFonts w:ascii="Times New Roman" w:hAnsi="Times New Roman"/>
                <w:bCs/>
                <w:sz w:val="24"/>
                <w:szCs w:val="24"/>
              </w:rPr>
            </w:pPr>
            <w:r w:rsidRPr="00F25BF9">
              <w:rPr>
                <w:rFonts w:ascii="Times New Roman" w:hAnsi="Times New Roman"/>
                <w:sz w:val="24"/>
                <w:szCs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701" w:type="dxa"/>
            <w:gridSpan w:val="2"/>
          </w:tcPr>
          <w:p w:rsidR="00F25BF9" w:rsidRPr="00F25BF9" w:rsidRDefault="00F25BF9" w:rsidP="00F25BF9">
            <w:pPr>
              <w:jc w:val="center"/>
              <w:rPr>
                <w:rFonts w:ascii="Times New Roman" w:hAnsi="Times New Roman"/>
                <w:bCs/>
                <w:sz w:val="24"/>
                <w:szCs w:val="24"/>
              </w:rPr>
            </w:pPr>
            <w:r w:rsidRPr="00F25BF9">
              <w:rPr>
                <w:rFonts w:ascii="Times New Roman" w:hAnsi="Times New Roman"/>
                <w:sz w:val="24"/>
                <w:szCs w:val="24"/>
              </w:rPr>
              <w:t>3.2.4</w:t>
            </w:r>
          </w:p>
        </w:tc>
      </w:tr>
      <w:tr w:rsidR="00F25BF9" w:rsidRPr="00F25BF9" w:rsidTr="00F25BF9">
        <w:tc>
          <w:tcPr>
            <w:tcW w:w="2546" w:type="dxa"/>
          </w:tcPr>
          <w:p w:rsidR="00F25BF9" w:rsidRPr="00F25BF9" w:rsidRDefault="00F25BF9" w:rsidP="00F25BF9">
            <w:pPr>
              <w:autoSpaceDE w:val="0"/>
              <w:autoSpaceDN w:val="0"/>
              <w:adjustRightInd w:val="0"/>
              <w:spacing w:after="60"/>
              <w:rPr>
                <w:rFonts w:ascii="Times New Roman" w:hAnsi="Times New Roman"/>
                <w:sz w:val="24"/>
                <w:szCs w:val="24"/>
              </w:rPr>
            </w:pPr>
            <w:r w:rsidRPr="00F25BF9">
              <w:rPr>
                <w:rFonts w:ascii="Times New Roman" w:hAnsi="Times New Roman"/>
                <w:sz w:val="24"/>
                <w:szCs w:val="24"/>
              </w:rPr>
              <w:lastRenderedPageBreak/>
              <w:t>Бытовое обслуживание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701" w:type="dxa"/>
            <w:gridSpan w:val="2"/>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3.3</w:t>
            </w:r>
          </w:p>
        </w:tc>
      </w:tr>
      <w:tr w:rsidR="00F25BF9" w:rsidRPr="00F25BF9" w:rsidTr="00F25BF9">
        <w:tc>
          <w:tcPr>
            <w:tcW w:w="2546" w:type="dxa"/>
          </w:tcPr>
          <w:p w:rsidR="00F25BF9" w:rsidRPr="00F25BF9" w:rsidRDefault="00F25BF9" w:rsidP="00F25BF9">
            <w:pPr>
              <w:autoSpaceDE w:val="0"/>
              <w:autoSpaceDN w:val="0"/>
              <w:adjustRightInd w:val="0"/>
              <w:spacing w:after="60"/>
              <w:rPr>
                <w:rFonts w:ascii="Times New Roman" w:hAnsi="Times New Roman"/>
                <w:sz w:val="24"/>
                <w:szCs w:val="24"/>
              </w:rPr>
            </w:pPr>
            <w:r w:rsidRPr="00F25BF9">
              <w:rPr>
                <w:rFonts w:ascii="Times New Roman" w:hAnsi="Times New Roman"/>
                <w:sz w:val="24"/>
                <w:szCs w:val="24"/>
              </w:rPr>
              <w:t>Здравоохранение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701" w:type="dxa"/>
            <w:gridSpan w:val="2"/>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3.4</w:t>
            </w:r>
          </w:p>
        </w:tc>
      </w:tr>
      <w:tr w:rsidR="00F25BF9" w:rsidRPr="00F25BF9" w:rsidTr="00F25BF9">
        <w:tc>
          <w:tcPr>
            <w:tcW w:w="2546"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sz w:val="24"/>
                <w:szCs w:val="24"/>
              </w:rPr>
              <w:t>Амбулаторно-поликлиническое обслуживание</w:t>
            </w:r>
          </w:p>
        </w:tc>
        <w:tc>
          <w:tcPr>
            <w:tcW w:w="5098" w:type="dxa"/>
          </w:tcPr>
          <w:p w:rsidR="00F25BF9" w:rsidRPr="00F25BF9" w:rsidRDefault="00F25BF9" w:rsidP="00F25BF9">
            <w:pPr>
              <w:rPr>
                <w:rFonts w:ascii="Times New Roman" w:hAnsi="Times New Roman"/>
                <w:bCs/>
                <w:sz w:val="24"/>
                <w:szCs w:val="24"/>
              </w:rPr>
            </w:pPr>
            <w:r w:rsidRPr="00F25BF9">
              <w:rPr>
                <w:rFonts w:ascii="Times New Roman" w:hAnsi="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701" w:type="dxa"/>
            <w:gridSpan w:val="2"/>
          </w:tcPr>
          <w:p w:rsidR="00F25BF9" w:rsidRPr="00F25BF9" w:rsidRDefault="00F25BF9" w:rsidP="00F25BF9">
            <w:pPr>
              <w:jc w:val="center"/>
              <w:rPr>
                <w:rFonts w:ascii="Times New Roman" w:hAnsi="Times New Roman"/>
                <w:bCs/>
                <w:sz w:val="24"/>
                <w:szCs w:val="24"/>
              </w:rPr>
            </w:pPr>
            <w:r w:rsidRPr="00F25BF9">
              <w:rPr>
                <w:rFonts w:ascii="Times New Roman" w:hAnsi="Times New Roman"/>
                <w:sz w:val="24"/>
                <w:szCs w:val="24"/>
              </w:rPr>
              <w:t>3.4.1</w:t>
            </w:r>
          </w:p>
        </w:tc>
      </w:tr>
      <w:tr w:rsidR="00F25BF9" w:rsidRPr="00F25BF9" w:rsidTr="00F25BF9">
        <w:tc>
          <w:tcPr>
            <w:tcW w:w="2546" w:type="dxa"/>
          </w:tcPr>
          <w:p w:rsidR="00F25BF9" w:rsidRPr="00F25BF9" w:rsidRDefault="00F25BF9" w:rsidP="00F25BF9">
            <w:pPr>
              <w:autoSpaceDE w:val="0"/>
              <w:autoSpaceDN w:val="0"/>
              <w:adjustRightInd w:val="0"/>
              <w:spacing w:after="60"/>
              <w:rPr>
                <w:rFonts w:ascii="Times New Roman" w:hAnsi="Times New Roman"/>
                <w:sz w:val="24"/>
                <w:szCs w:val="24"/>
              </w:rPr>
            </w:pPr>
            <w:r w:rsidRPr="00F25BF9">
              <w:rPr>
                <w:rFonts w:ascii="Times New Roman" w:hAnsi="Times New Roman"/>
                <w:sz w:val="24"/>
                <w:szCs w:val="24"/>
              </w:rPr>
              <w:t>Стационарное медицинское обслуживание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станций скорой помощи;</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площадок санитарной авиации</w:t>
            </w:r>
          </w:p>
        </w:tc>
        <w:tc>
          <w:tcPr>
            <w:tcW w:w="1701" w:type="dxa"/>
            <w:gridSpan w:val="2"/>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3.4.2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Дошкольное, начальное и среднее общее образование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701" w:type="dxa"/>
            <w:gridSpan w:val="2"/>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3.5.1</w:t>
            </w:r>
          </w:p>
        </w:tc>
      </w:tr>
      <w:tr w:rsidR="00F25BF9" w:rsidRPr="00F25BF9" w:rsidTr="00F25BF9">
        <w:tc>
          <w:tcPr>
            <w:tcW w:w="2546" w:type="dxa"/>
          </w:tcPr>
          <w:p w:rsidR="00F25BF9" w:rsidRPr="00F25BF9" w:rsidRDefault="00F25BF9" w:rsidP="00F25BF9">
            <w:pPr>
              <w:spacing w:after="60"/>
              <w:rPr>
                <w:rFonts w:ascii="Times New Roman" w:hAnsi="Times New Roman"/>
                <w:bCs/>
                <w:sz w:val="24"/>
                <w:szCs w:val="24"/>
              </w:rPr>
            </w:pPr>
            <w:r w:rsidRPr="00F25BF9">
              <w:rPr>
                <w:rFonts w:ascii="Times New Roman" w:hAnsi="Times New Roman"/>
                <w:bCs/>
                <w:sz w:val="24"/>
                <w:szCs w:val="24"/>
              </w:rPr>
              <w:t>Культурное развитие</w:t>
            </w:r>
          </w:p>
        </w:tc>
        <w:tc>
          <w:tcPr>
            <w:tcW w:w="5098" w:type="dxa"/>
          </w:tcPr>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1701" w:type="dxa"/>
            <w:gridSpan w:val="2"/>
          </w:tcPr>
          <w:p w:rsidR="00F25BF9" w:rsidRPr="00F25BF9" w:rsidRDefault="00F25BF9" w:rsidP="00F25BF9">
            <w:pPr>
              <w:jc w:val="center"/>
              <w:rPr>
                <w:rFonts w:ascii="Times New Roman" w:hAnsi="Times New Roman"/>
                <w:bCs/>
                <w:sz w:val="24"/>
                <w:szCs w:val="24"/>
              </w:rPr>
            </w:pPr>
            <w:r w:rsidRPr="00F25BF9">
              <w:rPr>
                <w:rFonts w:ascii="Times New Roman" w:hAnsi="Times New Roman"/>
                <w:bCs/>
                <w:sz w:val="24"/>
                <w:szCs w:val="24"/>
              </w:rPr>
              <w:t>3.6</w:t>
            </w:r>
          </w:p>
        </w:tc>
      </w:tr>
      <w:tr w:rsidR="00F25BF9" w:rsidRPr="00F25BF9" w:rsidTr="00F25BF9">
        <w:tc>
          <w:tcPr>
            <w:tcW w:w="2546" w:type="dxa"/>
          </w:tcPr>
          <w:p w:rsidR="00F25BF9" w:rsidRPr="00F25BF9" w:rsidRDefault="00F25BF9" w:rsidP="00F25BF9">
            <w:pPr>
              <w:spacing w:after="60"/>
              <w:rPr>
                <w:rFonts w:ascii="Times New Roman" w:hAnsi="Times New Roman"/>
                <w:bCs/>
                <w:sz w:val="24"/>
                <w:szCs w:val="24"/>
              </w:rPr>
            </w:pPr>
            <w:r w:rsidRPr="00F25BF9">
              <w:rPr>
                <w:rFonts w:ascii="Times New Roman" w:hAnsi="Times New Roman"/>
                <w:sz w:val="24"/>
                <w:szCs w:val="24"/>
              </w:rPr>
              <w:t>Объекты культурно-досуговой деятельности</w:t>
            </w:r>
          </w:p>
        </w:tc>
        <w:tc>
          <w:tcPr>
            <w:tcW w:w="5098" w:type="dxa"/>
          </w:tcPr>
          <w:p w:rsidR="00F25BF9" w:rsidRPr="00F25BF9" w:rsidRDefault="00F25BF9" w:rsidP="00F25BF9">
            <w:pPr>
              <w:rPr>
                <w:rFonts w:ascii="Times New Roman" w:hAnsi="Times New Roman"/>
                <w:bCs/>
                <w:sz w:val="24"/>
                <w:szCs w:val="24"/>
              </w:rPr>
            </w:pPr>
            <w:r w:rsidRPr="00F25BF9">
              <w:rPr>
                <w:rFonts w:ascii="Times New Roman" w:hAnsi="Times New Roman"/>
                <w:sz w:val="24"/>
                <w:szCs w:val="24"/>
              </w:rPr>
              <w:t xml:space="preserve">Размещение зданий, предназначенных для размещения музеев, выставочных залов, художественных галерей, домов культуры, </w:t>
            </w:r>
            <w:r w:rsidRPr="00F25BF9">
              <w:rPr>
                <w:rFonts w:ascii="Times New Roman" w:hAnsi="Times New Roman"/>
                <w:sz w:val="24"/>
                <w:szCs w:val="24"/>
              </w:rPr>
              <w:lastRenderedPageBreak/>
              <w:t>библиотек, кинотеатров и кинозалов, театров, филармоний, концертных залов, планетариев</w:t>
            </w:r>
          </w:p>
        </w:tc>
        <w:tc>
          <w:tcPr>
            <w:tcW w:w="1701" w:type="dxa"/>
            <w:gridSpan w:val="2"/>
          </w:tcPr>
          <w:p w:rsidR="00F25BF9" w:rsidRPr="00F25BF9" w:rsidRDefault="00F25BF9" w:rsidP="00F25BF9">
            <w:pPr>
              <w:jc w:val="center"/>
              <w:rPr>
                <w:rFonts w:ascii="Times New Roman" w:hAnsi="Times New Roman"/>
                <w:bCs/>
                <w:sz w:val="24"/>
                <w:szCs w:val="24"/>
              </w:rPr>
            </w:pPr>
            <w:r w:rsidRPr="00F25BF9">
              <w:rPr>
                <w:rFonts w:ascii="Times New Roman" w:hAnsi="Times New Roman"/>
                <w:sz w:val="24"/>
                <w:szCs w:val="24"/>
              </w:rPr>
              <w:lastRenderedPageBreak/>
              <w:t>3.6.1</w:t>
            </w:r>
          </w:p>
        </w:tc>
      </w:tr>
      <w:tr w:rsidR="00F25BF9" w:rsidRPr="00F25BF9" w:rsidTr="00F25BF9">
        <w:tc>
          <w:tcPr>
            <w:tcW w:w="2546" w:type="dxa"/>
          </w:tcPr>
          <w:p w:rsidR="00F25BF9" w:rsidRPr="00F25BF9" w:rsidRDefault="00F25BF9" w:rsidP="00F25BF9">
            <w:pPr>
              <w:spacing w:after="60"/>
              <w:rPr>
                <w:rFonts w:ascii="Times New Roman" w:hAnsi="Times New Roman"/>
                <w:bCs/>
                <w:sz w:val="24"/>
                <w:szCs w:val="24"/>
              </w:rPr>
            </w:pPr>
            <w:r w:rsidRPr="00F25BF9">
              <w:rPr>
                <w:rFonts w:ascii="Times New Roman" w:hAnsi="Times New Roman"/>
                <w:sz w:val="24"/>
                <w:szCs w:val="24"/>
              </w:rPr>
              <w:t>Парки культуры и отдыха</w:t>
            </w:r>
          </w:p>
        </w:tc>
        <w:tc>
          <w:tcPr>
            <w:tcW w:w="5098" w:type="dxa"/>
          </w:tcPr>
          <w:p w:rsidR="00F25BF9" w:rsidRPr="00F25BF9" w:rsidRDefault="00F25BF9" w:rsidP="00F25BF9">
            <w:pPr>
              <w:rPr>
                <w:rFonts w:ascii="Times New Roman" w:hAnsi="Times New Roman"/>
                <w:bCs/>
                <w:sz w:val="24"/>
                <w:szCs w:val="24"/>
              </w:rPr>
            </w:pPr>
            <w:r w:rsidRPr="00F25BF9">
              <w:rPr>
                <w:rFonts w:ascii="Times New Roman" w:hAnsi="Times New Roman"/>
                <w:sz w:val="24"/>
                <w:szCs w:val="24"/>
              </w:rPr>
              <w:t>Размещение парков культуры и отдыха</w:t>
            </w:r>
          </w:p>
        </w:tc>
        <w:tc>
          <w:tcPr>
            <w:tcW w:w="1701" w:type="dxa"/>
            <w:gridSpan w:val="2"/>
          </w:tcPr>
          <w:p w:rsidR="00F25BF9" w:rsidRPr="00F25BF9" w:rsidRDefault="00F25BF9" w:rsidP="00F25BF9">
            <w:pPr>
              <w:jc w:val="center"/>
              <w:rPr>
                <w:rFonts w:ascii="Times New Roman" w:hAnsi="Times New Roman"/>
                <w:bCs/>
                <w:sz w:val="24"/>
                <w:szCs w:val="24"/>
              </w:rPr>
            </w:pPr>
            <w:r w:rsidRPr="00F25BF9">
              <w:rPr>
                <w:rFonts w:ascii="Times New Roman" w:hAnsi="Times New Roman"/>
                <w:sz w:val="24"/>
                <w:szCs w:val="24"/>
              </w:rPr>
              <w:t>3.6.2</w:t>
            </w:r>
          </w:p>
        </w:tc>
      </w:tr>
      <w:tr w:rsidR="00F25BF9" w:rsidRPr="00F25BF9" w:rsidTr="00F25BF9">
        <w:tc>
          <w:tcPr>
            <w:tcW w:w="2546" w:type="dxa"/>
          </w:tcPr>
          <w:p w:rsidR="00F25BF9" w:rsidRPr="00F25BF9" w:rsidRDefault="00F25BF9" w:rsidP="00F25BF9">
            <w:pPr>
              <w:spacing w:after="60"/>
              <w:rPr>
                <w:rFonts w:ascii="Times New Roman" w:hAnsi="Times New Roman"/>
                <w:bCs/>
                <w:sz w:val="24"/>
                <w:szCs w:val="24"/>
              </w:rPr>
            </w:pPr>
            <w:r w:rsidRPr="00F25BF9">
              <w:rPr>
                <w:rFonts w:ascii="Times New Roman" w:hAnsi="Times New Roman"/>
                <w:sz w:val="24"/>
                <w:szCs w:val="24"/>
              </w:rPr>
              <w:t>Цирки и зверинцы</w:t>
            </w:r>
          </w:p>
        </w:tc>
        <w:tc>
          <w:tcPr>
            <w:tcW w:w="5098" w:type="dxa"/>
          </w:tcPr>
          <w:p w:rsidR="00F25BF9" w:rsidRPr="00F25BF9" w:rsidRDefault="00F25BF9" w:rsidP="00F25BF9">
            <w:pPr>
              <w:rPr>
                <w:rFonts w:ascii="Times New Roman" w:hAnsi="Times New Roman"/>
                <w:bCs/>
                <w:sz w:val="24"/>
                <w:szCs w:val="24"/>
              </w:rPr>
            </w:pPr>
            <w:r w:rsidRPr="00F25BF9">
              <w:rPr>
                <w:rFonts w:ascii="Times New Roman" w:hAnsi="Times New Roman"/>
                <w:sz w:val="24"/>
                <w:szCs w:val="24"/>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701" w:type="dxa"/>
            <w:gridSpan w:val="2"/>
          </w:tcPr>
          <w:p w:rsidR="00F25BF9" w:rsidRPr="00F25BF9" w:rsidRDefault="00F25BF9" w:rsidP="00F25BF9">
            <w:pPr>
              <w:jc w:val="center"/>
              <w:rPr>
                <w:rFonts w:ascii="Times New Roman" w:hAnsi="Times New Roman"/>
                <w:bCs/>
                <w:sz w:val="24"/>
                <w:szCs w:val="24"/>
              </w:rPr>
            </w:pPr>
            <w:r w:rsidRPr="00F25BF9">
              <w:rPr>
                <w:rFonts w:ascii="Times New Roman" w:hAnsi="Times New Roman"/>
                <w:sz w:val="24"/>
                <w:szCs w:val="24"/>
              </w:rPr>
              <w:t>3.6.3</w:t>
            </w:r>
          </w:p>
        </w:tc>
      </w:tr>
      <w:tr w:rsidR="00F25BF9" w:rsidRPr="00F25BF9" w:rsidTr="00F25BF9">
        <w:tc>
          <w:tcPr>
            <w:tcW w:w="2546" w:type="dxa"/>
          </w:tcPr>
          <w:p w:rsidR="00F25BF9" w:rsidRPr="00F25BF9" w:rsidRDefault="00F25BF9" w:rsidP="00F25BF9">
            <w:pPr>
              <w:spacing w:after="60"/>
              <w:rPr>
                <w:rFonts w:ascii="Times New Roman" w:hAnsi="Times New Roman"/>
                <w:sz w:val="24"/>
                <w:szCs w:val="24"/>
              </w:rPr>
            </w:pPr>
            <w:r w:rsidRPr="00F25BF9">
              <w:rPr>
                <w:rFonts w:ascii="Times New Roman" w:hAnsi="Times New Roman"/>
                <w:sz w:val="24"/>
                <w:szCs w:val="24"/>
              </w:rPr>
              <w:t>Религиозное использование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1701" w:type="dxa"/>
            <w:gridSpan w:val="2"/>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3.7</w:t>
            </w:r>
          </w:p>
        </w:tc>
      </w:tr>
      <w:tr w:rsidR="00F25BF9" w:rsidRPr="00F25BF9" w:rsidTr="00F25BF9">
        <w:trPr>
          <w:gridAfter w:val="1"/>
          <w:wAfter w:w="6" w:type="dxa"/>
        </w:trPr>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Осуществление религиозных обрядов</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3.7.1</w:t>
            </w:r>
          </w:p>
        </w:tc>
      </w:tr>
      <w:tr w:rsidR="00F25BF9" w:rsidRPr="00F25BF9" w:rsidTr="00F25BF9">
        <w:trPr>
          <w:gridAfter w:val="1"/>
          <w:wAfter w:w="6" w:type="dxa"/>
        </w:trPr>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Религиозное управление и образование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3.7.2</w:t>
            </w:r>
          </w:p>
        </w:tc>
      </w:tr>
      <w:tr w:rsidR="00F25BF9" w:rsidRPr="00F25BF9" w:rsidTr="00F25BF9">
        <w:tc>
          <w:tcPr>
            <w:tcW w:w="2546"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bCs/>
                <w:sz w:val="24"/>
                <w:szCs w:val="24"/>
              </w:rPr>
              <w:t>Общественное управление</w:t>
            </w:r>
          </w:p>
        </w:tc>
        <w:tc>
          <w:tcPr>
            <w:tcW w:w="5098" w:type="dxa"/>
          </w:tcPr>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c>
          <w:tcPr>
            <w:tcW w:w="1701" w:type="dxa"/>
            <w:gridSpan w:val="2"/>
          </w:tcPr>
          <w:p w:rsidR="00F25BF9" w:rsidRPr="00F25BF9" w:rsidRDefault="00F25BF9" w:rsidP="00F25BF9">
            <w:pPr>
              <w:jc w:val="center"/>
              <w:rPr>
                <w:rFonts w:ascii="Times New Roman" w:hAnsi="Times New Roman"/>
                <w:bCs/>
                <w:sz w:val="24"/>
                <w:szCs w:val="24"/>
              </w:rPr>
            </w:pPr>
            <w:r w:rsidRPr="00F25BF9">
              <w:rPr>
                <w:rFonts w:ascii="Times New Roman" w:hAnsi="Times New Roman"/>
                <w:bCs/>
                <w:sz w:val="24"/>
                <w:szCs w:val="24"/>
              </w:rPr>
              <w:t>3.8</w:t>
            </w:r>
          </w:p>
        </w:tc>
      </w:tr>
      <w:tr w:rsidR="00F25BF9" w:rsidRPr="00F25BF9" w:rsidTr="00F25BF9">
        <w:tc>
          <w:tcPr>
            <w:tcW w:w="2546"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sz w:val="24"/>
                <w:szCs w:val="24"/>
              </w:rPr>
              <w:t>Государственное управление</w:t>
            </w:r>
          </w:p>
        </w:tc>
        <w:tc>
          <w:tcPr>
            <w:tcW w:w="5098" w:type="dxa"/>
          </w:tcPr>
          <w:p w:rsidR="00F25BF9" w:rsidRPr="00F25BF9" w:rsidRDefault="00F25BF9" w:rsidP="00F25BF9">
            <w:pPr>
              <w:rPr>
                <w:rFonts w:ascii="Times New Roman" w:hAnsi="Times New Roman"/>
                <w:bCs/>
                <w:sz w:val="24"/>
                <w:szCs w:val="24"/>
              </w:rPr>
            </w:pPr>
            <w:r w:rsidRPr="00F25BF9">
              <w:rPr>
                <w:rFonts w:ascii="Times New Roman" w:hAnsi="Times New Roman"/>
                <w:sz w:val="24"/>
                <w:szCs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701" w:type="dxa"/>
            <w:gridSpan w:val="2"/>
          </w:tcPr>
          <w:p w:rsidR="00F25BF9" w:rsidRPr="00F25BF9" w:rsidRDefault="00F25BF9" w:rsidP="00F25BF9">
            <w:pPr>
              <w:jc w:val="center"/>
              <w:rPr>
                <w:rFonts w:ascii="Times New Roman" w:hAnsi="Times New Roman"/>
                <w:bCs/>
                <w:sz w:val="24"/>
                <w:szCs w:val="24"/>
              </w:rPr>
            </w:pPr>
            <w:r w:rsidRPr="00F25BF9">
              <w:rPr>
                <w:rFonts w:ascii="Times New Roman" w:hAnsi="Times New Roman"/>
                <w:sz w:val="24"/>
                <w:szCs w:val="24"/>
              </w:rPr>
              <w:t>3.8.1</w:t>
            </w:r>
          </w:p>
        </w:tc>
      </w:tr>
      <w:tr w:rsidR="00F25BF9" w:rsidRPr="00F25BF9" w:rsidTr="00F25BF9">
        <w:tc>
          <w:tcPr>
            <w:tcW w:w="2546"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sz w:val="24"/>
                <w:szCs w:val="24"/>
              </w:rPr>
              <w:t>Представительская деятельность</w:t>
            </w:r>
          </w:p>
        </w:tc>
        <w:tc>
          <w:tcPr>
            <w:tcW w:w="5098" w:type="dxa"/>
          </w:tcPr>
          <w:p w:rsidR="00F25BF9" w:rsidRPr="00F25BF9" w:rsidRDefault="00F25BF9" w:rsidP="00F25BF9">
            <w:pPr>
              <w:rPr>
                <w:rFonts w:ascii="Times New Roman" w:hAnsi="Times New Roman"/>
                <w:bCs/>
                <w:sz w:val="24"/>
                <w:szCs w:val="24"/>
              </w:rPr>
            </w:pPr>
            <w:r w:rsidRPr="00F25BF9">
              <w:rPr>
                <w:rFonts w:ascii="Times New Roman" w:hAnsi="Times New Roman"/>
                <w:sz w:val="24"/>
                <w:szCs w:val="24"/>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1701" w:type="dxa"/>
            <w:gridSpan w:val="2"/>
          </w:tcPr>
          <w:p w:rsidR="00F25BF9" w:rsidRPr="00F25BF9" w:rsidRDefault="00F25BF9" w:rsidP="00F25BF9">
            <w:pPr>
              <w:jc w:val="center"/>
              <w:rPr>
                <w:rFonts w:ascii="Times New Roman" w:hAnsi="Times New Roman"/>
                <w:bCs/>
                <w:sz w:val="24"/>
                <w:szCs w:val="24"/>
              </w:rPr>
            </w:pPr>
            <w:r w:rsidRPr="00F25BF9">
              <w:rPr>
                <w:rFonts w:ascii="Times New Roman" w:hAnsi="Times New Roman"/>
                <w:sz w:val="24"/>
                <w:szCs w:val="24"/>
              </w:rPr>
              <w:t>3.8.2</w:t>
            </w:r>
          </w:p>
        </w:tc>
      </w:tr>
      <w:tr w:rsidR="00F25BF9" w:rsidRPr="00F25BF9" w:rsidTr="00F25BF9">
        <w:tc>
          <w:tcPr>
            <w:tcW w:w="2546"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sz w:val="24"/>
                <w:szCs w:val="24"/>
              </w:rPr>
              <w:lastRenderedPageBreak/>
              <w:t>Амбулаторное ветеринарное обслуживание</w:t>
            </w:r>
          </w:p>
        </w:tc>
        <w:tc>
          <w:tcPr>
            <w:tcW w:w="5098" w:type="dxa"/>
          </w:tcPr>
          <w:p w:rsidR="00F25BF9" w:rsidRPr="00F25BF9" w:rsidRDefault="00F25BF9" w:rsidP="00F25BF9">
            <w:pPr>
              <w:rPr>
                <w:rFonts w:ascii="Times New Roman" w:hAnsi="Times New Roman"/>
                <w:bCs/>
                <w:sz w:val="24"/>
                <w:szCs w:val="24"/>
              </w:rPr>
            </w:pPr>
            <w:r w:rsidRPr="00F25BF9">
              <w:rPr>
                <w:rFonts w:ascii="Times New Roman" w:hAnsi="Times New Roman"/>
                <w:sz w:val="24"/>
                <w:szCs w:val="24"/>
              </w:rPr>
              <w:t>Размещение объектов капитального строительства, предназначенных для оказания ветеринарных услуг без содержания животных</w:t>
            </w:r>
          </w:p>
        </w:tc>
        <w:tc>
          <w:tcPr>
            <w:tcW w:w="1701" w:type="dxa"/>
            <w:gridSpan w:val="2"/>
          </w:tcPr>
          <w:p w:rsidR="00F25BF9" w:rsidRPr="00F25BF9" w:rsidRDefault="00F25BF9" w:rsidP="00F25BF9">
            <w:pPr>
              <w:jc w:val="center"/>
              <w:rPr>
                <w:rFonts w:ascii="Times New Roman" w:hAnsi="Times New Roman"/>
                <w:bCs/>
                <w:sz w:val="24"/>
                <w:szCs w:val="24"/>
              </w:rPr>
            </w:pPr>
            <w:r w:rsidRPr="00F25BF9">
              <w:rPr>
                <w:rFonts w:ascii="Times New Roman" w:hAnsi="Times New Roman"/>
                <w:sz w:val="24"/>
                <w:szCs w:val="24"/>
              </w:rPr>
              <w:t>3.10.1</w:t>
            </w:r>
          </w:p>
        </w:tc>
      </w:tr>
      <w:tr w:rsidR="00F25BF9" w:rsidRPr="00F25BF9" w:rsidTr="00F25BF9">
        <w:tc>
          <w:tcPr>
            <w:tcW w:w="2546" w:type="dxa"/>
          </w:tcPr>
          <w:p w:rsidR="00F25BF9" w:rsidRPr="00F25BF9" w:rsidRDefault="00F25BF9" w:rsidP="00F25BF9">
            <w:pPr>
              <w:autoSpaceDE w:val="0"/>
              <w:autoSpaceDN w:val="0"/>
              <w:adjustRightInd w:val="0"/>
              <w:spacing w:after="60"/>
              <w:rPr>
                <w:rFonts w:ascii="Times New Roman" w:hAnsi="Times New Roman"/>
                <w:sz w:val="24"/>
                <w:szCs w:val="24"/>
              </w:rPr>
            </w:pPr>
            <w:r w:rsidRPr="00F25BF9">
              <w:rPr>
                <w:rFonts w:ascii="Times New Roman" w:hAnsi="Times New Roman"/>
                <w:sz w:val="24"/>
                <w:szCs w:val="24"/>
              </w:rPr>
              <w:t>Деловое управление</w:t>
            </w:r>
          </w:p>
        </w:tc>
        <w:tc>
          <w:tcPr>
            <w:tcW w:w="5098" w:type="dxa"/>
          </w:tcPr>
          <w:p w:rsidR="00F25BF9" w:rsidRPr="00F25BF9" w:rsidRDefault="00F25BF9" w:rsidP="00F25BF9">
            <w:pPr>
              <w:rPr>
                <w:rFonts w:ascii="Times New Roman" w:hAnsi="Times New Roman"/>
                <w:bCs/>
                <w:sz w:val="24"/>
                <w:szCs w:val="24"/>
              </w:rPr>
            </w:pPr>
            <w:r w:rsidRPr="00F25BF9">
              <w:rPr>
                <w:rFonts w:ascii="Times New Roman" w:hAnsi="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701" w:type="dxa"/>
            <w:gridSpan w:val="2"/>
          </w:tcPr>
          <w:p w:rsidR="00F25BF9" w:rsidRPr="00F25BF9" w:rsidRDefault="00F25BF9" w:rsidP="00F25BF9">
            <w:pPr>
              <w:jc w:val="center"/>
              <w:rPr>
                <w:rFonts w:ascii="Times New Roman" w:hAnsi="Times New Roman"/>
                <w:bCs/>
                <w:sz w:val="24"/>
                <w:szCs w:val="24"/>
              </w:rPr>
            </w:pPr>
            <w:r w:rsidRPr="00F25BF9">
              <w:rPr>
                <w:rFonts w:ascii="Times New Roman" w:hAnsi="Times New Roman"/>
                <w:sz w:val="24"/>
                <w:szCs w:val="24"/>
              </w:rPr>
              <w:t>4.1</w:t>
            </w:r>
          </w:p>
        </w:tc>
      </w:tr>
      <w:tr w:rsidR="00F25BF9" w:rsidRPr="00F25BF9" w:rsidTr="00F25BF9">
        <w:tc>
          <w:tcPr>
            <w:tcW w:w="2546"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bCs/>
                <w:sz w:val="24"/>
                <w:szCs w:val="24"/>
              </w:rPr>
              <w:t>Магазины</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bCs/>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701" w:type="dxa"/>
            <w:gridSpan w:val="2"/>
          </w:tcPr>
          <w:p w:rsidR="00F25BF9" w:rsidRPr="00F25BF9" w:rsidRDefault="00F25BF9" w:rsidP="00F25BF9">
            <w:pPr>
              <w:jc w:val="center"/>
              <w:rPr>
                <w:rFonts w:ascii="Times New Roman" w:hAnsi="Times New Roman"/>
                <w:sz w:val="24"/>
                <w:szCs w:val="24"/>
              </w:rPr>
            </w:pPr>
            <w:r w:rsidRPr="00F25BF9">
              <w:rPr>
                <w:rFonts w:ascii="Times New Roman" w:hAnsi="Times New Roman"/>
                <w:bCs/>
                <w:sz w:val="24"/>
                <w:szCs w:val="24"/>
              </w:rPr>
              <w:t>4.4</w:t>
            </w:r>
          </w:p>
        </w:tc>
      </w:tr>
      <w:tr w:rsidR="00F25BF9" w:rsidRPr="00F25BF9" w:rsidTr="00F25BF9">
        <w:tc>
          <w:tcPr>
            <w:tcW w:w="2546" w:type="dxa"/>
          </w:tcPr>
          <w:p w:rsidR="00F25BF9" w:rsidRPr="00F25BF9" w:rsidRDefault="00F25BF9" w:rsidP="00F25BF9">
            <w:pPr>
              <w:autoSpaceDE w:val="0"/>
              <w:autoSpaceDN w:val="0"/>
              <w:adjustRightInd w:val="0"/>
              <w:spacing w:after="60"/>
              <w:rPr>
                <w:rFonts w:ascii="Times New Roman" w:hAnsi="Times New Roman"/>
                <w:sz w:val="24"/>
                <w:szCs w:val="24"/>
              </w:rPr>
            </w:pPr>
            <w:r w:rsidRPr="00F25BF9">
              <w:rPr>
                <w:rFonts w:ascii="Times New Roman" w:hAnsi="Times New Roman"/>
                <w:bCs/>
                <w:sz w:val="24"/>
                <w:szCs w:val="24"/>
              </w:rPr>
              <w:t>Банковская и страховая деятельность</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bCs/>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701" w:type="dxa"/>
            <w:gridSpan w:val="2"/>
          </w:tcPr>
          <w:p w:rsidR="00F25BF9" w:rsidRPr="00F25BF9" w:rsidRDefault="00F25BF9" w:rsidP="00F25BF9">
            <w:pPr>
              <w:jc w:val="center"/>
              <w:rPr>
                <w:rFonts w:ascii="Times New Roman" w:hAnsi="Times New Roman"/>
                <w:sz w:val="24"/>
                <w:szCs w:val="24"/>
              </w:rPr>
            </w:pPr>
            <w:r w:rsidRPr="00F25BF9">
              <w:rPr>
                <w:rFonts w:ascii="Times New Roman" w:hAnsi="Times New Roman"/>
                <w:bCs/>
                <w:sz w:val="24"/>
                <w:szCs w:val="24"/>
              </w:rPr>
              <w:t>4.5</w:t>
            </w:r>
          </w:p>
        </w:tc>
      </w:tr>
      <w:tr w:rsidR="00F25BF9" w:rsidRPr="00F25BF9" w:rsidTr="00F25BF9">
        <w:tc>
          <w:tcPr>
            <w:tcW w:w="2546" w:type="dxa"/>
          </w:tcPr>
          <w:p w:rsidR="00F25BF9" w:rsidRPr="00F25BF9" w:rsidRDefault="00F25BF9" w:rsidP="00F25BF9">
            <w:pPr>
              <w:autoSpaceDE w:val="0"/>
              <w:autoSpaceDN w:val="0"/>
              <w:adjustRightInd w:val="0"/>
              <w:spacing w:after="60"/>
              <w:rPr>
                <w:rFonts w:ascii="Times New Roman" w:hAnsi="Times New Roman"/>
                <w:sz w:val="24"/>
                <w:szCs w:val="24"/>
              </w:rPr>
            </w:pPr>
            <w:r w:rsidRPr="00F25BF9">
              <w:rPr>
                <w:rFonts w:ascii="Times New Roman" w:hAnsi="Times New Roman"/>
                <w:bCs/>
                <w:sz w:val="24"/>
                <w:szCs w:val="24"/>
              </w:rPr>
              <w:t>Общественное питание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bCs/>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701" w:type="dxa"/>
            <w:gridSpan w:val="2"/>
          </w:tcPr>
          <w:p w:rsidR="00F25BF9" w:rsidRPr="00F25BF9" w:rsidRDefault="00F25BF9" w:rsidP="00F25BF9">
            <w:pPr>
              <w:jc w:val="center"/>
              <w:rPr>
                <w:rFonts w:ascii="Times New Roman" w:hAnsi="Times New Roman"/>
                <w:sz w:val="24"/>
                <w:szCs w:val="24"/>
              </w:rPr>
            </w:pPr>
            <w:r w:rsidRPr="00F25BF9">
              <w:rPr>
                <w:rFonts w:ascii="Times New Roman" w:hAnsi="Times New Roman"/>
                <w:bCs/>
                <w:sz w:val="24"/>
                <w:szCs w:val="24"/>
              </w:rPr>
              <w:t>4.6</w:t>
            </w:r>
          </w:p>
        </w:tc>
      </w:tr>
      <w:tr w:rsidR="00F25BF9" w:rsidRPr="00F25BF9" w:rsidTr="00F25BF9">
        <w:tc>
          <w:tcPr>
            <w:tcW w:w="2546" w:type="dxa"/>
          </w:tcPr>
          <w:p w:rsidR="00F25BF9" w:rsidRPr="00F25BF9" w:rsidRDefault="00F25BF9" w:rsidP="00F25BF9">
            <w:pPr>
              <w:spacing w:after="60"/>
              <w:rPr>
                <w:rFonts w:ascii="Times New Roman" w:hAnsi="Times New Roman"/>
                <w:bCs/>
                <w:sz w:val="24"/>
                <w:szCs w:val="24"/>
              </w:rPr>
            </w:pPr>
            <w:r w:rsidRPr="00F25BF9">
              <w:rPr>
                <w:rFonts w:ascii="Times New Roman" w:hAnsi="Times New Roman"/>
                <w:bCs/>
                <w:sz w:val="24"/>
                <w:szCs w:val="24"/>
              </w:rPr>
              <w:t>Гостиничное обслуживание</w:t>
            </w:r>
          </w:p>
        </w:tc>
        <w:tc>
          <w:tcPr>
            <w:tcW w:w="5098" w:type="dxa"/>
          </w:tcPr>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701" w:type="dxa"/>
            <w:gridSpan w:val="2"/>
          </w:tcPr>
          <w:p w:rsidR="00F25BF9" w:rsidRPr="00F25BF9" w:rsidRDefault="00F25BF9" w:rsidP="00F25BF9">
            <w:pPr>
              <w:jc w:val="center"/>
              <w:rPr>
                <w:rFonts w:ascii="Times New Roman" w:hAnsi="Times New Roman"/>
                <w:bCs/>
                <w:sz w:val="24"/>
                <w:szCs w:val="24"/>
              </w:rPr>
            </w:pPr>
            <w:r w:rsidRPr="00F25BF9">
              <w:rPr>
                <w:rFonts w:ascii="Times New Roman" w:hAnsi="Times New Roman"/>
                <w:bCs/>
                <w:sz w:val="24"/>
                <w:szCs w:val="24"/>
              </w:rPr>
              <w:t>4.7</w:t>
            </w:r>
          </w:p>
        </w:tc>
      </w:tr>
      <w:tr w:rsidR="00F25BF9" w:rsidRPr="00F25BF9" w:rsidTr="00F25BF9">
        <w:tc>
          <w:tcPr>
            <w:tcW w:w="2546"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sz w:val="24"/>
                <w:szCs w:val="24"/>
              </w:rPr>
              <w:t>Обеспечение занятий спортом в помещениях</w:t>
            </w:r>
          </w:p>
        </w:tc>
        <w:tc>
          <w:tcPr>
            <w:tcW w:w="5098" w:type="dxa"/>
          </w:tcPr>
          <w:p w:rsidR="00F25BF9" w:rsidRPr="00F25BF9" w:rsidRDefault="00F25BF9" w:rsidP="00F25BF9">
            <w:pPr>
              <w:rPr>
                <w:rFonts w:ascii="Times New Roman" w:hAnsi="Times New Roman"/>
                <w:bCs/>
                <w:sz w:val="24"/>
                <w:szCs w:val="24"/>
              </w:rPr>
            </w:pPr>
            <w:r w:rsidRPr="00F25BF9">
              <w:rPr>
                <w:rFonts w:ascii="Times New Roman" w:hAnsi="Times New Roman"/>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1701" w:type="dxa"/>
            <w:gridSpan w:val="2"/>
          </w:tcPr>
          <w:p w:rsidR="00F25BF9" w:rsidRPr="00F25BF9" w:rsidRDefault="00F25BF9" w:rsidP="00F25BF9">
            <w:pPr>
              <w:jc w:val="center"/>
              <w:rPr>
                <w:rFonts w:ascii="Times New Roman" w:hAnsi="Times New Roman"/>
                <w:bCs/>
                <w:sz w:val="24"/>
                <w:szCs w:val="24"/>
              </w:rPr>
            </w:pPr>
            <w:r w:rsidRPr="00F25BF9">
              <w:rPr>
                <w:rFonts w:ascii="Times New Roman" w:hAnsi="Times New Roman"/>
                <w:sz w:val="24"/>
                <w:szCs w:val="24"/>
              </w:rPr>
              <w:t>5.1.2</w:t>
            </w:r>
          </w:p>
        </w:tc>
      </w:tr>
      <w:tr w:rsidR="00F25BF9" w:rsidRPr="00F25BF9" w:rsidTr="00F25BF9">
        <w:tc>
          <w:tcPr>
            <w:tcW w:w="2546" w:type="dxa"/>
          </w:tcPr>
          <w:p w:rsidR="00F25BF9" w:rsidRPr="00F25BF9" w:rsidRDefault="00F25BF9" w:rsidP="00F25BF9">
            <w:pPr>
              <w:autoSpaceDE w:val="0"/>
              <w:autoSpaceDN w:val="0"/>
              <w:adjustRightInd w:val="0"/>
              <w:spacing w:after="60"/>
              <w:rPr>
                <w:rFonts w:ascii="Times New Roman" w:hAnsi="Times New Roman"/>
                <w:sz w:val="24"/>
                <w:szCs w:val="24"/>
              </w:rPr>
            </w:pPr>
            <w:r w:rsidRPr="00F25BF9">
              <w:rPr>
                <w:rFonts w:ascii="Times New Roman" w:hAnsi="Times New Roman"/>
                <w:sz w:val="24"/>
                <w:szCs w:val="24"/>
              </w:rPr>
              <w:t>Площадки для занятий спортом</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701" w:type="dxa"/>
            <w:gridSpan w:val="2"/>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5.1.3</w:t>
            </w:r>
          </w:p>
        </w:tc>
      </w:tr>
      <w:tr w:rsidR="00F25BF9" w:rsidRPr="00F25BF9" w:rsidTr="00F25BF9">
        <w:tc>
          <w:tcPr>
            <w:tcW w:w="2546"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bCs/>
                <w:sz w:val="24"/>
                <w:szCs w:val="24"/>
              </w:rPr>
              <w:t>Обеспечение внутреннего правопорядка</w:t>
            </w:r>
          </w:p>
        </w:tc>
        <w:tc>
          <w:tcPr>
            <w:tcW w:w="5098" w:type="dxa"/>
          </w:tcPr>
          <w:p w:rsidR="00F25BF9" w:rsidRPr="00F25BF9" w:rsidRDefault="00F25BF9" w:rsidP="00F25BF9">
            <w:pPr>
              <w:rPr>
                <w:rFonts w:ascii="Times New Roman" w:hAnsi="Times New Roman"/>
                <w:bCs/>
                <w:sz w:val="24"/>
                <w:szCs w:val="24"/>
              </w:rPr>
            </w:pPr>
            <w:r w:rsidRPr="00F25BF9">
              <w:rPr>
                <w:rFonts w:ascii="Times New Roman" w:hAnsi="Times New Roman"/>
                <w:bCs/>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F25BF9">
              <w:rPr>
                <w:rFonts w:ascii="Times New Roman" w:hAnsi="Times New Roman"/>
                <w:bCs/>
                <w:sz w:val="24"/>
                <w:szCs w:val="24"/>
              </w:rPr>
              <w:t>Росгвардии</w:t>
            </w:r>
            <w:proofErr w:type="spellEnd"/>
            <w:r w:rsidRPr="00F25BF9">
              <w:rPr>
                <w:rFonts w:ascii="Times New Roman" w:hAnsi="Times New Roman"/>
                <w:bCs/>
                <w:sz w:val="24"/>
                <w:szCs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701" w:type="dxa"/>
            <w:gridSpan w:val="2"/>
          </w:tcPr>
          <w:p w:rsidR="00F25BF9" w:rsidRPr="00F25BF9" w:rsidRDefault="00F25BF9" w:rsidP="00F25BF9">
            <w:pPr>
              <w:jc w:val="center"/>
              <w:rPr>
                <w:rFonts w:ascii="Times New Roman" w:hAnsi="Times New Roman"/>
                <w:bCs/>
                <w:sz w:val="24"/>
                <w:szCs w:val="24"/>
              </w:rPr>
            </w:pPr>
            <w:r w:rsidRPr="00F25BF9">
              <w:rPr>
                <w:rFonts w:ascii="Times New Roman" w:hAnsi="Times New Roman"/>
                <w:bCs/>
                <w:sz w:val="24"/>
                <w:szCs w:val="24"/>
              </w:rPr>
              <w:t>8.3</w:t>
            </w:r>
          </w:p>
        </w:tc>
      </w:tr>
      <w:tr w:rsidR="00F25BF9" w:rsidRPr="00F25BF9" w:rsidTr="00F25BF9">
        <w:tc>
          <w:tcPr>
            <w:tcW w:w="2546" w:type="dxa"/>
          </w:tcPr>
          <w:p w:rsidR="00F25BF9" w:rsidRPr="00F25BF9" w:rsidRDefault="00F25BF9" w:rsidP="00F25BF9">
            <w:pPr>
              <w:spacing w:after="60"/>
              <w:rPr>
                <w:rFonts w:ascii="Times New Roman" w:hAnsi="Times New Roman"/>
                <w:bCs/>
                <w:sz w:val="24"/>
                <w:szCs w:val="24"/>
              </w:rPr>
            </w:pPr>
            <w:r w:rsidRPr="00F25BF9">
              <w:rPr>
                <w:rFonts w:ascii="Times New Roman" w:hAnsi="Times New Roman"/>
                <w:bCs/>
                <w:sz w:val="24"/>
                <w:szCs w:val="24"/>
              </w:rPr>
              <w:t>Историко-культурная деятельность</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bCs/>
                <w:sz w:val="24"/>
                <w:szCs w:val="24"/>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w:t>
            </w:r>
            <w:r w:rsidRPr="00F25BF9">
              <w:rPr>
                <w:rFonts w:ascii="Times New Roman" w:hAnsi="Times New Roman"/>
                <w:bCs/>
                <w:sz w:val="24"/>
                <w:szCs w:val="24"/>
              </w:rPr>
              <w:lastRenderedPageBreak/>
              <w:t>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701" w:type="dxa"/>
            <w:gridSpan w:val="2"/>
          </w:tcPr>
          <w:p w:rsidR="00F25BF9" w:rsidRPr="00F25BF9" w:rsidRDefault="00F25BF9" w:rsidP="00F25BF9">
            <w:pPr>
              <w:jc w:val="center"/>
              <w:rPr>
                <w:rFonts w:ascii="Times New Roman" w:hAnsi="Times New Roman"/>
                <w:sz w:val="24"/>
                <w:szCs w:val="24"/>
              </w:rPr>
            </w:pPr>
            <w:r w:rsidRPr="00F25BF9">
              <w:rPr>
                <w:rFonts w:ascii="Times New Roman" w:hAnsi="Times New Roman"/>
                <w:bCs/>
                <w:sz w:val="24"/>
                <w:szCs w:val="24"/>
              </w:rPr>
              <w:lastRenderedPageBreak/>
              <w:t>9.3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Земельные участки (территории) общего пользования</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701" w:type="dxa"/>
            <w:gridSpan w:val="2"/>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Улично-дорожная сеть</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25BF9">
              <w:rPr>
                <w:rFonts w:ascii="Times New Roman" w:hAnsi="Times New Roman"/>
                <w:sz w:val="24"/>
                <w:szCs w:val="24"/>
              </w:rPr>
              <w:t>велотранспортной</w:t>
            </w:r>
            <w:proofErr w:type="spellEnd"/>
            <w:r w:rsidRPr="00F25BF9">
              <w:rPr>
                <w:rFonts w:ascii="Times New Roman" w:hAnsi="Times New Roman"/>
                <w:sz w:val="24"/>
                <w:szCs w:val="24"/>
              </w:rPr>
              <w:t xml:space="preserve"> и инженерной инфраструктуры;</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701" w:type="dxa"/>
            <w:gridSpan w:val="2"/>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Благоустройство территории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701" w:type="dxa"/>
            <w:gridSpan w:val="2"/>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12.0.2</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tbl>
      <w:tblPr>
        <w:tblStyle w:val="28"/>
        <w:tblW w:w="9345" w:type="dxa"/>
        <w:tblLook w:val="04A0" w:firstRow="1" w:lastRow="0" w:firstColumn="1" w:lastColumn="0" w:noHBand="0" w:noVBand="1"/>
      </w:tblPr>
      <w:tblGrid>
        <w:gridCol w:w="2546"/>
        <w:gridCol w:w="5098"/>
        <w:gridCol w:w="1695"/>
        <w:gridCol w:w="6"/>
      </w:tblGrid>
      <w:tr w:rsidR="00F25BF9" w:rsidRPr="00F25BF9" w:rsidTr="00F25BF9">
        <w:trPr>
          <w:gridAfter w:val="1"/>
          <w:wAfter w:w="6" w:type="dxa"/>
        </w:trPr>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p>
        </w:tc>
      </w:tr>
      <w:tr w:rsidR="00F25BF9" w:rsidRPr="00F25BF9" w:rsidTr="00F25BF9">
        <w:trPr>
          <w:gridAfter w:val="1"/>
          <w:wAfter w:w="6" w:type="dxa"/>
        </w:trPr>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rPr>
          <w:gridAfter w:val="1"/>
          <w:wAfter w:w="6" w:type="dxa"/>
        </w:trPr>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Хранение автотранспорта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F25BF9">
              <w:rPr>
                <w:rFonts w:ascii="Times New Roman" w:hAnsi="Times New Roman"/>
                <w:sz w:val="24"/>
                <w:szCs w:val="24"/>
              </w:rPr>
              <w:t>машино</w:t>
            </w:r>
            <w:proofErr w:type="spellEnd"/>
            <w:r w:rsidRPr="00F25BF9">
              <w:rPr>
                <w:rFonts w:ascii="Times New Roman" w:hAnsi="Times New Roman"/>
                <w:sz w:val="24"/>
                <w:szCs w:val="24"/>
              </w:rPr>
              <w:t>-места, за исключением гаражей, размещение которых предусмотрено содержанием вида разрешенного использования с кодом 4.9</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2.7.1</w:t>
            </w:r>
          </w:p>
        </w:tc>
      </w:tr>
      <w:tr w:rsidR="00F25BF9" w:rsidRPr="00F25BF9" w:rsidTr="00F25BF9">
        <w:trPr>
          <w:gridAfter w:val="1"/>
          <w:wAfter w:w="6" w:type="dxa"/>
        </w:trPr>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lastRenderedPageBreak/>
              <w:t>Предоставление коммунальных услуг</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F25BF9">
              <w:rPr>
                <w:rFonts w:ascii="Times New Roman" w:hAnsi="Times New Roman"/>
                <w:sz w:val="24"/>
                <w:szCs w:val="24"/>
              </w:rPr>
              <w:t>мастерских для обслуживания уборочной</w:t>
            </w:r>
            <w:proofErr w:type="gramEnd"/>
            <w:r w:rsidRPr="00F25BF9">
              <w:rPr>
                <w:rFonts w:ascii="Times New Roman" w:hAnsi="Times New Roman"/>
                <w:sz w:val="24"/>
                <w:szCs w:val="24"/>
              </w:rPr>
              <w:t xml:space="preserve"> и аварийной техники, сооружений, необходимых для сбора и плавки снега)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3.1.1</w:t>
            </w:r>
          </w:p>
        </w:tc>
      </w:tr>
      <w:tr w:rsidR="00F25BF9" w:rsidRPr="00F25BF9" w:rsidTr="00F25BF9">
        <w:tc>
          <w:tcPr>
            <w:tcW w:w="2546" w:type="dxa"/>
          </w:tcPr>
          <w:p w:rsidR="00F25BF9" w:rsidRPr="00F25BF9" w:rsidRDefault="00F25BF9" w:rsidP="00F25BF9">
            <w:pPr>
              <w:autoSpaceDE w:val="0"/>
              <w:autoSpaceDN w:val="0"/>
              <w:adjustRightInd w:val="0"/>
              <w:spacing w:after="60"/>
              <w:rPr>
                <w:rFonts w:ascii="Times New Roman" w:hAnsi="Times New Roman"/>
                <w:bCs/>
                <w:sz w:val="24"/>
                <w:szCs w:val="24"/>
              </w:rPr>
            </w:pPr>
            <w:r w:rsidRPr="00F25BF9">
              <w:rPr>
                <w:rFonts w:ascii="Times New Roman" w:hAnsi="Times New Roman"/>
                <w:bCs/>
                <w:sz w:val="24"/>
                <w:szCs w:val="24"/>
              </w:rPr>
              <w:t>Среднее и высшее профессиональное образование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bCs/>
                <w:sz w:val="24"/>
                <w:szCs w:val="24"/>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701" w:type="dxa"/>
            <w:gridSpan w:val="2"/>
          </w:tcPr>
          <w:p w:rsidR="00F25BF9" w:rsidRPr="00F25BF9" w:rsidRDefault="00F25BF9" w:rsidP="00F25BF9">
            <w:pPr>
              <w:jc w:val="center"/>
              <w:rPr>
                <w:rFonts w:ascii="Times New Roman" w:hAnsi="Times New Roman"/>
                <w:sz w:val="24"/>
                <w:szCs w:val="24"/>
              </w:rPr>
            </w:pPr>
            <w:r w:rsidRPr="00F25BF9">
              <w:rPr>
                <w:rFonts w:ascii="Times New Roman" w:hAnsi="Times New Roman"/>
                <w:bCs/>
                <w:sz w:val="24"/>
                <w:szCs w:val="24"/>
              </w:rPr>
              <w:t>3.5.2</w:t>
            </w:r>
          </w:p>
        </w:tc>
      </w:tr>
      <w:tr w:rsidR="00F25BF9" w:rsidRPr="00F25BF9" w:rsidTr="00F25BF9">
        <w:trPr>
          <w:gridAfter w:val="1"/>
          <w:wAfter w:w="6" w:type="dxa"/>
        </w:trPr>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Служебные гаражи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w:t>
            </w:r>
          </w:p>
        </w:tc>
      </w:tr>
      <w:tr w:rsidR="00F25BF9" w:rsidRPr="00F25BF9" w:rsidTr="00F25BF9">
        <w:trPr>
          <w:gridAfter w:val="1"/>
          <w:wAfter w:w="6" w:type="dxa"/>
        </w:trPr>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Площадки для занятий спортом</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5.1.3</w:t>
            </w:r>
          </w:p>
        </w:tc>
      </w:tr>
      <w:tr w:rsidR="00F25BF9" w:rsidRPr="00F25BF9" w:rsidTr="00F25BF9">
        <w:trPr>
          <w:gridAfter w:val="1"/>
          <w:wAfter w:w="6" w:type="dxa"/>
        </w:trPr>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Благоустройство территории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12.0.2</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tbl>
      <w:tblPr>
        <w:tblStyle w:val="28"/>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Условно разрешенные виды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Проведение научных исследований</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3.9.2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Рынки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гаражей и (или) стоянок для автомобилей сотрудников и посетителей рынка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Гостиничное обслуживание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4.7</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Служебные гаражи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Объекты дорожного сервиса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4.9.1</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p w:rsidR="00F25BF9" w:rsidRPr="00F25BF9" w:rsidRDefault="00F25BF9" w:rsidP="00F25BF9">
      <w:pPr>
        <w:spacing w:after="0" w:line="240" w:lineRule="auto"/>
        <w:rPr>
          <w:rFonts w:ascii="Times New Roman" w:eastAsia="MS Mincho" w:hAnsi="Times New Roman" w:cs="Times New Roman"/>
          <w:sz w:val="24"/>
          <w:szCs w:val="24"/>
          <w:lang w:eastAsia="ru-RU"/>
        </w:rPr>
      </w:pPr>
    </w:p>
    <w:p w:rsidR="00F25BF9" w:rsidRPr="00F25BF9" w:rsidRDefault="00F25BF9" w:rsidP="00F25BF9">
      <w:pPr>
        <w:spacing w:after="240" w:line="276" w:lineRule="auto"/>
        <w:jc w:val="center"/>
        <w:outlineLvl w:val="3"/>
        <w:rPr>
          <w:rFonts w:ascii="Times New Roman" w:eastAsia="MS Mincho" w:hAnsi="Times New Roman" w:cs="Times New Roman"/>
          <w:b/>
          <w:sz w:val="28"/>
          <w:szCs w:val="28"/>
          <w:lang w:eastAsia="ru-RU"/>
        </w:rPr>
      </w:pPr>
      <w:r w:rsidRPr="00F25BF9">
        <w:rPr>
          <w:rFonts w:ascii="Times New Roman" w:eastAsia="MS Mincho" w:hAnsi="Times New Roman" w:cs="Times New Roman"/>
          <w:b/>
          <w:sz w:val="28"/>
          <w:szCs w:val="28"/>
          <w:lang w:eastAsia="ru-RU"/>
        </w:rPr>
        <w:t xml:space="preserve">ОБЩЕСТВЕННО-ДЕЛОВЫЕ ЗОНЫ </w:t>
      </w:r>
    </w:p>
    <w:p w:rsidR="00F25BF9" w:rsidRPr="00F25BF9" w:rsidRDefault="00F25BF9" w:rsidP="00F25BF9">
      <w:pPr>
        <w:spacing w:after="240" w:line="276" w:lineRule="auto"/>
        <w:jc w:val="center"/>
        <w:outlineLvl w:val="3"/>
        <w:rPr>
          <w:rFonts w:ascii="Times New Roman" w:eastAsia="MS Mincho" w:hAnsi="Times New Roman" w:cs="Times New Roman"/>
          <w:b/>
          <w:sz w:val="28"/>
          <w:szCs w:val="28"/>
          <w:lang w:eastAsia="ru-RU"/>
        </w:rPr>
      </w:pPr>
      <w:r w:rsidRPr="00F25BF9">
        <w:rPr>
          <w:rFonts w:ascii="Times New Roman" w:eastAsia="MS Mincho" w:hAnsi="Times New Roman" w:cs="Times New Roman"/>
          <w:b/>
          <w:sz w:val="28"/>
          <w:szCs w:val="28"/>
          <w:lang w:eastAsia="ru-RU"/>
        </w:rPr>
        <w:t>О1 Зона размещения объектов делового, общественного, коммерческого, социального и коммунально-бытового назначения</w:t>
      </w:r>
      <w:r w:rsidRPr="00F25BF9" w:rsidDel="00533472">
        <w:rPr>
          <w:rFonts w:ascii="Times New Roman" w:eastAsia="MS Mincho" w:hAnsi="Times New Roman" w:cs="Times New Roman"/>
          <w:b/>
          <w:sz w:val="28"/>
          <w:szCs w:val="28"/>
          <w:lang w:eastAsia="ru-RU"/>
        </w:rPr>
        <w:t xml:space="preserve"> </w:t>
      </w:r>
    </w:p>
    <w:p w:rsidR="00F25BF9" w:rsidRPr="00F25BF9" w:rsidRDefault="00F25BF9" w:rsidP="00F25BF9">
      <w:pPr>
        <w:tabs>
          <w:tab w:val="left" w:pos="0"/>
        </w:tabs>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Зона О1 предназначена для размещения объектов административного, делового, общественного, коммунально-бытового, социального назначения, размещения необходимых объектов инженерной и транспортной инфраструктуры.</w:t>
      </w:r>
    </w:p>
    <w:p w:rsidR="00F25BF9" w:rsidRPr="00F25BF9" w:rsidRDefault="00F25BF9" w:rsidP="00F25BF9">
      <w:pPr>
        <w:tabs>
          <w:tab w:val="left" w:pos="0"/>
        </w:tabs>
        <w:spacing w:after="20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lastRenderedPageBreak/>
        <w:t xml:space="preserve">В зоне О1 устанавливается </w:t>
      </w:r>
      <w:proofErr w:type="spellStart"/>
      <w:r w:rsidRPr="00F25BF9">
        <w:rPr>
          <w:rFonts w:ascii="Times New Roman" w:eastAsia="MS Mincho" w:hAnsi="Times New Roman" w:cs="Times New Roman"/>
          <w:sz w:val="28"/>
          <w:szCs w:val="28"/>
          <w:lang w:eastAsia="ru-RU"/>
        </w:rPr>
        <w:t>подзона</w:t>
      </w:r>
      <w:proofErr w:type="spellEnd"/>
      <w:r w:rsidRPr="00F25BF9">
        <w:rPr>
          <w:rFonts w:ascii="Times New Roman" w:eastAsia="MS Mincho" w:hAnsi="Times New Roman" w:cs="Times New Roman"/>
          <w:sz w:val="28"/>
          <w:szCs w:val="28"/>
          <w:lang w:eastAsia="ru-RU"/>
        </w:rPr>
        <w:t xml:space="preserve"> О1-1 «</w:t>
      </w:r>
      <w:proofErr w:type="spellStart"/>
      <w:r w:rsidRPr="00F25BF9">
        <w:rPr>
          <w:rFonts w:ascii="Times New Roman" w:eastAsia="MS Mincho" w:hAnsi="Times New Roman" w:cs="Times New Roman"/>
          <w:sz w:val="28"/>
          <w:szCs w:val="28"/>
          <w:lang w:eastAsia="ru-RU"/>
        </w:rPr>
        <w:t>Подзона</w:t>
      </w:r>
      <w:proofErr w:type="spellEnd"/>
      <w:r w:rsidRPr="00F25BF9">
        <w:rPr>
          <w:rFonts w:ascii="Times New Roman" w:eastAsia="MS Mincho" w:hAnsi="Times New Roman" w:cs="Times New Roman"/>
          <w:sz w:val="28"/>
          <w:szCs w:val="28"/>
          <w:lang w:eastAsia="ru-RU"/>
        </w:rPr>
        <w:t xml:space="preserve"> делового, общественного и коммерческого, социального и коммунально-бытового назначения №1» с параметрами разрешенного строительства объектов капитального строительства: 20 000 кв. м – максимальная площадь отдельно стоящих зданий, строений нежилого назначения; 30 000 кв. м – максимальная площадь отдельно стоящих зданий, строений, сооружений объектов хранения и стоянки транспортных средств.</w:t>
      </w:r>
    </w:p>
    <w:tbl>
      <w:tblPr>
        <w:tblStyle w:val="af"/>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Основные виды разрешенного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Коммунальное обслуживание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Предоставление коммунальных услуг</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F25BF9">
              <w:rPr>
                <w:rFonts w:ascii="Times New Roman" w:hAnsi="Times New Roman"/>
                <w:sz w:val="24"/>
                <w:szCs w:val="24"/>
              </w:rPr>
              <w:t>мастерских для обслуживания уборочной</w:t>
            </w:r>
            <w:proofErr w:type="gramEnd"/>
            <w:r w:rsidRPr="00F25BF9">
              <w:rPr>
                <w:rFonts w:ascii="Times New Roman" w:hAnsi="Times New Roman"/>
                <w:sz w:val="24"/>
                <w:szCs w:val="24"/>
              </w:rPr>
              <w:t xml:space="preserve"> и аварийной техники, сооружений, необходимых для сбора и плавки снега)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3.1.1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Административные здания организаций, обеспечивающих предоставление коммунальных услуг</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3.1.2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Социальное обслуживание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Дома социального обслуживания</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предназначенных для размещения домов престарелых, домов ребенка, детских домов, пунктов ночлега для бездомных граждан;</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объектов капитального строительства для временного размещения </w:t>
            </w:r>
            <w:r w:rsidRPr="00F25BF9">
              <w:rPr>
                <w:rFonts w:ascii="Times New Roman" w:hAnsi="Times New Roman"/>
                <w:sz w:val="24"/>
                <w:szCs w:val="24"/>
              </w:rPr>
              <w:lastRenderedPageBreak/>
              <w:t>вынужденных переселенцев, лиц, признанных беженцами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3.2.1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Оказание социальной помощи населению</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некоммерческих фондов, благотворительных организаций, клубов по интересам</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3.2.2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Оказание услуг связи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3.2.3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Общежития</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3.2.4</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Бытовое обслуживание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Здравоохранение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3.4</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Амбулаторно-поликлиническое обслуживание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3.4.1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Стационарное медицинское обслуживание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w:t>
            </w:r>
            <w:r w:rsidRPr="00F25BF9">
              <w:rPr>
                <w:rFonts w:ascii="Times New Roman" w:hAnsi="Times New Roman"/>
                <w:sz w:val="24"/>
                <w:szCs w:val="24"/>
              </w:rPr>
              <w:lastRenderedPageBreak/>
              <w:t>и прочие объекты, обеспечивающие оказание услуги по лечению в стационаре);</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станций скорой помощи;</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площадок санитарной авиации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3.4.2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Медицинские организации особого назначения</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gramStart"/>
            <w:r w:rsidRPr="00F25BF9">
              <w:rPr>
                <w:rFonts w:ascii="Times New Roman" w:hAnsi="Times New Roman"/>
                <w:sz w:val="24"/>
                <w:szCs w:val="24"/>
              </w:rPr>
              <w:t>патолого-анатомической</w:t>
            </w:r>
            <w:proofErr w:type="gramEnd"/>
            <w:r w:rsidRPr="00F25BF9">
              <w:rPr>
                <w:rFonts w:ascii="Times New Roman" w:hAnsi="Times New Roman"/>
                <w:sz w:val="24"/>
                <w:szCs w:val="24"/>
              </w:rPr>
              <w:t xml:space="preserve"> экспертизы (морги)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3.4.3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Среднее и высшее профессиональное образование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3.5.2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Культурное развитие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3.6</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Объекты культурно-досуговой деятельности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3.6.1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Парки культуры и отдыха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парков культуры и отдыха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3.6.2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Цирки и зверинцы</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3.6.3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Религиозное использование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3.7</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Осуществление религиозных обрядов</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3.7.1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lastRenderedPageBreak/>
              <w:t>Религиозное управление и образование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3.7.2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Общественное управление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3.8</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Государственное управление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3.8.1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Представительская деятельность</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3.8.2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Проведение научных исследований</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3.9.2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Амбулаторное ветеринарное обслуживание</w:t>
            </w:r>
          </w:p>
        </w:tc>
        <w:tc>
          <w:tcPr>
            <w:tcW w:w="5098" w:type="dxa"/>
          </w:tcPr>
          <w:p w:rsidR="00F25BF9" w:rsidRPr="00F25BF9" w:rsidRDefault="00F25BF9" w:rsidP="00F25BF9">
            <w:pPr>
              <w:autoSpaceDE w:val="0"/>
              <w:autoSpaceDN w:val="0"/>
              <w:adjustRightInd w:val="0"/>
              <w:jc w:val="both"/>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оказания ветеринарных услуг без содержания животных</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3.10.1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Деловое управление</w:t>
            </w:r>
          </w:p>
        </w:tc>
        <w:tc>
          <w:tcPr>
            <w:tcW w:w="5098" w:type="dxa"/>
          </w:tcPr>
          <w:p w:rsidR="00F25BF9" w:rsidRPr="00F25BF9" w:rsidRDefault="00F25BF9" w:rsidP="00F25BF9">
            <w:pPr>
              <w:autoSpaceDE w:val="0"/>
              <w:autoSpaceDN w:val="0"/>
              <w:adjustRightInd w:val="0"/>
              <w:jc w:val="both"/>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lastRenderedPageBreak/>
              <w:t>Объекты торговли (торговые центры, торгово-развлекательные центры (комплексы)</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гаражей и (или) стоянок для автомобилей сотрудников и посетителей торгового центра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Рынки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гаражей и (или) стоянок для автомобилей сотрудников и посетителей рынка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Магазины</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4.4</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Банковская и страховая деятельность</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4.5</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Общественное питание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4.6</w:t>
            </w:r>
          </w:p>
        </w:tc>
      </w:tr>
      <w:tr w:rsidR="00F25BF9" w:rsidRPr="00F25BF9" w:rsidTr="00F25BF9">
        <w:tc>
          <w:tcPr>
            <w:tcW w:w="2546" w:type="dxa"/>
          </w:tcPr>
          <w:p w:rsidR="00F25BF9" w:rsidRPr="00F25BF9" w:rsidRDefault="00F25BF9" w:rsidP="00F25BF9">
            <w:pPr>
              <w:autoSpaceDE w:val="0"/>
              <w:autoSpaceDN w:val="0"/>
              <w:adjustRightInd w:val="0"/>
              <w:jc w:val="both"/>
              <w:rPr>
                <w:rFonts w:ascii="Times New Roman" w:hAnsi="Times New Roman"/>
                <w:sz w:val="24"/>
                <w:szCs w:val="24"/>
              </w:rPr>
            </w:pPr>
            <w:r w:rsidRPr="00F25BF9">
              <w:rPr>
                <w:rFonts w:ascii="Times New Roman" w:hAnsi="Times New Roman"/>
                <w:sz w:val="24"/>
                <w:szCs w:val="24"/>
              </w:rPr>
              <w:t>Гостиничное обслуживание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4.7</w:t>
            </w:r>
          </w:p>
        </w:tc>
      </w:tr>
      <w:tr w:rsidR="00F25BF9" w:rsidRPr="00F25BF9" w:rsidTr="00F25BF9">
        <w:tc>
          <w:tcPr>
            <w:tcW w:w="2546" w:type="dxa"/>
          </w:tcPr>
          <w:p w:rsidR="00F25BF9" w:rsidRPr="00F25BF9" w:rsidRDefault="00F25BF9" w:rsidP="00F25BF9">
            <w:pPr>
              <w:autoSpaceDE w:val="0"/>
              <w:autoSpaceDN w:val="0"/>
              <w:adjustRightInd w:val="0"/>
              <w:jc w:val="both"/>
              <w:rPr>
                <w:rFonts w:ascii="Times New Roman" w:hAnsi="Times New Roman"/>
                <w:sz w:val="24"/>
                <w:szCs w:val="24"/>
              </w:rPr>
            </w:pPr>
            <w:r w:rsidRPr="00F25BF9">
              <w:rPr>
                <w:rFonts w:ascii="Times New Roman" w:hAnsi="Times New Roman"/>
                <w:sz w:val="24"/>
                <w:szCs w:val="24"/>
              </w:rPr>
              <w:t>Развлекательные мероприятия</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4.8.1</w:t>
            </w:r>
          </w:p>
        </w:tc>
      </w:tr>
      <w:tr w:rsidR="00F25BF9" w:rsidRPr="00F25BF9" w:rsidTr="00F25BF9">
        <w:tc>
          <w:tcPr>
            <w:tcW w:w="2546" w:type="dxa"/>
          </w:tcPr>
          <w:p w:rsidR="00F25BF9" w:rsidRPr="00F25BF9" w:rsidRDefault="00F25BF9" w:rsidP="00F25BF9">
            <w:pPr>
              <w:autoSpaceDE w:val="0"/>
              <w:autoSpaceDN w:val="0"/>
              <w:adjustRightInd w:val="0"/>
              <w:jc w:val="both"/>
              <w:rPr>
                <w:rFonts w:ascii="Times New Roman" w:hAnsi="Times New Roman"/>
                <w:sz w:val="24"/>
                <w:szCs w:val="24"/>
              </w:rPr>
            </w:pPr>
            <w:r w:rsidRPr="00F25BF9">
              <w:rPr>
                <w:rFonts w:ascii="Times New Roman" w:hAnsi="Times New Roman"/>
                <w:sz w:val="24"/>
                <w:szCs w:val="24"/>
              </w:rPr>
              <w:t>Служебные гаражи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w:t>
            </w:r>
            <w:r w:rsidRPr="00F25BF9">
              <w:rPr>
                <w:rFonts w:ascii="Times New Roman" w:hAnsi="Times New Roman"/>
                <w:sz w:val="24"/>
                <w:szCs w:val="24"/>
              </w:rPr>
              <w:lastRenderedPageBreak/>
              <w:t>использования с кодами 3.0, 4.0, а также для стоянки и хранения транспортных средств общего пользования, в том числе в депо</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4.9</w:t>
            </w:r>
          </w:p>
        </w:tc>
      </w:tr>
      <w:tr w:rsidR="00F25BF9" w:rsidRPr="00F25BF9" w:rsidTr="00F25BF9">
        <w:tc>
          <w:tcPr>
            <w:tcW w:w="2546" w:type="dxa"/>
          </w:tcPr>
          <w:p w:rsidR="00F25BF9" w:rsidRPr="00F25BF9" w:rsidRDefault="00F25BF9" w:rsidP="00F25BF9">
            <w:pPr>
              <w:autoSpaceDE w:val="0"/>
              <w:autoSpaceDN w:val="0"/>
              <w:adjustRightInd w:val="0"/>
              <w:rPr>
                <w:rFonts w:ascii="Times New Roman" w:hAnsi="Times New Roman"/>
                <w:sz w:val="24"/>
                <w:szCs w:val="24"/>
              </w:rPr>
            </w:pPr>
            <w:r w:rsidRPr="00F25BF9">
              <w:rPr>
                <w:rFonts w:ascii="Times New Roman" w:hAnsi="Times New Roman"/>
                <w:sz w:val="24"/>
                <w:szCs w:val="24"/>
              </w:rPr>
              <w:t>Объекты дорожного сервиса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4.9.1</w:t>
            </w:r>
          </w:p>
        </w:tc>
      </w:tr>
      <w:tr w:rsidR="00F25BF9" w:rsidRPr="00F25BF9" w:rsidTr="00F25BF9">
        <w:tc>
          <w:tcPr>
            <w:tcW w:w="2546" w:type="dxa"/>
          </w:tcPr>
          <w:p w:rsidR="00F25BF9" w:rsidRPr="00F25BF9" w:rsidRDefault="00F25BF9" w:rsidP="00F25BF9">
            <w:pPr>
              <w:autoSpaceDE w:val="0"/>
              <w:autoSpaceDN w:val="0"/>
              <w:adjustRightInd w:val="0"/>
              <w:jc w:val="both"/>
              <w:rPr>
                <w:rFonts w:ascii="Times New Roman" w:hAnsi="Times New Roman"/>
                <w:sz w:val="24"/>
                <w:szCs w:val="24"/>
              </w:rPr>
            </w:pPr>
            <w:r w:rsidRPr="00F25BF9">
              <w:rPr>
                <w:rFonts w:ascii="Times New Roman" w:hAnsi="Times New Roman"/>
                <w:sz w:val="24"/>
                <w:szCs w:val="24"/>
              </w:rPr>
              <w:t>Заправка транспортных средств</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4.9.1.1</w:t>
            </w:r>
          </w:p>
        </w:tc>
      </w:tr>
      <w:tr w:rsidR="00F25BF9" w:rsidRPr="00F25BF9" w:rsidTr="00F25BF9">
        <w:tc>
          <w:tcPr>
            <w:tcW w:w="2546" w:type="dxa"/>
          </w:tcPr>
          <w:p w:rsidR="00F25BF9" w:rsidRPr="00F25BF9" w:rsidRDefault="00F25BF9" w:rsidP="00F25BF9">
            <w:pPr>
              <w:autoSpaceDE w:val="0"/>
              <w:autoSpaceDN w:val="0"/>
              <w:adjustRightInd w:val="0"/>
              <w:jc w:val="both"/>
              <w:rPr>
                <w:rFonts w:ascii="Times New Roman" w:hAnsi="Times New Roman"/>
                <w:sz w:val="24"/>
                <w:szCs w:val="24"/>
              </w:rPr>
            </w:pPr>
            <w:r w:rsidRPr="00F25BF9">
              <w:rPr>
                <w:rFonts w:ascii="Times New Roman" w:hAnsi="Times New Roman"/>
                <w:sz w:val="24"/>
                <w:szCs w:val="24"/>
              </w:rPr>
              <w:t>Обеспечение дорожного отдыха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4.9.1.2</w:t>
            </w:r>
          </w:p>
        </w:tc>
      </w:tr>
      <w:tr w:rsidR="00F25BF9" w:rsidRPr="00F25BF9" w:rsidTr="00F25BF9">
        <w:tc>
          <w:tcPr>
            <w:tcW w:w="2546" w:type="dxa"/>
          </w:tcPr>
          <w:p w:rsidR="00F25BF9" w:rsidRPr="00F25BF9" w:rsidRDefault="00F25BF9" w:rsidP="00F25BF9">
            <w:pPr>
              <w:autoSpaceDE w:val="0"/>
              <w:autoSpaceDN w:val="0"/>
              <w:adjustRightInd w:val="0"/>
              <w:jc w:val="both"/>
              <w:rPr>
                <w:rFonts w:ascii="Times New Roman" w:hAnsi="Times New Roman"/>
                <w:sz w:val="24"/>
                <w:szCs w:val="24"/>
              </w:rPr>
            </w:pPr>
            <w:r w:rsidRPr="00F25BF9">
              <w:rPr>
                <w:rFonts w:ascii="Times New Roman" w:hAnsi="Times New Roman"/>
                <w:sz w:val="24"/>
                <w:szCs w:val="24"/>
              </w:rPr>
              <w:t>Автомобильные мойки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автомобильных моек, а также размещение магазинов сопутствующей торговли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4.9.1.3</w:t>
            </w:r>
          </w:p>
        </w:tc>
      </w:tr>
      <w:tr w:rsidR="00F25BF9" w:rsidRPr="00F25BF9" w:rsidTr="00F25BF9">
        <w:tc>
          <w:tcPr>
            <w:tcW w:w="2546" w:type="dxa"/>
          </w:tcPr>
          <w:p w:rsidR="00F25BF9" w:rsidRPr="00F25BF9" w:rsidRDefault="00F25BF9" w:rsidP="00F25BF9">
            <w:pPr>
              <w:autoSpaceDE w:val="0"/>
              <w:autoSpaceDN w:val="0"/>
              <w:adjustRightInd w:val="0"/>
              <w:jc w:val="both"/>
              <w:rPr>
                <w:rFonts w:ascii="Times New Roman" w:hAnsi="Times New Roman"/>
                <w:sz w:val="24"/>
                <w:szCs w:val="24"/>
              </w:rPr>
            </w:pPr>
            <w:r w:rsidRPr="00F25BF9">
              <w:rPr>
                <w:rFonts w:ascii="Times New Roman" w:hAnsi="Times New Roman"/>
                <w:sz w:val="24"/>
                <w:szCs w:val="24"/>
              </w:rPr>
              <w:t>Ремонт автомобилей</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4.9.1.4</w:t>
            </w:r>
          </w:p>
        </w:tc>
      </w:tr>
      <w:tr w:rsidR="00F25BF9" w:rsidRPr="00F25BF9" w:rsidTr="00F25BF9">
        <w:tc>
          <w:tcPr>
            <w:tcW w:w="2546" w:type="dxa"/>
          </w:tcPr>
          <w:p w:rsidR="00F25BF9" w:rsidRPr="00F25BF9" w:rsidRDefault="00F25BF9" w:rsidP="00F25BF9">
            <w:pPr>
              <w:rPr>
                <w:rFonts w:ascii="Times New Roman" w:hAnsi="Times New Roman"/>
                <w:sz w:val="24"/>
                <w:szCs w:val="24"/>
              </w:rPr>
            </w:pPr>
            <w:proofErr w:type="spellStart"/>
            <w:r w:rsidRPr="00F25BF9">
              <w:rPr>
                <w:rFonts w:ascii="Times New Roman" w:hAnsi="Times New Roman"/>
                <w:sz w:val="24"/>
                <w:szCs w:val="24"/>
              </w:rPr>
              <w:t>Выставочно</w:t>
            </w:r>
            <w:proofErr w:type="spellEnd"/>
            <w:r w:rsidRPr="00F25BF9">
              <w:rPr>
                <w:rFonts w:ascii="Times New Roman" w:hAnsi="Times New Roman"/>
                <w:sz w:val="24"/>
                <w:szCs w:val="24"/>
              </w:rPr>
              <w:t>-ярмарочная деятельность</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объектов капитального строительства, сооружений, предназначенных для осуществления </w:t>
            </w:r>
            <w:proofErr w:type="spellStart"/>
            <w:r w:rsidRPr="00F25BF9">
              <w:rPr>
                <w:rFonts w:ascii="Times New Roman" w:hAnsi="Times New Roman"/>
                <w:sz w:val="24"/>
                <w:szCs w:val="24"/>
              </w:rPr>
              <w:t>выставочно</w:t>
            </w:r>
            <w:proofErr w:type="spellEnd"/>
            <w:r w:rsidRPr="00F25BF9">
              <w:rPr>
                <w:rFonts w:ascii="Times New Roman" w:hAnsi="Times New Roman"/>
                <w:sz w:val="24"/>
                <w:szCs w:val="24"/>
              </w:rPr>
              <w:t xml:space="preserve">-ярмарочной и </w:t>
            </w:r>
            <w:proofErr w:type="spellStart"/>
            <w:r w:rsidRPr="00F25BF9">
              <w:rPr>
                <w:rFonts w:ascii="Times New Roman" w:hAnsi="Times New Roman"/>
                <w:sz w:val="24"/>
                <w:szCs w:val="24"/>
              </w:rPr>
              <w:t>конгрессной</w:t>
            </w:r>
            <w:proofErr w:type="spellEnd"/>
            <w:r w:rsidRPr="00F25BF9">
              <w:rPr>
                <w:rFonts w:ascii="Times New Roman" w:hAnsi="Times New Roman"/>
                <w:sz w:val="24"/>
                <w:szCs w:val="24"/>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4.10</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Обеспечение спортивно-зрелищных мероприятий</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5.1.1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Обеспечение занятий спортом в помещениях</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5.1.2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Обслуживание перевозок пассажиров</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7.2.2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Обеспечение внутреннего правопорядка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w:t>
            </w:r>
            <w:r w:rsidRPr="00F25BF9">
              <w:rPr>
                <w:rFonts w:ascii="Times New Roman" w:hAnsi="Times New Roman"/>
                <w:sz w:val="24"/>
                <w:szCs w:val="24"/>
              </w:rPr>
              <w:lastRenderedPageBreak/>
              <w:t xml:space="preserve">дел, </w:t>
            </w:r>
            <w:proofErr w:type="spellStart"/>
            <w:r w:rsidRPr="00F25BF9">
              <w:rPr>
                <w:rFonts w:ascii="Times New Roman" w:hAnsi="Times New Roman"/>
                <w:sz w:val="24"/>
                <w:szCs w:val="24"/>
              </w:rPr>
              <w:t>Росгвардии</w:t>
            </w:r>
            <w:proofErr w:type="spellEnd"/>
            <w:r w:rsidRPr="00F25BF9">
              <w:rPr>
                <w:rFonts w:ascii="Times New Roman" w:hAnsi="Times New Roman"/>
                <w:sz w:val="24"/>
                <w:szCs w:val="24"/>
              </w:rPr>
              <w:t xml:space="preserve"> и спасательных служб, в которых существует военизированная служба;</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8.3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Санаторная деятельность</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обустройство лечебно-оздоровительных местностей (пляжи, бюветы, места добычи целебной грязи);</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лечебно-оздоровительных лагерей</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9.2.1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Историко-культурная деятельность</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9.3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Земельные участки (территории) общего пользования</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Улично-дорожная сеть</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25BF9">
              <w:rPr>
                <w:rFonts w:ascii="Times New Roman" w:hAnsi="Times New Roman"/>
                <w:sz w:val="24"/>
                <w:szCs w:val="24"/>
              </w:rPr>
              <w:t>велотранспортной</w:t>
            </w:r>
            <w:proofErr w:type="spellEnd"/>
            <w:r w:rsidRPr="00F25BF9">
              <w:rPr>
                <w:rFonts w:ascii="Times New Roman" w:hAnsi="Times New Roman"/>
                <w:sz w:val="24"/>
                <w:szCs w:val="24"/>
              </w:rPr>
              <w:t xml:space="preserve"> и инженерной инфраструктуры;</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Благоустройство территории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w:t>
            </w:r>
            <w:r w:rsidRPr="00F25BF9">
              <w:rPr>
                <w:rFonts w:ascii="Times New Roman" w:hAnsi="Times New Roman"/>
                <w:sz w:val="24"/>
                <w:szCs w:val="24"/>
              </w:rPr>
              <w:lastRenderedPageBreak/>
              <w:t>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12.0.2</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tbl>
      <w:tblPr>
        <w:tblStyle w:val="af"/>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Предоставление коммунальных услуг</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F25BF9">
              <w:rPr>
                <w:rFonts w:ascii="Times New Roman" w:hAnsi="Times New Roman"/>
                <w:sz w:val="24"/>
                <w:szCs w:val="24"/>
              </w:rPr>
              <w:t>мастерских для обслуживания уборочной</w:t>
            </w:r>
            <w:proofErr w:type="gramEnd"/>
            <w:r w:rsidRPr="00F25BF9">
              <w:rPr>
                <w:rFonts w:ascii="Times New Roman" w:hAnsi="Times New Roman"/>
                <w:sz w:val="24"/>
                <w:szCs w:val="24"/>
              </w:rPr>
              <w:t xml:space="preserve"> и аварийной техники, сооружений, необходимых для сбора и плавки снега)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3.1.1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Общежития</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3.2.4</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Служебные гаражи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Площадки для занятий спортом</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5.1.3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Благоустройство территории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12.0.2</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tbl>
      <w:tblPr>
        <w:tblStyle w:val="af"/>
        <w:tblW w:w="0" w:type="auto"/>
        <w:tblLook w:val="04A0" w:firstRow="1" w:lastRow="0" w:firstColumn="1" w:lastColumn="0" w:noHBand="0" w:noVBand="1"/>
      </w:tblPr>
      <w:tblGrid>
        <w:gridCol w:w="2545"/>
        <w:gridCol w:w="5099"/>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Условно разрешенные виды использования земельных участков и объектов капитального строительства</w:t>
            </w:r>
          </w:p>
        </w:tc>
      </w:tr>
      <w:tr w:rsidR="00F25BF9" w:rsidRPr="00F25BF9" w:rsidTr="00F25BF9">
        <w:tc>
          <w:tcPr>
            <w:tcW w:w="254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9"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5"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Для индивидуального жилищного строительства</w:t>
            </w:r>
          </w:p>
        </w:tc>
        <w:tc>
          <w:tcPr>
            <w:tcW w:w="5099"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выращивание сельскохозяйственных культур;</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индивидуальных гаражей и хозяйственных построек</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2.1</w:t>
            </w:r>
          </w:p>
        </w:tc>
      </w:tr>
      <w:tr w:rsidR="00F25BF9" w:rsidRPr="00F25BF9" w:rsidTr="00F25BF9">
        <w:tc>
          <w:tcPr>
            <w:tcW w:w="2545"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Малоэтажная многоквартирная жилая застройка</w:t>
            </w:r>
          </w:p>
        </w:tc>
        <w:tc>
          <w:tcPr>
            <w:tcW w:w="5099"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малоэтажных многоквартирных домов (многоквартирные дома высотой до 4 этажей, включая мансардный);</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2.1.1</w:t>
            </w:r>
          </w:p>
        </w:tc>
      </w:tr>
      <w:tr w:rsidR="00F25BF9" w:rsidRPr="00F25BF9" w:rsidTr="00F25BF9">
        <w:tc>
          <w:tcPr>
            <w:tcW w:w="2545"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Блокированная жилая застройка</w:t>
            </w:r>
          </w:p>
        </w:tc>
        <w:tc>
          <w:tcPr>
            <w:tcW w:w="5099"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2.3</w:t>
            </w:r>
          </w:p>
        </w:tc>
      </w:tr>
      <w:tr w:rsidR="00F25BF9" w:rsidRPr="00F25BF9" w:rsidTr="00F25BF9">
        <w:tc>
          <w:tcPr>
            <w:tcW w:w="2545" w:type="dxa"/>
          </w:tcPr>
          <w:p w:rsidR="00F25BF9" w:rsidRPr="00F25BF9" w:rsidRDefault="00F25BF9" w:rsidP="00F25BF9">
            <w:pPr>
              <w:rPr>
                <w:rFonts w:ascii="Times New Roman" w:hAnsi="Times New Roman"/>
                <w:sz w:val="24"/>
                <w:szCs w:val="24"/>
                <w:highlight w:val="yellow"/>
              </w:rPr>
            </w:pPr>
            <w:r w:rsidRPr="00F25BF9">
              <w:rPr>
                <w:rFonts w:ascii="Times New Roman" w:hAnsi="Times New Roman"/>
                <w:sz w:val="24"/>
                <w:szCs w:val="24"/>
              </w:rPr>
              <w:t>Приюты для животных</w:t>
            </w:r>
          </w:p>
        </w:tc>
        <w:tc>
          <w:tcPr>
            <w:tcW w:w="5099"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оказания ветеринарных услуг в стационаре;</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lastRenderedPageBreak/>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F25BF9" w:rsidRPr="00F25BF9" w:rsidRDefault="00F25BF9" w:rsidP="00F25BF9">
            <w:pPr>
              <w:autoSpaceDE w:val="0"/>
              <w:autoSpaceDN w:val="0"/>
              <w:adjustRightInd w:val="0"/>
              <w:jc w:val="both"/>
              <w:rPr>
                <w:rFonts w:ascii="Times New Roman" w:hAnsi="Times New Roman"/>
                <w:sz w:val="24"/>
                <w:szCs w:val="24"/>
                <w:highlight w:val="yellow"/>
              </w:rPr>
            </w:pPr>
            <w:r w:rsidRPr="00F25BF9">
              <w:rPr>
                <w:rFonts w:ascii="Times New Roman" w:hAnsi="Times New Roman"/>
                <w:sz w:val="24"/>
                <w:szCs w:val="24"/>
              </w:rPr>
              <w:t>размещение объектов капитального строительства, предназначенных для организации гостиниц для животных</w:t>
            </w:r>
          </w:p>
        </w:tc>
        <w:tc>
          <w:tcPr>
            <w:tcW w:w="1695" w:type="dxa"/>
          </w:tcPr>
          <w:p w:rsidR="00F25BF9" w:rsidRPr="00F25BF9" w:rsidRDefault="00F25BF9" w:rsidP="00F25BF9">
            <w:pPr>
              <w:jc w:val="center"/>
              <w:rPr>
                <w:rFonts w:ascii="Times New Roman" w:hAnsi="Times New Roman"/>
                <w:sz w:val="24"/>
                <w:szCs w:val="24"/>
                <w:highlight w:val="yellow"/>
              </w:rPr>
            </w:pPr>
            <w:r w:rsidRPr="00F25BF9">
              <w:rPr>
                <w:rFonts w:ascii="Times New Roman" w:hAnsi="Times New Roman"/>
                <w:sz w:val="24"/>
                <w:szCs w:val="24"/>
              </w:rPr>
              <w:lastRenderedPageBreak/>
              <w:t>3.10.2</w:t>
            </w:r>
          </w:p>
        </w:tc>
      </w:tr>
      <w:tr w:rsidR="00F25BF9" w:rsidRPr="00F25BF9" w:rsidTr="00F25BF9">
        <w:tc>
          <w:tcPr>
            <w:tcW w:w="2545"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Связь</w:t>
            </w:r>
          </w:p>
        </w:tc>
        <w:tc>
          <w:tcPr>
            <w:tcW w:w="5099"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6.8</w:t>
            </w:r>
          </w:p>
        </w:tc>
      </w:tr>
      <w:tr w:rsidR="00F25BF9" w:rsidRPr="00F25BF9" w:rsidTr="00F25BF9">
        <w:tc>
          <w:tcPr>
            <w:tcW w:w="2545"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Стоянки транспорта общего пользования</w:t>
            </w:r>
          </w:p>
        </w:tc>
        <w:tc>
          <w:tcPr>
            <w:tcW w:w="5099"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стоянок транспортных средств, осуществляющих перевозки людей по установленному маршруту</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7.2.3</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p w:rsidR="00F25BF9" w:rsidRPr="00F25BF9" w:rsidRDefault="00F25BF9" w:rsidP="00F25BF9">
      <w:pPr>
        <w:spacing w:after="0" w:line="240" w:lineRule="auto"/>
        <w:rPr>
          <w:rFonts w:ascii="Times New Roman" w:eastAsia="MS Mincho" w:hAnsi="Times New Roman" w:cs="Times New Roman"/>
          <w:sz w:val="24"/>
          <w:szCs w:val="24"/>
          <w:lang w:eastAsia="ru-RU"/>
        </w:rPr>
      </w:pPr>
    </w:p>
    <w:p w:rsidR="00F25BF9" w:rsidRPr="00F25BF9" w:rsidRDefault="00F25BF9" w:rsidP="009356B0">
      <w:pPr>
        <w:spacing w:after="240" w:line="276" w:lineRule="auto"/>
        <w:jc w:val="center"/>
        <w:outlineLvl w:val="3"/>
        <w:rPr>
          <w:rFonts w:ascii="Times New Roman" w:eastAsia="MS Mincho" w:hAnsi="Times New Roman" w:cs="Times New Roman"/>
          <w:b/>
          <w:sz w:val="28"/>
          <w:szCs w:val="28"/>
          <w:lang w:eastAsia="ru-RU"/>
        </w:rPr>
      </w:pPr>
      <w:r w:rsidRPr="00F25BF9">
        <w:rPr>
          <w:rFonts w:ascii="Times New Roman" w:eastAsia="MS Mincho" w:hAnsi="Times New Roman" w:cs="Times New Roman"/>
          <w:b/>
          <w:sz w:val="28"/>
          <w:szCs w:val="28"/>
          <w:lang w:eastAsia="ru-RU"/>
        </w:rPr>
        <w:t>ЗОНЫ РЕКРЕАЦИОННОГО НАЗНАЧЕНИЯ</w:t>
      </w:r>
    </w:p>
    <w:p w:rsidR="00F25BF9" w:rsidRPr="00F25BF9" w:rsidRDefault="00F25BF9" w:rsidP="009356B0">
      <w:pPr>
        <w:spacing w:after="240" w:line="276" w:lineRule="auto"/>
        <w:jc w:val="center"/>
        <w:outlineLvl w:val="3"/>
        <w:rPr>
          <w:rFonts w:ascii="Times New Roman" w:eastAsia="MS Mincho" w:hAnsi="Times New Roman" w:cs="Times New Roman"/>
          <w:b/>
          <w:sz w:val="28"/>
          <w:szCs w:val="28"/>
          <w:lang w:eastAsia="ru-RU"/>
        </w:rPr>
      </w:pPr>
      <w:r w:rsidRPr="00F25BF9">
        <w:rPr>
          <w:rFonts w:ascii="Times New Roman" w:eastAsia="MS Mincho" w:hAnsi="Times New Roman" w:cs="Times New Roman"/>
          <w:b/>
          <w:sz w:val="28"/>
          <w:szCs w:val="28"/>
          <w:lang w:eastAsia="ru-RU"/>
        </w:rPr>
        <w:t>Р1 Зона скверов, парков, бульваров</w:t>
      </w:r>
    </w:p>
    <w:p w:rsidR="00F25BF9" w:rsidRPr="00F25BF9" w:rsidRDefault="00F25BF9" w:rsidP="009356B0">
      <w:pPr>
        <w:tabs>
          <w:tab w:val="left" w:pos="0"/>
        </w:tabs>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 xml:space="preserve">Градостроительный регламент зоны Р1 распространяются на земельные участки в границах рекреационных зон, не относящиеся к территориям общего пользования. </w:t>
      </w:r>
    </w:p>
    <w:p w:rsidR="00F25BF9" w:rsidRPr="00F25BF9" w:rsidRDefault="00F25BF9" w:rsidP="009356B0">
      <w:pPr>
        <w:tabs>
          <w:tab w:val="left" w:pos="0"/>
        </w:tabs>
        <w:spacing w:after="20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На земельные участки в границах рекреационных зон, относящиеся в соответствии с утвержденными проектами планировки территории к территориям общего пользования и обозначенные красными линиями, градостроительный регламент не распространяется. Использование территорий общего пользования определяется уполномоченными федеральными органами исполнительной власти, уполномоченными органами исполнительной власти Самарской области или Администрацией поселения в соответствии с федеральными законами.</w:t>
      </w:r>
    </w:p>
    <w:tbl>
      <w:tblPr>
        <w:tblStyle w:val="38"/>
        <w:tblW w:w="0" w:type="auto"/>
        <w:tblLook w:val="04A0" w:firstRow="1" w:lastRow="0" w:firstColumn="1" w:lastColumn="0" w:noHBand="0" w:noVBand="1"/>
      </w:tblPr>
      <w:tblGrid>
        <w:gridCol w:w="2496"/>
        <w:gridCol w:w="4943"/>
        <w:gridCol w:w="1900"/>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Основные виды разрешенного использования земельных участков и объектов капитального строительства</w:t>
            </w:r>
          </w:p>
        </w:tc>
      </w:tr>
      <w:tr w:rsidR="00F25BF9" w:rsidRPr="00F25BF9" w:rsidTr="00F25BF9">
        <w:tc>
          <w:tcPr>
            <w:tcW w:w="249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4943"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900"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49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Парки культуры и отдыха</w:t>
            </w:r>
          </w:p>
        </w:tc>
        <w:tc>
          <w:tcPr>
            <w:tcW w:w="4943"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парков культуры и отдыха</w:t>
            </w:r>
          </w:p>
        </w:tc>
        <w:tc>
          <w:tcPr>
            <w:tcW w:w="1900"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3.6.2</w:t>
            </w:r>
          </w:p>
        </w:tc>
      </w:tr>
      <w:tr w:rsidR="00F25BF9" w:rsidRPr="00F25BF9" w:rsidTr="00F25BF9">
        <w:tc>
          <w:tcPr>
            <w:tcW w:w="249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lastRenderedPageBreak/>
              <w:t>Поля для гольфа или конных прогулок</w:t>
            </w:r>
          </w:p>
        </w:tc>
        <w:tc>
          <w:tcPr>
            <w:tcW w:w="4943"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конноспортивных манежей, не предусматривающих устройство трибун</w:t>
            </w:r>
          </w:p>
        </w:tc>
        <w:tc>
          <w:tcPr>
            <w:tcW w:w="1900"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5.5</w:t>
            </w:r>
          </w:p>
        </w:tc>
      </w:tr>
      <w:tr w:rsidR="00F25BF9" w:rsidRPr="00F25BF9" w:rsidTr="00F25BF9">
        <w:tc>
          <w:tcPr>
            <w:tcW w:w="249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Историко-культурная деятельность</w:t>
            </w:r>
          </w:p>
        </w:tc>
        <w:tc>
          <w:tcPr>
            <w:tcW w:w="4943"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900"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9.3</w:t>
            </w:r>
          </w:p>
        </w:tc>
      </w:tr>
      <w:tr w:rsidR="00F25BF9" w:rsidRPr="00F25BF9" w:rsidTr="00F25BF9">
        <w:tc>
          <w:tcPr>
            <w:tcW w:w="249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Земельные участки (территории) общего пользования</w:t>
            </w:r>
          </w:p>
        </w:tc>
        <w:tc>
          <w:tcPr>
            <w:tcW w:w="4943"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900"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w:t>
            </w:r>
          </w:p>
        </w:tc>
      </w:tr>
      <w:tr w:rsidR="00F25BF9" w:rsidRPr="00F25BF9" w:rsidTr="00F25BF9">
        <w:tc>
          <w:tcPr>
            <w:tcW w:w="249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Улично-дорожная сеть</w:t>
            </w:r>
          </w:p>
        </w:tc>
        <w:tc>
          <w:tcPr>
            <w:tcW w:w="4943"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25BF9">
              <w:rPr>
                <w:rFonts w:ascii="Times New Roman" w:hAnsi="Times New Roman"/>
                <w:sz w:val="24"/>
                <w:szCs w:val="24"/>
              </w:rPr>
              <w:t>велотранспортной</w:t>
            </w:r>
            <w:proofErr w:type="spellEnd"/>
            <w:r w:rsidRPr="00F25BF9">
              <w:rPr>
                <w:rFonts w:ascii="Times New Roman" w:hAnsi="Times New Roman"/>
                <w:sz w:val="24"/>
                <w:szCs w:val="24"/>
              </w:rPr>
              <w:t xml:space="preserve"> и инженерной инфраструктуры;</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900"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12.0.1</w:t>
            </w:r>
          </w:p>
        </w:tc>
      </w:tr>
      <w:tr w:rsidR="00F25BF9" w:rsidRPr="00F25BF9" w:rsidTr="00F25BF9">
        <w:tc>
          <w:tcPr>
            <w:tcW w:w="249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Благоустройство территории</w:t>
            </w:r>
          </w:p>
        </w:tc>
        <w:tc>
          <w:tcPr>
            <w:tcW w:w="4943"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900"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12.0.2</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tbl>
      <w:tblPr>
        <w:tblStyle w:val="38"/>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lastRenderedPageBreak/>
              <w:t>Вспомогательные виды разрешенного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Предоставление коммунальных услуг</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F25BF9">
              <w:rPr>
                <w:rFonts w:ascii="Times New Roman" w:hAnsi="Times New Roman"/>
                <w:sz w:val="24"/>
                <w:szCs w:val="24"/>
              </w:rPr>
              <w:t>мастерских для обслуживания уборочной</w:t>
            </w:r>
            <w:proofErr w:type="gramEnd"/>
            <w:r w:rsidRPr="00F25BF9">
              <w:rPr>
                <w:rFonts w:ascii="Times New Roman" w:hAnsi="Times New Roman"/>
                <w:sz w:val="24"/>
                <w:szCs w:val="24"/>
              </w:rPr>
              <w:t xml:space="preserve"> и аварийной техники, сооружений, необходимых для сбора и плавки снега)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3.1.1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Площадки для занятий спортом</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5.1.3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Оборудованные площадки для занятий спортом</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5.1.4</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Служебные гаражи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Благоустройство территории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12.0.2</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tbl>
      <w:tblPr>
        <w:tblStyle w:val="38"/>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Условно разрешенные виды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Общественное питание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4.6</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lastRenderedPageBreak/>
              <w:t>Развлекательные мероприятия</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4.8.1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Обеспечение занятий спортом в помещениях</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5.1.2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Площадки для занятий спортом</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5.1.3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Оборудованные площадки для занятий спортом</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5.1.4</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eastAsia="Times New Roman" w:hAnsi="Times New Roman"/>
                <w:sz w:val="24"/>
                <w:szCs w:val="24"/>
              </w:rPr>
              <w:t>Охота и рыбалка</w:t>
            </w:r>
          </w:p>
        </w:tc>
        <w:tc>
          <w:tcPr>
            <w:tcW w:w="5098" w:type="dxa"/>
          </w:tcPr>
          <w:p w:rsidR="00F25BF9" w:rsidRPr="00F25BF9" w:rsidRDefault="00F25BF9" w:rsidP="00F25BF9">
            <w:pPr>
              <w:rPr>
                <w:rFonts w:ascii="Times New Roman" w:hAnsi="Times New Roman"/>
                <w:sz w:val="24"/>
                <w:szCs w:val="24"/>
              </w:rPr>
            </w:pPr>
            <w:r w:rsidRPr="00F25BF9">
              <w:rPr>
                <w:rFonts w:ascii="Times New Roman" w:eastAsia="Times New Roman" w:hAnsi="Times New Roman"/>
                <w:sz w:val="24"/>
                <w:szCs w:val="24"/>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5.3</w:t>
            </w:r>
          </w:p>
        </w:tc>
      </w:tr>
      <w:tr w:rsidR="00F25BF9" w:rsidRPr="00F25BF9" w:rsidTr="00F25BF9">
        <w:tc>
          <w:tcPr>
            <w:tcW w:w="2546" w:type="dxa"/>
          </w:tcPr>
          <w:p w:rsidR="00F25BF9" w:rsidRPr="00F25BF9" w:rsidRDefault="00F25BF9" w:rsidP="00F25BF9">
            <w:pPr>
              <w:rPr>
                <w:rFonts w:ascii="Times New Roman" w:eastAsia="Times New Roman" w:hAnsi="Times New Roman"/>
                <w:sz w:val="24"/>
                <w:szCs w:val="24"/>
              </w:rPr>
            </w:pPr>
            <w:r w:rsidRPr="00F25BF9">
              <w:rPr>
                <w:rFonts w:ascii="Times New Roman" w:eastAsia="Times New Roman" w:hAnsi="Times New Roman"/>
                <w:sz w:val="24"/>
                <w:szCs w:val="24"/>
              </w:rPr>
              <w:t>Причалы для маломерных судов</w:t>
            </w:r>
          </w:p>
        </w:tc>
        <w:tc>
          <w:tcPr>
            <w:tcW w:w="5098" w:type="dxa"/>
          </w:tcPr>
          <w:p w:rsidR="00F25BF9" w:rsidRPr="00F25BF9" w:rsidRDefault="00F25BF9" w:rsidP="00F25BF9">
            <w:pPr>
              <w:rPr>
                <w:rFonts w:ascii="Times New Roman" w:eastAsia="Times New Roman" w:hAnsi="Times New Roman"/>
                <w:sz w:val="24"/>
                <w:szCs w:val="24"/>
              </w:rPr>
            </w:pPr>
            <w:r w:rsidRPr="00F25BF9">
              <w:rPr>
                <w:rFonts w:ascii="Times New Roman" w:eastAsia="Times New Roman" w:hAnsi="Times New Roman"/>
                <w:sz w:val="24"/>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5.4</w:t>
            </w:r>
          </w:p>
        </w:tc>
      </w:tr>
      <w:tr w:rsidR="00F25BF9" w:rsidRPr="00F25BF9" w:rsidTr="00F25BF9">
        <w:tc>
          <w:tcPr>
            <w:tcW w:w="2546" w:type="dxa"/>
          </w:tcPr>
          <w:p w:rsidR="00F25BF9" w:rsidRPr="00F25BF9" w:rsidRDefault="00F25BF9" w:rsidP="00F25BF9">
            <w:pPr>
              <w:rPr>
                <w:rFonts w:ascii="Times New Roman" w:eastAsia="Times New Roman" w:hAnsi="Times New Roman"/>
                <w:sz w:val="24"/>
                <w:szCs w:val="24"/>
              </w:rPr>
            </w:pPr>
            <w:r w:rsidRPr="00F25BF9">
              <w:rPr>
                <w:rFonts w:ascii="Times New Roman" w:eastAsia="Times New Roman" w:hAnsi="Times New Roman"/>
                <w:sz w:val="24"/>
                <w:szCs w:val="24"/>
              </w:rPr>
              <w:t>Гидротехнические сооружения</w:t>
            </w:r>
          </w:p>
        </w:tc>
        <w:tc>
          <w:tcPr>
            <w:tcW w:w="5098" w:type="dxa"/>
          </w:tcPr>
          <w:p w:rsidR="00F25BF9" w:rsidRPr="00F25BF9" w:rsidRDefault="00F25BF9" w:rsidP="00F25BF9">
            <w:pPr>
              <w:rPr>
                <w:rFonts w:ascii="Times New Roman" w:eastAsia="Times New Roman" w:hAnsi="Times New Roman"/>
                <w:sz w:val="24"/>
                <w:szCs w:val="24"/>
              </w:rPr>
            </w:pPr>
            <w:r w:rsidRPr="00F25BF9">
              <w:rPr>
                <w:rFonts w:ascii="Times New Roman" w:eastAsia="Times New Roman" w:hAnsi="Times New Roman"/>
                <w:sz w:val="24"/>
                <w:szCs w:val="24"/>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F25BF9">
              <w:rPr>
                <w:rFonts w:ascii="Times New Roman" w:eastAsia="Times New Roman" w:hAnsi="Times New Roman"/>
                <w:sz w:val="24"/>
                <w:szCs w:val="24"/>
              </w:rPr>
              <w:t>рыбозащитных</w:t>
            </w:r>
            <w:proofErr w:type="spellEnd"/>
            <w:r w:rsidRPr="00F25BF9">
              <w:rPr>
                <w:rFonts w:ascii="Times New Roman" w:eastAsia="Times New Roman" w:hAnsi="Times New Roman"/>
                <w:sz w:val="24"/>
                <w:szCs w:val="24"/>
              </w:rPr>
              <w:t xml:space="preserve"> и рыбопропускных сооружений, берегозащитных сооружений)</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11.3</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p w:rsidR="00F25BF9" w:rsidRPr="00F25BF9" w:rsidRDefault="00F25BF9" w:rsidP="009356B0">
      <w:pPr>
        <w:spacing w:after="240" w:line="276" w:lineRule="auto"/>
        <w:jc w:val="center"/>
        <w:outlineLvl w:val="3"/>
        <w:rPr>
          <w:rFonts w:ascii="Times New Roman" w:eastAsia="MS Mincho" w:hAnsi="Times New Roman" w:cs="Times New Roman"/>
          <w:b/>
          <w:sz w:val="28"/>
          <w:szCs w:val="28"/>
          <w:lang w:eastAsia="ru-RU"/>
        </w:rPr>
      </w:pPr>
      <w:r w:rsidRPr="00F25BF9">
        <w:rPr>
          <w:rFonts w:ascii="Times New Roman" w:eastAsia="MS Mincho" w:hAnsi="Times New Roman" w:cs="Times New Roman"/>
          <w:b/>
          <w:sz w:val="28"/>
          <w:szCs w:val="28"/>
          <w:lang w:eastAsia="ru-RU"/>
        </w:rPr>
        <w:t>Р2 Зона природного ландшафта</w:t>
      </w:r>
    </w:p>
    <w:p w:rsidR="00F25BF9" w:rsidRPr="00F25BF9" w:rsidRDefault="00F25BF9" w:rsidP="009356B0">
      <w:pPr>
        <w:tabs>
          <w:tab w:val="left" w:pos="0"/>
        </w:tabs>
        <w:spacing w:after="0" w:line="276" w:lineRule="auto"/>
        <w:ind w:firstLine="709"/>
        <w:jc w:val="both"/>
        <w:rPr>
          <w:rFonts w:ascii="Times New Roman" w:eastAsia="MS Mincho" w:hAnsi="Times New Roman" w:cs="Times New Roman"/>
          <w:sz w:val="24"/>
          <w:szCs w:val="24"/>
          <w:lang w:eastAsia="ru-RU"/>
        </w:rPr>
      </w:pPr>
      <w:r w:rsidRPr="00F25BF9">
        <w:rPr>
          <w:rFonts w:ascii="Times New Roman" w:eastAsia="MS Mincho" w:hAnsi="Times New Roman" w:cs="Times New Roman"/>
          <w:sz w:val="28"/>
          <w:szCs w:val="28"/>
          <w:lang w:eastAsia="ru-RU"/>
        </w:rPr>
        <w:t>Зона Р2 предназначена для сохранения и обустройства природного ландшафта, озелененных пространств.</w:t>
      </w:r>
    </w:p>
    <w:tbl>
      <w:tblPr>
        <w:tblStyle w:val="af"/>
        <w:tblW w:w="0" w:type="auto"/>
        <w:tblLook w:val="04A0" w:firstRow="1" w:lastRow="0" w:firstColumn="1" w:lastColumn="0" w:noHBand="0" w:noVBand="1"/>
      </w:tblPr>
      <w:tblGrid>
        <w:gridCol w:w="2545"/>
        <w:gridCol w:w="5099"/>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Основные виды разрешенного использования земельных участков и объектов капитального строительства</w:t>
            </w:r>
          </w:p>
        </w:tc>
      </w:tr>
      <w:tr w:rsidR="00F25BF9" w:rsidRPr="00F25BF9" w:rsidTr="00F25BF9">
        <w:tc>
          <w:tcPr>
            <w:tcW w:w="254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9"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5"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Природно-познавательный туризм</w:t>
            </w:r>
          </w:p>
        </w:tc>
        <w:tc>
          <w:tcPr>
            <w:tcW w:w="5099"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w:t>
            </w:r>
            <w:r w:rsidRPr="00F25BF9">
              <w:rPr>
                <w:rFonts w:ascii="Times New Roman" w:hAnsi="Times New Roman"/>
                <w:sz w:val="24"/>
                <w:szCs w:val="24"/>
              </w:rPr>
              <w:lastRenderedPageBreak/>
              <w:t>размещение щитов с познавательными сведениями об окружающей природной среде;</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осуществление необходимых природоохранных и </w:t>
            </w:r>
            <w:proofErr w:type="spellStart"/>
            <w:r w:rsidRPr="00F25BF9">
              <w:rPr>
                <w:rFonts w:ascii="Times New Roman" w:hAnsi="Times New Roman"/>
                <w:sz w:val="24"/>
                <w:szCs w:val="24"/>
              </w:rPr>
              <w:t>природовосстановительных</w:t>
            </w:r>
            <w:proofErr w:type="spellEnd"/>
            <w:r w:rsidRPr="00F25BF9">
              <w:rPr>
                <w:rFonts w:ascii="Times New Roman" w:hAnsi="Times New Roman"/>
                <w:sz w:val="24"/>
                <w:szCs w:val="24"/>
              </w:rPr>
              <w:t xml:space="preserve"> мероприятий</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5.2</w:t>
            </w:r>
          </w:p>
        </w:tc>
      </w:tr>
      <w:tr w:rsidR="00F25BF9" w:rsidRPr="00F25BF9" w:rsidTr="00F25BF9">
        <w:tc>
          <w:tcPr>
            <w:tcW w:w="2545"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Охрана природных территорий</w:t>
            </w:r>
          </w:p>
        </w:tc>
        <w:tc>
          <w:tcPr>
            <w:tcW w:w="5099"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9.1</w:t>
            </w:r>
          </w:p>
        </w:tc>
      </w:tr>
      <w:tr w:rsidR="00F25BF9" w:rsidRPr="00F25BF9" w:rsidTr="00F25BF9">
        <w:tc>
          <w:tcPr>
            <w:tcW w:w="2545"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Историко-культурная деятельность</w:t>
            </w:r>
          </w:p>
        </w:tc>
        <w:tc>
          <w:tcPr>
            <w:tcW w:w="5099"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9.3</w:t>
            </w:r>
          </w:p>
        </w:tc>
      </w:tr>
      <w:tr w:rsidR="00F25BF9" w:rsidRPr="00F25BF9" w:rsidTr="00F25BF9">
        <w:tc>
          <w:tcPr>
            <w:tcW w:w="2545"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Благоустройство территории</w:t>
            </w:r>
          </w:p>
        </w:tc>
        <w:tc>
          <w:tcPr>
            <w:tcW w:w="5099"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12.0.2</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tbl>
      <w:tblPr>
        <w:tblStyle w:val="af"/>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Предоставление коммунальных услуг</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w:t>
            </w:r>
            <w:r w:rsidRPr="00F25BF9">
              <w:rPr>
                <w:rFonts w:ascii="Times New Roman" w:hAnsi="Times New Roman"/>
                <w:sz w:val="24"/>
                <w:szCs w:val="24"/>
              </w:rPr>
              <w:lastRenderedPageBreak/>
              <w:t xml:space="preserve">трансформаторных подстанций, газопроводов, линий связи, телефонных станций, канализаций, стоянок, гаражей и </w:t>
            </w:r>
            <w:proofErr w:type="gramStart"/>
            <w:r w:rsidRPr="00F25BF9">
              <w:rPr>
                <w:rFonts w:ascii="Times New Roman" w:hAnsi="Times New Roman"/>
                <w:sz w:val="24"/>
                <w:szCs w:val="24"/>
              </w:rPr>
              <w:t>мастерских для обслуживания уборочной</w:t>
            </w:r>
            <w:proofErr w:type="gramEnd"/>
            <w:r w:rsidRPr="00F25BF9">
              <w:rPr>
                <w:rFonts w:ascii="Times New Roman" w:hAnsi="Times New Roman"/>
                <w:sz w:val="24"/>
                <w:szCs w:val="24"/>
              </w:rPr>
              <w:t xml:space="preserve"> и аварийной техники, сооружений, необходимых для сбора и плавки снега)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3.1.1</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tbl>
      <w:tblPr>
        <w:tblStyle w:val="af"/>
        <w:tblW w:w="0" w:type="auto"/>
        <w:tblLook w:val="04A0" w:firstRow="1" w:lastRow="0" w:firstColumn="1" w:lastColumn="0" w:noHBand="0" w:noVBand="1"/>
      </w:tblPr>
      <w:tblGrid>
        <w:gridCol w:w="2547"/>
        <w:gridCol w:w="5103"/>
        <w:gridCol w:w="1695"/>
      </w:tblGrid>
      <w:tr w:rsidR="00F25BF9" w:rsidRPr="00F25BF9" w:rsidTr="00F25BF9">
        <w:tc>
          <w:tcPr>
            <w:tcW w:w="9345"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Условно разрешенные виды использования земельных участков и объектов капитального строительства</w:t>
            </w:r>
          </w:p>
        </w:tc>
      </w:tr>
      <w:tr w:rsidR="00F25BF9" w:rsidRPr="00F25BF9" w:rsidTr="00F25BF9">
        <w:tc>
          <w:tcPr>
            <w:tcW w:w="2547"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103"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eastAsia="Times New Roman" w:hAnsi="Times New Roman"/>
                <w:sz w:val="24"/>
                <w:szCs w:val="24"/>
              </w:rPr>
              <w:t>Обеспечение деятельности в области гидрометеорологии и смежных с ней областях</w:t>
            </w:r>
          </w:p>
        </w:tc>
        <w:tc>
          <w:tcPr>
            <w:tcW w:w="5103" w:type="dxa"/>
          </w:tcPr>
          <w:p w:rsidR="00F25BF9" w:rsidRPr="00F25BF9" w:rsidRDefault="00F25BF9" w:rsidP="00F25BF9">
            <w:pPr>
              <w:rPr>
                <w:rFonts w:ascii="Times New Roman" w:hAnsi="Times New Roman"/>
                <w:sz w:val="24"/>
                <w:szCs w:val="24"/>
              </w:rPr>
            </w:pPr>
            <w:r w:rsidRPr="00F25BF9">
              <w:rPr>
                <w:rFonts w:ascii="Times New Roman" w:eastAsia="Times New Roman" w:hAnsi="Times New Roman"/>
                <w:sz w:val="24"/>
                <w:szCs w:val="24"/>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3.9.1</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eastAsia="Times New Roman" w:hAnsi="Times New Roman"/>
                <w:sz w:val="24"/>
                <w:szCs w:val="24"/>
              </w:rPr>
              <w:t>Охота и рыбалка</w:t>
            </w:r>
          </w:p>
        </w:tc>
        <w:tc>
          <w:tcPr>
            <w:tcW w:w="5103" w:type="dxa"/>
          </w:tcPr>
          <w:p w:rsidR="00F25BF9" w:rsidRPr="00F25BF9" w:rsidRDefault="00F25BF9" w:rsidP="00F25BF9">
            <w:pPr>
              <w:rPr>
                <w:rFonts w:ascii="Times New Roman" w:hAnsi="Times New Roman"/>
                <w:sz w:val="24"/>
                <w:szCs w:val="24"/>
              </w:rPr>
            </w:pPr>
            <w:r w:rsidRPr="00F25BF9">
              <w:rPr>
                <w:rFonts w:ascii="Times New Roman" w:eastAsia="Times New Roman" w:hAnsi="Times New Roman"/>
                <w:sz w:val="24"/>
                <w:szCs w:val="24"/>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5.3</w:t>
            </w:r>
          </w:p>
        </w:tc>
      </w:tr>
      <w:tr w:rsidR="00F25BF9" w:rsidRPr="00F25BF9" w:rsidTr="00F25BF9">
        <w:tc>
          <w:tcPr>
            <w:tcW w:w="2547" w:type="dxa"/>
          </w:tcPr>
          <w:p w:rsidR="00F25BF9" w:rsidRPr="00F25BF9" w:rsidRDefault="00F25BF9" w:rsidP="00F25BF9">
            <w:pPr>
              <w:rPr>
                <w:rFonts w:ascii="Times New Roman" w:eastAsia="Times New Roman" w:hAnsi="Times New Roman"/>
                <w:sz w:val="24"/>
                <w:szCs w:val="24"/>
              </w:rPr>
            </w:pPr>
            <w:r w:rsidRPr="00F25BF9">
              <w:rPr>
                <w:rFonts w:ascii="Times New Roman" w:eastAsia="Times New Roman" w:hAnsi="Times New Roman"/>
                <w:sz w:val="24"/>
                <w:szCs w:val="24"/>
              </w:rPr>
              <w:t>Причалы для маломерных судов</w:t>
            </w:r>
          </w:p>
        </w:tc>
        <w:tc>
          <w:tcPr>
            <w:tcW w:w="5103" w:type="dxa"/>
          </w:tcPr>
          <w:p w:rsidR="00F25BF9" w:rsidRPr="00F25BF9" w:rsidRDefault="00F25BF9" w:rsidP="00F25BF9">
            <w:pPr>
              <w:rPr>
                <w:rFonts w:ascii="Times New Roman" w:eastAsia="Times New Roman" w:hAnsi="Times New Roman"/>
                <w:sz w:val="24"/>
                <w:szCs w:val="24"/>
              </w:rPr>
            </w:pPr>
            <w:r w:rsidRPr="00F25BF9">
              <w:rPr>
                <w:rFonts w:ascii="Times New Roman" w:eastAsia="Times New Roman" w:hAnsi="Times New Roman"/>
                <w:sz w:val="24"/>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5.4</w:t>
            </w:r>
          </w:p>
        </w:tc>
      </w:tr>
      <w:tr w:rsidR="00F25BF9" w:rsidRPr="00F25BF9" w:rsidTr="00F25BF9">
        <w:tc>
          <w:tcPr>
            <w:tcW w:w="2547" w:type="dxa"/>
          </w:tcPr>
          <w:p w:rsidR="00F25BF9" w:rsidRPr="00F25BF9" w:rsidRDefault="00F25BF9" w:rsidP="00F25BF9">
            <w:pPr>
              <w:rPr>
                <w:rFonts w:ascii="Times New Roman" w:eastAsia="Times New Roman" w:hAnsi="Times New Roman"/>
                <w:sz w:val="24"/>
                <w:szCs w:val="24"/>
              </w:rPr>
            </w:pPr>
            <w:r w:rsidRPr="00F25BF9">
              <w:rPr>
                <w:rFonts w:ascii="Times New Roman" w:eastAsia="Times New Roman" w:hAnsi="Times New Roman"/>
                <w:sz w:val="24"/>
                <w:szCs w:val="24"/>
              </w:rPr>
              <w:t>Общее пользование водными объектами</w:t>
            </w:r>
          </w:p>
        </w:tc>
        <w:tc>
          <w:tcPr>
            <w:tcW w:w="5103" w:type="dxa"/>
          </w:tcPr>
          <w:p w:rsidR="00F25BF9" w:rsidRPr="00F25BF9" w:rsidRDefault="00F25BF9" w:rsidP="00F25BF9">
            <w:pPr>
              <w:rPr>
                <w:rFonts w:ascii="Times New Roman" w:eastAsia="Times New Roman" w:hAnsi="Times New Roman"/>
                <w:sz w:val="24"/>
                <w:szCs w:val="24"/>
              </w:rPr>
            </w:pPr>
            <w:r w:rsidRPr="00F25BF9">
              <w:rPr>
                <w:rFonts w:ascii="Times New Roman" w:eastAsia="Times New Roman" w:hAnsi="Times New Roman"/>
                <w:sz w:val="24"/>
                <w:szCs w:val="24"/>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11.1</w:t>
            </w:r>
          </w:p>
        </w:tc>
      </w:tr>
      <w:tr w:rsidR="00F25BF9" w:rsidRPr="00F25BF9" w:rsidTr="00F25BF9">
        <w:tc>
          <w:tcPr>
            <w:tcW w:w="2547" w:type="dxa"/>
          </w:tcPr>
          <w:p w:rsidR="00F25BF9" w:rsidRPr="00F25BF9" w:rsidRDefault="00F25BF9" w:rsidP="00F25BF9">
            <w:pPr>
              <w:rPr>
                <w:rFonts w:ascii="Times New Roman" w:eastAsia="Times New Roman" w:hAnsi="Times New Roman"/>
                <w:sz w:val="24"/>
                <w:szCs w:val="24"/>
              </w:rPr>
            </w:pPr>
            <w:r w:rsidRPr="00F25BF9">
              <w:rPr>
                <w:rFonts w:ascii="Times New Roman" w:eastAsia="Times New Roman" w:hAnsi="Times New Roman"/>
                <w:sz w:val="24"/>
                <w:szCs w:val="24"/>
              </w:rPr>
              <w:t>Специальное пользование водными объектами</w:t>
            </w:r>
          </w:p>
        </w:tc>
        <w:tc>
          <w:tcPr>
            <w:tcW w:w="5103" w:type="dxa"/>
          </w:tcPr>
          <w:p w:rsidR="00F25BF9" w:rsidRPr="00F25BF9" w:rsidRDefault="00F25BF9" w:rsidP="00F25BF9">
            <w:pPr>
              <w:rPr>
                <w:rFonts w:ascii="Times New Roman" w:eastAsia="Times New Roman" w:hAnsi="Times New Roman"/>
                <w:sz w:val="24"/>
                <w:szCs w:val="24"/>
              </w:rPr>
            </w:pPr>
            <w:r w:rsidRPr="00F25BF9">
              <w:rPr>
                <w:rFonts w:ascii="Times New Roman" w:eastAsia="Times New Roman" w:hAnsi="Times New Roman"/>
                <w:sz w:val="24"/>
                <w:szCs w:val="24"/>
              </w:rPr>
              <w:t xml:space="preserve">Использование земельных участков, примыкающих к водным объектам способами, необходимыми для специального </w:t>
            </w:r>
            <w:r w:rsidRPr="00F25BF9">
              <w:rPr>
                <w:rFonts w:ascii="Times New Roman" w:eastAsia="Times New Roman" w:hAnsi="Times New Roman"/>
                <w:sz w:val="24"/>
                <w:szCs w:val="24"/>
              </w:rPr>
              <w:lastRenderedPageBreak/>
              <w:t>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11.2</w:t>
            </w:r>
          </w:p>
        </w:tc>
      </w:tr>
      <w:tr w:rsidR="00F25BF9" w:rsidRPr="00F25BF9" w:rsidTr="00F25BF9">
        <w:tc>
          <w:tcPr>
            <w:tcW w:w="2547" w:type="dxa"/>
          </w:tcPr>
          <w:p w:rsidR="00F25BF9" w:rsidRPr="00F25BF9" w:rsidRDefault="00F25BF9" w:rsidP="00F25BF9">
            <w:pPr>
              <w:rPr>
                <w:rFonts w:ascii="Times New Roman" w:eastAsia="Times New Roman" w:hAnsi="Times New Roman"/>
                <w:sz w:val="24"/>
                <w:szCs w:val="24"/>
              </w:rPr>
            </w:pPr>
            <w:r w:rsidRPr="00F25BF9">
              <w:rPr>
                <w:rFonts w:ascii="Times New Roman" w:eastAsia="Times New Roman" w:hAnsi="Times New Roman"/>
                <w:sz w:val="24"/>
                <w:szCs w:val="24"/>
              </w:rPr>
              <w:t>Гидротехнические сооружения</w:t>
            </w:r>
          </w:p>
        </w:tc>
        <w:tc>
          <w:tcPr>
            <w:tcW w:w="5103" w:type="dxa"/>
          </w:tcPr>
          <w:p w:rsidR="00F25BF9" w:rsidRPr="00F25BF9" w:rsidRDefault="00F25BF9" w:rsidP="00F25BF9">
            <w:pPr>
              <w:rPr>
                <w:rFonts w:ascii="Times New Roman" w:eastAsia="Times New Roman" w:hAnsi="Times New Roman"/>
                <w:sz w:val="24"/>
                <w:szCs w:val="24"/>
              </w:rPr>
            </w:pPr>
            <w:r w:rsidRPr="00F25BF9">
              <w:rPr>
                <w:rFonts w:ascii="Times New Roman" w:eastAsia="Times New Roman" w:hAnsi="Times New Roman"/>
                <w:sz w:val="24"/>
                <w:szCs w:val="24"/>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F25BF9">
              <w:rPr>
                <w:rFonts w:ascii="Times New Roman" w:eastAsia="Times New Roman" w:hAnsi="Times New Roman"/>
                <w:sz w:val="24"/>
                <w:szCs w:val="24"/>
              </w:rPr>
              <w:t>рыбозащитных</w:t>
            </w:r>
            <w:proofErr w:type="spellEnd"/>
            <w:r w:rsidRPr="00F25BF9">
              <w:rPr>
                <w:rFonts w:ascii="Times New Roman" w:eastAsia="Times New Roman" w:hAnsi="Times New Roman"/>
                <w:sz w:val="24"/>
                <w:szCs w:val="24"/>
              </w:rPr>
              <w:t xml:space="preserve"> и рыбопропускных сооружений, берегозащитных сооружений)</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11.3</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p w:rsidR="00F25BF9" w:rsidRPr="00F25BF9" w:rsidRDefault="00F25BF9" w:rsidP="009356B0">
      <w:pPr>
        <w:spacing w:after="240" w:line="276" w:lineRule="auto"/>
        <w:jc w:val="center"/>
        <w:outlineLvl w:val="3"/>
        <w:rPr>
          <w:rFonts w:ascii="Times New Roman" w:eastAsia="MS Mincho" w:hAnsi="Times New Roman" w:cs="Times New Roman"/>
          <w:b/>
          <w:sz w:val="28"/>
          <w:szCs w:val="28"/>
          <w:lang w:eastAsia="ru-RU"/>
        </w:rPr>
      </w:pPr>
      <w:r w:rsidRPr="00F25BF9">
        <w:rPr>
          <w:rFonts w:ascii="Times New Roman" w:eastAsia="MS Mincho" w:hAnsi="Times New Roman" w:cs="Times New Roman"/>
          <w:b/>
          <w:sz w:val="28"/>
          <w:szCs w:val="28"/>
          <w:lang w:eastAsia="ru-RU"/>
        </w:rPr>
        <w:t>Р3 Зона отдыха, занятий физической культурой и спортом</w:t>
      </w:r>
      <w:r w:rsidRPr="00F25BF9" w:rsidDel="007C79C8">
        <w:rPr>
          <w:rFonts w:ascii="Times New Roman" w:eastAsia="MS Mincho" w:hAnsi="Times New Roman" w:cs="Times New Roman"/>
          <w:b/>
          <w:sz w:val="28"/>
          <w:szCs w:val="28"/>
          <w:lang w:eastAsia="ru-RU"/>
        </w:rPr>
        <w:t xml:space="preserve"> </w:t>
      </w:r>
    </w:p>
    <w:p w:rsidR="00F25BF9" w:rsidRPr="00F25BF9" w:rsidRDefault="00F25BF9" w:rsidP="009356B0">
      <w:pPr>
        <w:tabs>
          <w:tab w:val="left" w:pos="0"/>
        </w:tabs>
        <w:spacing w:after="20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Зона Р3 предназначена для обеспечения правовых условий развития территорий, используемых в целях отдыха и занятий физической культурой и спортом, размещения необходимых объектов инженерной и транспортной инфраструктуры.</w:t>
      </w:r>
    </w:p>
    <w:tbl>
      <w:tblPr>
        <w:tblStyle w:val="af"/>
        <w:tblW w:w="0" w:type="auto"/>
        <w:tblLook w:val="04A0" w:firstRow="1" w:lastRow="0" w:firstColumn="1" w:lastColumn="0" w:noHBand="0" w:noVBand="1"/>
      </w:tblPr>
      <w:tblGrid>
        <w:gridCol w:w="2545"/>
        <w:gridCol w:w="5099"/>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Основные виды разрешенного использования земельных участков и объектов капитального строительства</w:t>
            </w:r>
          </w:p>
        </w:tc>
      </w:tr>
      <w:tr w:rsidR="00F25BF9" w:rsidRPr="00F25BF9" w:rsidTr="00F25BF9">
        <w:tc>
          <w:tcPr>
            <w:tcW w:w="254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9"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5"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Спорт</w:t>
            </w:r>
          </w:p>
        </w:tc>
        <w:tc>
          <w:tcPr>
            <w:tcW w:w="5099"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5.1</w:t>
            </w:r>
          </w:p>
        </w:tc>
      </w:tr>
      <w:tr w:rsidR="00F25BF9" w:rsidRPr="00F25BF9" w:rsidTr="00F25BF9">
        <w:tc>
          <w:tcPr>
            <w:tcW w:w="2545"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Обеспечение спортивно-зрелищных мероприятий</w:t>
            </w:r>
          </w:p>
        </w:tc>
        <w:tc>
          <w:tcPr>
            <w:tcW w:w="5099"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5.1.1</w:t>
            </w:r>
          </w:p>
        </w:tc>
      </w:tr>
      <w:tr w:rsidR="00F25BF9" w:rsidRPr="00F25BF9" w:rsidTr="00F25BF9">
        <w:tc>
          <w:tcPr>
            <w:tcW w:w="2545"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Обеспечение занятий спортом в помещениях</w:t>
            </w:r>
          </w:p>
        </w:tc>
        <w:tc>
          <w:tcPr>
            <w:tcW w:w="5099"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5.1.2</w:t>
            </w:r>
          </w:p>
        </w:tc>
      </w:tr>
      <w:tr w:rsidR="00F25BF9" w:rsidRPr="00F25BF9" w:rsidTr="00F25BF9">
        <w:tc>
          <w:tcPr>
            <w:tcW w:w="2545"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Площадки для занятий спортом</w:t>
            </w:r>
          </w:p>
        </w:tc>
        <w:tc>
          <w:tcPr>
            <w:tcW w:w="5099"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5.1.3</w:t>
            </w:r>
          </w:p>
        </w:tc>
      </w:tr>
      <w:tr w:rsidR="00F25BF9" w:rsidRPr="00F25BF9" w:rsidTr="00F25BF9">
        <w:tc>
          <w:tcPr>
            <w:tcW w:w="2545"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Оборудованные площадки для занятий спортом</w:t>
            </w:r>
          </w:p>
        </w:tc>
        <w:tc>
          <w:tcPr>
            <w:tcW w:w="5099"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5.1.4</w:t>
            </w:r>
          </w:p>
        </w:tc>
      </w:tr>
      <w:tr w:rsidR="00F25BF9" w:rsidRPr="00F25BF9" w:rsidTr="00F25BF9">
        <w:tc>
          <w:tcPr>
            <w:tcW w:w="2545"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Водный спорт</w:t>
            </w:r>
          </w:p>
        </w:tc>
        <w:tc>
          <w:tcPr>
            <w:tcW w:w="5099"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5.1.5</w:t>
            </w:r>
          </w:p>
        </w:tc>
      </w:tr>
      <w:tr w:rsidR="00F25BF9" w:rsidRPr="00F25BF9" w:rsidTr="00F25BF9">
        <w:tc>
          <w:tcPr>
            <w:tcW w:w="2545"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lastRenderedPageBreak/>
              <w:t>Авиационный спорт</w:t>
            </w:r>
          </w:p>
        </w:tc>
        <w:tc>
          <w:tcPr>
            <w:tcW w:w="5099"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5.1.6</w:t>
            </w:r>
          </w:p>
        </w:tc>
      </w:tr>
      <w:tr w:rsidR="00F25BF9" w:rsidRPr="00F25BF9" w:rsidTr="00F25BF9">
        <w:tc>
          <w:tcPr>
            <w:tcW w:w="2545"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Спортивные базы</w:t>
            </w:r>
          </w:p>
        </w:tc>
        <w:tc>
          <w:tcPr>
            <w:tcW w:w="5099"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спортивных баз и лагерей, в которых осуществляется спортивная подготовка длительно проживающих в них лиц</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5.1.7</w:t>
            </w:r>
          </w:p>
        </w:tc>
      </w:tr>
      <w:tr w:rsidR="00F25BF9" w:rsidRPr="00F25BF9" w:rsidTr="00F25BF9">
        <w:tc>
          <w:tcPr>
            <w:tcW w:w="2545"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Природно-познавательный туризм</w:t>
            </w:r>
          </w:p>
        </w:tc>
        <w:tc>
          <w:tcPr>
            <w:tcW w:w="5099"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осуществление необходимых природоохранных и </w:t>
            </w:r>
            <w:proofErr w:type="spellStart"/>
            <w:r w:rsidRPr="00F25BF9">
              <w:rPr>
                <w:rFonts w:ascii="Times New Roman" w:hAnsi="Times New Roman"/>
                <w:sz w:val="24"/>
                <w:szCs w:val="24"/>
              </w:rPr>
              <w:t>природовосстановительных</w:t>
            </w:r>
            <w:proofErr w:type="spellEnd"/>
            <w:r w:rsidRPr="00F25BF9">
              <w:rPr>
                <w:rFonts w:ascii="Times New Roman" w:hAnsi="Times New Roman"/>
                <w:sz w:val="24"/>
                <w:szCs w:val="24"/>
              </w:rPr>
              <w:t xml:space="preserve"> мероприятий</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5.2</w:t>
            </w:r>
          </w:p>
        </w:tc>
      </w:tr>
      <w:tr w:rsidR="00F25BF9" w:rsidRPr="00F25BF9" w:rsidTr="00F25BF9">
        <w:tc>
          <w:tcPr>
            <w:tcW w:w="2545"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Поля для гольфа или конных прогулок</w:t>
            </w:r>
          </w:p>
        </w:tc>
        <w:tc>
          <w:tcPr>
            <w:tcW w:w="5099"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конноспортивных манежей, не предусматривающих устройство трибун</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5.5</w:t>
            </w:r>
          </w:p>
        </w:tc>
      </w:tr>
      <w:tr w:rsidR="00F25BF9" w:rsidRPr="00F25BF9" w:rsidTr="00F25BF9">
        <w:tc>
          <w:tcPr>
            <w:tcW w:w="2545"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Земельные участки (территории) общего пользования</w:t>
            </w:r>
          </w:p>
        </w:tc>
        <w:tc>
          <w:tcPr>
            <w:tcW w:w="5099"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w:t>
            </w:r>
          </w:p>
        </w:tc>
      </w:tr>
      <w:tr w:rsidR="00F25BF9" w:rsidRPr="00F25BF9" w:rsidTr="00F25BF9">
        <w:tc>
          <w:tcPr>
            <w:tcW w:w="2545"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Улично-дорожная сеть</w:t>
            </w:r>
          </w:p>
        </w:tc>
        <w:tc>
          <w:tcPr>
            <w:tcW w:w="5099"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25BF9">
              <w:rPr>
                <w:rFonts w:ascii="Times New Roman" w:hAnsi="Times New Roman"/>
                <w:sz w:val="24"/>
                <w:szCs w:val="24"/>
              </w:rPr>
              <w:t>велотранспортной</w:t>
            </w:r>
            <w:proofErr w:type="spellEnd"/>
            <w:r w:rsidRPr="00F25BF9">
              <w:rPr>
                <w:rFonts w:ascii="Times New Roman" w:hAnsi="Times New Roman"/>
                <w:sz w:val="24"/>
                <w:szCs w:val="24"/>
              </w:rPr>
              <w:t xml:space="preserve"> и инженерной инфраструктуры;</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12.0.1</w:t>
            </w:r>
          </w:p>
        </w:tc>
      </w:tr>
      <w:tr w:rsidR="00F25BF9" w:rsidRPr="00F25BF9" w:rsidTr="00F25BF9">
        <w:tc>
          <w:tcPr>
            <w:tcW w:w="2545"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Благоустройство территории</w:t>
            </w:r>
          </w:p>
        </w:tc>
        <w:tc>
          <w:tcPr>
            <w:tcW w:w="5099"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w:t>
            </w:r>
            <w:r w:rsidRPr="00F25BF9">
              <w:rPr>
                <w:rFonts w:ascii="Times New Roman" w:hAnsi="Times New Roman"/>
                <w:sz w:val="24"/>
                <w:szCs w:val="24"/>
              </w:rPr>
              <w:lastRenderedPageBreak/>
              <w:t>благоустройства территории, общественных туалетов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12.0.2</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tbl>
      <w:tblPr>
        <w:tblStyle w:val="af"/>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Предоставление коммунальных услуг</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F25BF9">
              <w:rPr>
                <w:rFonts w:ascii="Times New Roman" w:hAnsi="Times New Roman"/>
                <w:sz w:val="24"/>
                <w:szCs w:val="24"/>
              </w:rPr>
              <w:t>мастерских для обслуживания уборочной</w:t>
            </w:r>
            <w:proofErr w:type="gramEnd"/>
            <w:r w:rsidRPr="00F25BF9">
              <w:rPr>
                <w:rFonts w:ascii="Times New Roman" w:hAnsi="Times New Roman"/>
                <w:sz w:val="24"/>
                <w:szCs w:val="24"/>
              </w:rPr>
              <w:t xml:space="preserve"> и аварийной техники, сооружений, необходимых для сбора и плавки снега)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3.1.1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Общественное питание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4.6</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Служебные гаражи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Благоустройство территории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12.0.2</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tbl>
      <w:tblPr>
        <w:tblStyle w:val="af"/>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Условно разрешенные виды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eastAsia="Times New Roman" w:hAnsi="Times New Roman"/>
                <w:sz w:val="24"/>
                <w:szCs w:val="24"/>
              </w:rPr>
              <w:t xml:space="preserve">Обеспечение деятельности в области гидрометеорологии и </w:t>
            </w:r>
            <w:r w:rsidRPr="00F25BF9">
              <w:rPr>
                <w:rFonts w:ascii="Times New Roman" w:eastAsia="Times New Roman" w:hAnsi="Times New Roman"/>
                <w:sz w:val="24"/>
                <w:szCs w:val="24"/>
              </w:rPr>
              <w:lastRenderedPageBreak/>
              <w:t>смежных с ней областях</w:t>
            </w:r>
          </w:p>
        </w:tc>
        <w:tc>
          <w:tcPr>
            <w:tcW w:w="5098" w:type="dxa"/>
          </w:tcPr>
          <w:p w:rsidR="00F25BF9" w:rsidRPr="00F25BF9" w:rsidRDefault="00F25BF9" w:rsidP="00F25BF9">
            <w:pPr>
              <w:rPr>
                <w:rFonts w:ascii="Times New Roman" w:hAnsi="Times New Roman"/>
                <w:sz w:val="24"/>
                <w:szCs w:val="24"/>
              </w:rPr>
            </w:pPr>
            <w:r w:rsidRPr="00F25BF9">
              <w:rPr>
                <w:rFonts w:ascii="Times New Roman" w:eastAsia="Times New Roman" w:hAnsi="Times New Roman"/>
                <w:sz w:val="24"/>
                <w:szCs w:val="24"/>
              </w:rPr>
              <w:lastRenderedPageBreak/>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w:t>
            </w:r>
            <w:r w:rsidRPr="00F25BF9">
              <w:rPr>
                <w:rFonts w:ascii="Times New Roman" w:eastAsia="Times New Roman" w:hAnsi="Times New Roman"/>
                <w:sz w:val="24"/>
                <w:szCs w:val="24"/>
              </w:rPr>
              <w:lastRenderedPageBreak/>
              <w:t>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3.9.1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eastAsia="Times New Roman" w:hAnsi="Times New Roman"/>
                <w:sz w:val="24"/>
                <w:szCs w:val="24"/>
              </w:rPr>
              <w:t>Охота и рыбалка</w:t>
            </w:r>
          </w:p>
        </w:tc>
        <w:tc>
          <w:tcPr>
            <w:tcW w:w="5098" w:type="dxa"/>
          </w:tcPr>
          <w:p w:rsidR="00F25BF9" w:rsidRPr="00F25BF9" w:rsidRDefault="00F25BF9" w:rsidP="00F25BF9">
            <w:pPr>
              <w:rPr>
                <w:rFonts w:ascii="Times New Roman" w:hAnsi="Times New Roman"/>
                <w:sz w:val="24"/>
                <w:szCs w:val="24"/>
              </w:rPr>
            </w:pPr>
            <w:r w:rsidRPr="00F25BF9">
              <w:rPr>
                <w:rFonts w:ascii="Times New Roman" w:eastAsia="Times New Roman" w:hAnsi="Times New Roman"/>
                <w:sz w:val="24"/>
                <w:szCs w:val="24"/>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5.3</w:t>
            </w:r>
          </w:p>
        </w:tc>
      </w:tr>
      <w:tr w:rsidR="00F25BF9" w:rsidRPr="00F25BF9" w:rsidTr="00F25BF9">
        <w:tc>
          <w:tcPr>
            <w:tcW w:w="2546" w:type="dxa"/>
          </w:tcPr>
          <w:p w:rsidR="00F25BF9" w:rsidRPr="00F25BF9" w:rsidRDefault="00F25BF9" w:rsidP="00F25BF9">
            <w:pPr>
              <w:rPr>
                <w:rFonts w:ascii="Times New Roman" w:eastAsia="Times New Roman" w:hAnsi="Times New Roman"/>
                <w:sz w:val="24"/>
                <w:szCs w:val="24"/>
              </w:rPr>
            </w:pPr>
            <w:r w:rsidRPr="00F25BF9">
              <w:rPr>
                <w:rFonts w:ascii="Times New Roman" w:eastAsia="Times New Roman" w:hAnsi="Times New Roman"/>
                <w:sz w:val="24"/>
                <w:szCs w:val="24"/>
              </w:rPr>
              <w:t>Причалы для маломерных судов</w:t>
            </w:r>
          </w:p>
        </w:tc>
        <w:tc>
          <w:tcPr>
            <w:tcW w:w="5098" w:type="dxa"/>
          </w:tcPr>
          <w:p w:rsidR="00F25BF9" w:rsidRPr="00F25BF9" w:rsidRDefault="00F25BF9" w:rsidP="00F25BF9">
            <w:pPr>
              <w:rPr>
                <w:rFonts w:ascii="Times New Roman" w:eastAsia="Times New Roman" w:hAnsi="Times New Roman"/>
                <w:sz w:val="24"/>
                <w:szCs w:val="24"/>
              </w:rPr>
            </w:pPr>
            <w:r w:rsidRPr="00F25BF9">
              <w:rPr>
                <w:rFonts w:ascii="Times New Roman" w:eastAsia="Times New Roman" w:hAnsi="Times New Roman"/>
                <w:sz w:val="24"/>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5.4</w:t>
            </w:r>
          </w:p>
        </w:tc>
      </w:tr>
      <w:tr w:rsidR="00F25BF9" w:rsidRPr="00F25BF9" w:rsidTr="00F25BF9">
        <w:tc>
          <w:tcPr>
            <w:tcW w:w="2546" w:type="dxa"/>
          </w:tcPr>
          <w:p w:rsidR="00F25BF9" w:rsidRPr="00F25BF9" w:rsidRDefault="00F25BF9" w:rsidP="00F25BF9">
            <w:pPr>
              <w:rPr>
                <w:rFonts w:ascii="Times New Roman" w:eastAsia="Times New Roman" w:hAnsi="Times New Roman"/>
                <w:sz w:val="24"/>
                <w:szCs w:val="24"/>
              </w:rPr>
            </w:pPr>
            <w:r w:rsidRPr="00F25BF9">
              <w:rPr>
                <w:rFonts w:ascii="Times New Roman" w:eastAsia="Times New Roman" w:hAnsi="Times New Roman"/>
                <w:sz w:val="24"/>
                <w:szCs w:val="24"/>
              </w:rPr>
              <w:t>Гидротехнические сооружения</w:t>
            </w:r>
          </w:p>
        </w:tc>
        <w:tc>
          <w:tcPr>
            <w:tcW w:w="5098" w:type="dxa"/>
          </w:tcPr>
          <w:p w:rsidR="00F25BF9" w:rsidRPr="00F25BF9" w:rsidRDefault="00F25BF9" w:rsidP="00F25BF9">
            <w:pPr>
              <w:rPr>
                <w:rFonts w:ascii="Times New Roman" w:eastAsia="Times New Roman" w:hAnsi="Times New Roman"/>
                <w:sz w:val="24"/>
                <w:szCs w:val="24"/>
              </w:rPr>
            </w:pPr>
            <w:r w:rsidRPr="00F25BF9">
              <w:rPr>
                <w:rFonts w:ascii="Times New Roman" w:eastAsia="Times New Roman" w:hAnsi="Times New Roman"/>
                <w:sz w:val="24"/>
                <w:szCs w:val="24"/>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F25BF9">
              <w:rPr>
                <w:rFonts w:ascii="Times New Roman" w:eastAsia="Times New Roman" w:hAnsi="Times New Roman"/>
                <w:sz w:val="24"/>
                <w:szCs w:val="24"/>
              </w:rPr>
              <w:t>рыбозащитных</w:t>
            </w:r>
            <w:proofErr w:type="spellEnd"/>
            <w:r w:rsidRPr="00F25BF9">
              <w:rPr>
                <w:rFonts w:ascii="Times New Roman" w:eastAsia="Times New Roman" w:hAnsi="Times New Roman"/>
                <w:sz w:val="24"/>
                <w:szCs w:val="24"/>
              </w:rPr>
              <w:t xml:space="preserve"> и рыбопропускных сооружений, берегозащитных сооружений)</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11.3</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p w:rsidR="00F25BF9" w:rsidRPr="00F25BF9" w:rsidRDefault="00F25BF9" w:rsidP="009356B0">
      <w:pPr>
        <w:spacing w:after="240" w:line="276" w:lineRule="auto"/>
        <w:jc w:val="center"/>
        <w:outlineLvl w:val="3"/>
        <w:rPr>
          <w:rFonts w:ascii="Times New Roman" w:eastAsia="MS Mincho" w:hAnsi="Times New Roman" w:cs="Times New Roman"/>
          <w:b/>
          <w:sz w:val="28"/>
          <w:szCs w:val="28"/>
          <w:lang w:eastAsia="ru-RU"/>
        </w:rPr>
      </w:pPr>
      <w:r w:rsidRPr="00F25BF9">
        <w:rPr>
          <w:rFonts w:ascii="Times New Roman" w:eastAsia="MS Mincho" w:hAnsi="Times New Roman" w:cs="Times New Roman"/>
          <w:b/>
          <w:sz w:val="28"/>
          <w:szCs w:val="28"/>
          <w:lang w:eastAsia="ru-RU"/>
        </w:rPr>
        <w:t>ЗОНЫ СЕЛЬСКОХОЗЯЙСТВЕННОГО ИСПОЛЬЗОВАНИЯ</w:t>
      </w:r>
    </w:p>
    <w:p w:rsidR="00F25BF9" w:rsidRPr="00F25BF9" w:rsidRDefault="00F25BF9" w:rsidP="009356B0">
      <w:pPr>
        <w:spacing w:after="240" w:line="276" w:lineRule="auto"/>
        <w:jc w:val="center"/>
        <w:outlineLvl w:val="3"/>
        <w:rPr>
          <w:rFonts w:ascii="Times New Roman" w:eastAsia="MS Mincho" w:hAnsi="Times New Roman" w:cs="Times New Roman"/>
          <w:b/>
          <w:sz w:val="28"/>
          <w:szCs w:val="28"/>
          <w:lang w:eastAsia="ru-RU"/>
        </w:rPr>
      </w:pPr>
      <w:r w:rsidRPr="00F25BF9">
        <w:rPr>
          <w:rFonts w:ascii="Times New Roman" w:eastAsia="MS Mincho" w:hAnsi="Times New Roman" w:cs="Times New Roman"/>
          <w:b/>
          <w:sz w:val="28"/>
          <w:szCs w:val="28"/>
          <w:lang w:eastAsia="ru-RU"/>
        </w:rPr>
        <w:t>Сх1 Зона сельскохозяйственных угодий</w:t>
      </w:r>
    </w:p>
    <w:p w:rsidR="00F25BF9" w:rsidRPr="00F25BF9" w:rsidRDefault="00F25BF9" w:rsidP="009356B0">
      <w:pPr>
        <w:tabs>
          <w:tab w:val="left" w:pos="0"/>
        </w:tabs>
        <w:spacing w:after="20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Зона Сх1 предназначена для осуществления хозяйственной деятельности, связанной с выращиванием сельскохозяйственных культур. Изложенные градостроительные регламенты распространяются на земельные участки сельскохозяйственных угодий, расположенные в границах населенных пунктов, а также на земельные участки из состава земель сельскохозяйственного назначения, не относящиеся к сельскохозяйственным угодьям, но расположенные в границах зоны Сх1. В соответствии с Градостроительным кодексом Российской Федерации градостроительные регламенты не устанавливаются для сельскохозяйственных угодий в составе земель сельскохозяйственного назначения.</w:t>
      </w:r>
    </w:p>
    <w:tbl>
      <w:tblPr>
        <w:tblStyle w:val="af"/>
        <w:tblW w:w="0" w:type="auto"/>
        <w:tblLook w:val="04A0" w:firstRow="1" w:lastRow="0" w:firstColumn="1" w:lastColumn="0" w:noHBand="0" w:noVBand="1"/>
      </w:tblPr>
      <w:tblGrid>
        <w:gridCol w:w="2547"/>
        <w:gridCol w:w="5097"/>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Основные виды разрешенного использования земельных участков и объектов капитального строительства</w:t>
            </w:r>
          </w:p>
        </w:tc>
      </w:tr>
      <w:tr w:rsidR="00F25BF9" w:rsidRPr="00F25BF9" w:rsidTr="00F25BF9">
        <w:tc>
          <w:tcPr>
            <w:tcW w:w="2547"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7"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lastRenderedPageBreak/>
              <w:t>Растениеводство</w:t>
            </w:r>
          </w:p>
        </w:tc>
        <w:tc>
          <w:tcPr>
            <w:tcW w:w="509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Осуществление хозяйственной деятельности, связанной с выращиванием сельскохозяйственных культур.</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Содержание данного вида разрешенного использования включает в себя содержание видов разрешенного использования с кодами 1.2 - 1.6</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1.1</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Выращивание зерновых и иных сельскохозяйственных культур</w:t>
            </w:r>
          </w:p>
        </w:tc>
        <w:tc>
          <w:tcPr>
            <w:tcW w:w="509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Овощеводство</w:t>
            </w:r>
          </w:p>
        </w:tc>
        <w:tc>
          <w:tcPr>
            <w:tcW w:w="509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1.3</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Выращивание тонизирующих, лекарственных, цветочных культур</w:t>
            </w:r>
          </w:p>
        </w:tc>
        <w:tc>
          <w:tcPr>
            <w:tcW w:w="509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1.4</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Садоводство</w:t>
            </w:r>
          </w:p>
        </w:tc>
        <w:tc>
          <w:tcPr>
            <w:tcW w:w="509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1.5</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Выращивание льна и конопли</w:t>
            </w:r>
          </w:p>
        </w:tc>
        <w:tc>
          <w:tcPr>
            <w:tcW w:w="509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Осуществление хозяйственной деятельности, в том числе на сельскохозяйственных угодьях, связанной с выращиванием льна, конопли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1.6</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Ведение личного подсобного хозяйства на полевых участках</w:t>
            </w:r>
          </w:p>
        </w:tc>
        <w:tc>
          <w:tcPr>
            <w:tcW w:w="509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Производство сельскохозяйственной продукции без права возведения объектов капитального строительства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1.16</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Питомники</w:t>
            </w:r>
          </w:p>
        </w:tc>
        <w:tc>
          <w:tcPr>
            <w:tcW w:w="509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сооружений, необходимых для указанных видов сельскохозяйственного производства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1.17</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Сенокошение</w:t>
            </w:r>
          </w:p>
        </w:tc>
        <w:tc>
          <w:tcPr>
            <w:tcW w:w="509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Кошение трав, сбор и заготовка сена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1.19</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Выпас сельскохозяйственных животных</w:t>
            </w:r>
          </w:p>
        </w:tc>
        <w:tc>
          <w:tcPr>
            <w:tcW w:w="509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Выпас сельскохозяйственных животных</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tbl>
      <w:tblPr>
        <w:tblStyle w:val="af"/>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Предоставление коммунальных услуг</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зданий и сооружений, обеспечивающих поставку воды, тепла, электричества, газа, отвод канализационных </w:t>
            </w:r>
            <w:r w:rsidRPr="00F25BF9">
              <w:rPr>
                <w:rFonts w:ascii="Times New Roman" w:hAnsi="Times New Roman"/>
                <w:sz w:val="24"/>
                <w:szCs w:val="24"/>
              </w:rPr>
              <w:lastRenderedPageBreak/>
              <w:t xml:space="preserve">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F25BF9">
              <w:rPr>
                <w:rFonts w:ascii="Times New Roman" w:hAnsi="Times New Roman"/>
                <w:sz w:val="24"/>
                <w:szCs w:val="24"/>
              </w:rPr>
              <w:t>мастерских для обслуживания уборочной</w:t>
            </w:r>
            <w:proofErr w:type="gramEnd"/>
            <w:r w:rsidRPr="00F25BF9">
              <w:rPr>
                <w:rFonts w:ascii="Times New Roman" w:hAnsi="Times New Roman"/>
                <w:sz w:val="24"/>
                <w:szCs w:val="24"/>
              </w:rPr>
              <w:t xml:space="preserve"> и аварийной техники, сооружений, необходимых для сбора и плавки снега)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3.1.1</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tbl>
      <w:tblPr>
        <w:tblStyle w:val="af"/>
        <w:tblW w:w="0" w:type="auto"/>
        <w:tblLook w:val="04A0" w:firstRow="1" w:lastRow="0" w:firstColumn="1" w:lastColumn="0" w:noHBand="0" w:noVBand="1"/>
      </w:tblPr>
      <w:tblGrid>
        <w:gridCol w:w="2547"/>
        <w:gridCol w:w="5103"/>
        <w:gridCol w:w="1695"/>
      </w:tblGrid>
      <w:tr w:rsidR="00F25BF9" w:rsidRPr="00F25BF9" w:rsidTr="00F25BF9">
        <w:tc>
          <w:tcPr>
            <w:tcW w:w="9345"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Условно разрешенные виды использования земельных участков и объектов капитального строительства</w:t>
            </w:r>
          </w:p>
        </w:tc>
      </w:tr>
      <w:tr w:rsidR="00F25BF9" w:rsidRPr="00F25BF9" w:rsidTr="00F25BF9">
        <w:tc>
          <w:tcPr>
            <w:tcW w:w="2547"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103"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Обеспечение деятельности в области гидрометеорологии и смежных с ней областях</w:t>
            </w:r>
          </w:p>
        </w:tc>
        <w:tc>
          <w:tcPr>
            <w:tcW w:w="5103"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3.9.1</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Пчеловодство</w:t>
            </w:r>
          </w:p>
        </w:tc>
        <w:tc>
          <w:tcPr>
            <w:tcW w:w="5103"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ульев, иных объектов и оборудования, необходимого для пчеловодства и разведениях иных полезных насекомых;</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сооружений, используемых для хранения и первичной переработки продукции пчеловодства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1.12</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Рыбоводство</w:t>
            </w:r>
          </w:p>
        </w:tc>
        <w:tc>
          <w:tcPr>
            <w:tcW w:w="5103"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Осуществление хозяйственной деятельности, связанной с разведением и (или) содержанием, выращиванием объектов рыбоводства (</w:t>
            </w:r>
            <w:proofErr w:type="spellStart"/>
            <w:r w:rsidRPr="00F25BF9">
              <w:rPr>
                <w:rFonts w:ascii="Times New Roman" w:hAnsi="Times New Roman"/>
                <w:sz w:val="24"/>
                <w:szCs w:val="24"/>
              </w:rPr>
              <w:t>аквакультуры</w:t>
            </w:r>
            <w:proofErr w:type="spellEnd"/>
            <w:r w:rsidRPr="00F25BF9">
              <w:rPr>
                <w:rFonts w:ascii="Times New Roman" w:hAnsi="Times New Roman"/>
                <w:sz w:val="24"/>
                <w:szCs w:val="24"/>
              </w:rPr>
              <w:t>); размещение зданий, сооружений, оборудования, необходимых для осуществления рыбоводства (</w:t>
            </w:r>
            <w:proofErr w:type="spellStart"/>
            <w:r w:rsidRPr="00F25BF9">
              <w:rPr>
                <w:rFonts w:ascii="Times New Roman" w:hAnsi="Times New Roman"/>
                <w:sz w:val="24"/>
                <w:szCs w:val="24"/>
              </w:rPr>
              <w:t>аквакультуры</w:t>
            </w:r>
            <w:proofErr w:type="spellEnd"/>
            <w:r w:rsidRPr="00F25BF9">
              <w:rPr>
                <w:rFonts w:ascii="Times New Roman" w:hAnsi="Times New Roman"/>
                <w:sz w:val="24"/>
                <w:szCs w:val="24"/>
              </w:rPr>
              <w:t>)</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1.13</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Научное обеспечение сельского хозяйства</w:t>
            </w:r>
          </w:p>
        </w:tc>
        <w:tc>
          <w:tcPr>
            <w:tcW w:w="5103"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w:t>
            </w:r>
            <w:r w:rsidRPr="00F25BF9">
              <w:rPr>
                <w:rFonts w:ascii="Times New Roman" w:hAnsi="Times New Roman"/>
                <w:sz w:val="24"/>
                <w:szCs w:val="24"/>
              </w:rPr>
              <w:lastRenderedPageBreak/>
              <w:t>размещение коллекций генетических ресурсов растений</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1.14</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Охота и рыбалка</w:t>
            </w:r>
          </w:p>
        </w:tc>
        <w:tc>
          <w:tcPr>
            <w:tcW w:w="5103"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5.3</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eastAsia="Times New Roman" w:hAnsi="Times New Roman"/>
                <w:sz w:val="24"/>
                <w:szCs w:val="24"/>
              </w:rPr>
              <w:t>Общее пользование водными объектами</w:t>
            </w:r>
          </w:p>
        </w:tc>
        <w:tc>
          <w:tcPr>
            <w:tcW w:w="5103" w:type="dxa"/>
          </w:tcPr>
          <w:p w:rsidR="00F25BF9" w:rsidRPr="00F25BF9" w:rsidRDefault="00F25BF9" w:rsidP="00F25BF9">
            <w:pPr>
              <w:rPr>
                <w:rFonts w:ascii="Times New Roman" w:hAnsi="Times New Roman"/>
                <w:sz w:val="24"/>
                <w:szCs w:val="24"/>
              </w:rPr>
            </w:pPr>
            <w:r w:rsidRPr="00F25BF9">
              <w:rPr>
                <w:rFonts w:ascii="Times New Roman" w:eastAsia="Times New Roman" w:hAnsi="Times New Roman"/>
                <w:sz w:val="24"/>
                <w:szCs w:val="24"/>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11.1</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eastAsia="Times New Roman" w:hAnsi="Times New Roman"/>
                <w:sz w:val="24"/>
                <w:szCs w:val="24"/>
              </w:rPr>
              <w:t>Специальное пользование водными объектами</w:t>
            </w:r>
          </w:p>
        </w:tc>
        <w:tc>
          <w:tcPr>
            <w:tcW w:w="5103" w:type="dxa"/>
          </w:tcPr>
          <w:p w:rsidR="00F25BF9" w:rsidRPr="00F25BF9" w:rsidRDefault="00F25BF9" w:rsidP="00F25BF9">
            <w:pPr>
              <w:rPr>
                <w:rFonts w:ascii="Times New Roman" w:hAnsi="Times New Roman"/>
                <w:sz w:val="24"/>
                <w:szCs w:val="24"/>
              </w:rPr>
            </w:pPr>
            <w:r w:rsidRPr="00F25BF9">
              <w:rPr>
                <w:rFonts w:ascii="Times New Roman" w:eastAsia="Times New Roman" w:hAnsi="Times New Roman"/>
                <w:sz w:val="24"/>
                <w:szCs w:val="24"/>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11.2</w:t>
            </w:r>
          </w:p>
        </w:tc>
      </w:tr>
    </w:tbl>
    <w:p w:rsidR="00F25BF9" w:rsidRPr="00F25BF9" w:rsidRDefault="00F25BF9" w:rsidP="00F25BF9">
      <w:pPr>
        <w:spacing w:after="0" w:line="240" w:lineRule="auto"/>
        <w:rPr>
          <w:rFonts w:ascii="Times New Roman" w:eastAsia="MS Mincho" w:hAnsi="Times New Roman" w:cs="Times New Roman"/>
          <w:sz w:val="24"/>
          <w:szCs w:val="24"/>
          <w:highlight w:val="yellow"/>
          <w:lang w:eastAsia="ru-RU"/>
        </w:rPr>
      </w:pPr>
    </w:p>
    <w:p w:rsidR="00F25BF9" w:rsidRPr="00F25BF9" w:rsidRDefault="00F25BF9" w:rsidP="009356B0">
      <w:pPr>
        <w:spacing w:after="240" w:line="276" w:lineRule="auto"/>
        <w:jc w:val="center"/>
        <w:outlineLvl w:val="3"/>
        <w:rPr>
          <w:rFonts w:ascii="Times New Roman" w:eastAsia="MS Mincho" w:hAnsi="Times New Roman" w:cs="Times New Roman"/>
          <w:b/>
          <w:sz w:val="28"/>
          <w:szCs w:val="28"/>
          <w:lang w:eastAsia="ru-RU"/>
        </w:rPr>
      </w:pPr>
      <w:r w:rsidRPr="00F25BF9">
        <w:rPr>
          <w:rFonts w:ascii="Times New Roman" w:eastAsia="MS Mincho" w:hAnsi="Times New Roman" w:cs="Times New Roman"/>
          <w:b/>
          <w:sz w:val="28"/>
          <w:szCs w:val="28"/>
          <w:lang w:eastAsia="ru-RU"/>
        </w:rPr>
        <w:t>Сх2 Зона, занятая объектами сельскохозяйственного назначения</w:t>
      </w:r>
    </w:p>
    <w:p w:rsidR="00F25BF9" w:rsidRPr="00F25BF9" w:rsidRDefault="00F25BF9" w:rsidP="009356B0">
      <w:pPr>
        <w:tabs>
          <w:tab w:val="left" w:pos="0"/>
        </w:tabs>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Зона Сх2 предназначена для размещения объектов, используемых для производства, хранения и первичной переработки сельскохозяйственной продукции.</w:t>
      </w:r>
    </w:p>
    <w:tbl>
      <w:tblPr>
        <w:tblStyle w:val="af"/>
        <w:tblW w:w="0" w:type="auto"/>
        <w:tblLook w:val="04A0" w:firstRow="1" w:lastRow="0" w:firstColumn="1" w:lastColumn="0" w:noHBand="0" w:noVBand="1"/>
      </w:tblPr>
      <w:tblGrid>
        <w:gridCol w:w="2602"/>
        <w:gridCol w:w="5045"/>
        <w:gridCol w:w="1692"/>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Основные виды разрешенного использования земельных участков и объектов капитального строительства</w:t>
            </w:r>
          </w:p>
        </w:tc>
      </w:tr>
      <w:tr w:rsidR="00F25BF9" w:rsidRPr="00F25BF9" w:rsidTr="00F25BF9">
        <w:tc>
          <w:tcPr>
            <w:tcW w:w="2602"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4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2"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602"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Животноводство</w:t>
            </w:r>
          </w:p>
        </w:tc>
        <w:tc>
          <w:tcPr>
            <w:tcW w:w="5045"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w:t>
            </w:r>
            <w:r w:rsidRPr="00F25BF9">
              <w:rPr>
                <w:rFonts w:ascii="Times New Roman" w:hAnsi="Times New Roman"/>
                <w:sz w:val="24"/>
                <w:szCs w:val="24"/>
              </w:rPr>
              <w:lastRenderedPageBreak/>
              <w:t>переработки сельскохозяйственной продукции.</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Содержание данного вида разрешенного использования включает в себя содержание видов разрешенного использования с кодами 1.8 - 1.11, 1.15, 1.19, 1.20</w:t>
            </w:r>
          </w:p>
        </w:tc>
        <w:tc>
          <w:tcPr>
            <w:tcW w:w="1692"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1.7</w:t>
            </w:r>
          </w:p>
        </w:tc>
      </w:tr>
      <w:tr w:rsidR="00F25BF9" w:rsidRPr="00F25BF9" w:rsidTr="00F25BF9">
        <w:tc>
          <w:tcPr>
            <w:tcW w:w="2602"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Скотоводство</w:t>
            </w:r>
          </w:p>
        </w:tc>
        <w:tc>
          <w:tcPr>
            <w:tcW w:w="5045"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разведение племенных животных, производство и использование племенной продукции (материала)</w:t>
            </w:r>
          </w:p>
        </w:tc>
        <w:tc>
          <w:tcPr>
            <w:tcW w:w="1692"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1.8</w:t>
            </w:r>
          </w:p>
        </w:tc>
      </w:tr>
      <w:tr w:rsidR="00F25BF9" w:rsidRPr="00F25BF9" w:rsidTr="00F25BF9">
        <w:tc>
          <w:tcPr>
            <w:tcW w:w="2602"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Звероводство</w:t>
            </w:r>
          </w:p>
        </w:tc>
        <w:tc>
          <w:tcPr>
            <w:tcW w:w="5045"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Осуществление хозяйственной деятельности, связанной с разведением в неволе ценных пушных зверей;</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разведение племенных животных, производство и использование племенной продукции (материала)</w:t>
            </w:r>
          </w:p>
        </w:tc>
        <w:tc>
          <w:tcPr>
            <w:tcW w:w="1692"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1.9</w:t>
            </w:r>
          </w:p>
        </w:tc>
      </w:tr>
      <w:tr w:rsidR="00F25BF9" w:rsidRPr="00F25BF9" w:rsidTr="00F25BF9">
        <w:tc>
          <w:tcPr>
            <w:tcW w:w="2602"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Птицеводство</w:t>
            </w:r>
          </w:p>
        </w:tc>
        <w:tc>
          <w:tcPr>
            <w:tcW w:w="5045"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Осуществление хозяйственной деятельности, связанной с разведением домашних пород птиц, в том числе водоплавающих;</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разведение племенных животных, производство и использование племенной продукции (материала)</w:t>
            </w:r>
          </w:p>
        </w:tc>
        <w:tc>
          <w:tcPr>
            <w:tcW w:w="1692"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1.10</w:t>
            </w:r>
          </w:p>
        </w:tc>
      </w:tr>
      <w:tr w:rsidR="00F25BF9" w:rsidRPr="00F25BF9" w:rsidTr="00F25BF9">
        <w:tc>
          <w:tcPr>
            <w:tcW w:w="2602"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Свиноводство</w:t>
            </w:r>
          </w:p>
        </w:tc>
        <w:tc>
          <w:tcPr>
            <w:tcW w:w="5045"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Осуществление хозяйственной деятельности, связанной с разведением свиней;</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разведение племенных животных, производство и использование племенной продукции (материала)</w:t>
            </w:r>
          </w:p>
        </w:tc>
        <w:tc>
          <w:tcPr>
            <w:tcW w:w="1692"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1.11</w:t>
            </w:r>
          </w:p>
        </w:tc>
      </w:tr>
      <w:tr w:rsidR="00F25BF9" w:rsidRPr="00F25BF9" w:rsidTr="00F25BF9">
        <w:tc>
          <w:tcPr>
            <w:tcW w:w="2602"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Пчеловодство</w:t>
            </w:r>
          </w:p>
        </w:tc>
        <w:tc>
          <w:tcPr>
            <w:tcW w:w="5045"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Осуществление хозяйственной деятельности, в том числе на сельскохозяйственных угодьях, </w:t>
            </w:r>
            <w:r w:rsidRPr="00F25BF9">
              <w:rPr>
                <w:rFonts w:ascii="Times New Roman" w:hAnsi="Times New Roman"/>
                <w:sz w:val="24"/>
                <w:szCs w:val="24"/>
              </w:rPr>
              <w:lastRenderedPageBreak/>
              <w:t>по разведению, содержанию и использованию пчел и иных полезных насекомых;</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ульев, иных объектов и оборудования, необходимого для пчеловодства и разведениях иных полезных насекомых;</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сооружений, используемых для хранения и первичной переработки продукции пчеловодства</w:t>
            </w:r>
          </w:p>
        </w:tc>
        <w:tc>
          <w:tcPr>
            <w:tcW w:w="1692"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1.12</w:t>
            </w:r>
          </w:p>
        </w:tc>
      </w:tr>
      <w:tr w:rsidR="00F25BF9" w:rsidRPr="00F25BF9" w:rsidTr="00F25BF9">
        <w:tc>
          <w:tcPr>
            <w:tcW w:w="2602"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Рыбоводство</w:t>
            </w:r>
          </w:p>
        </w:tc>
        <w:tc>
          <w:tcPr>
            <w:tcW w:w="5045"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Осуществление хозяйственной деятельности, связанной с разведением и (или) содержанием, выращиванием объектов рыбоводства (</w:t>
            </w:r>
            <w:proofErr w:type="spellStart"/>
            <w:r w:rsidRPr="00F25BF9">
              <w:rPr>
                <w:rFonts w:ascii="Times New Roman" w:hAnsi="Times New Roman"/>
                <w:sz w:val="24"/>
                <w:szCs w:val="24"/>
              </w:rPr>
              <w:t>аквакультуры</w:t>
            </w:r>
            <w:proofErr w:type="spellEnd"/>
            <w:r w:rsidRPr="00F25BF9">
              <w:rPr>
                <w:rFonts w:ascii="Times New Roman" w:hAnsi="Times New Roman"/>
                <w:sz w:val="24"/>
                <w:szCs w:val="24"/>
              </w:rPr>
              <w:t>);</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сооружений, оборудования, необходимых для осуществления рыбоводства (</w:t>
            </w:r>
            <w:proofErr w:type="spellStart"/>
            <w:r w:rsidRPr="00F25BF9">
              <w:rPr>
                <w:rFonts w:ascii="Times New Roman" w:hAnsi="Times New Roman"/>
                <w:sz w:val="24"/>
                <w:szCs w:val="24"/>
              </w:rPr>
              <w:t>аквакультуры</w:t>
            </w:r>
            <w:proofErr w:type="spellEnd"/>
            <w:r w:rsidRPr="00F25BF9">
              <w:rPr>
                <w:rFonts w:ascii="Times New Roman" w:hAnsi="Times New Roman"/>
                <w:sz w:val="24"/>
                <w:szCs w:val="24"/>
              </w:rPr>
              <w:t>)</w:t>
            </w:r>
          </w:p>
        </w:tc>
        <w:tc>
          <w:tcPr>
            <w:tcW w:w="1692"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1.13</w:t>
            </w:r>
          </w:p>
        </w:tc>
      </w:tr>
      <w:tr w:rsidR="00F25BF9" w:rsidRPr="00F25BF9" w:rsidTr="00F25BF9">
        <w:tc>
          <w:tcPr>
            <w:tcW w:w="2602"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Научное обеспечение сельского хозяйства</w:t>
            </w:r>
          </w:p>
        </w:tc>
        <w:tc>
          <w:tcPr>
            <w:tcW w:w="5045"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1692"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1.14</w:t>
            </w:r>
          </w:p>
        </w:tc>
      </w:tr>
      <w:tr w:rsidR="00F25BF9" w:rsidRPr="00F25BF9" w:rsidTr="00F25BF9">
        <w:tc>
          <w:tcPr>
            <w:tcW w:w="2602"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Хранение и переработка сельскохозяйственной продукции</w:t>
            </w:r>
          </w:p>
        </w:tc>
        <w:tc>
          <w:tcPr>
            <w:tcW w:w="5045"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692"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1.15</w:t>
            </w:r>
          </w:p>
        </w:tc>
      </w:tr>
      <w:tr w:rsidR="00F25BF9" w:rsidRPr="00F25BF9" w:rsidTr="00F25BF9">
        <w:tc>
          <w:tcPr>
            <w:tcW w:w="2602"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Питомники</w:t>
            </w:r>
          </w:p>
        </w:tc>
        <w:tc>
          <w:tcPr>
            <w:tcW w:w="5045"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сооружений, необходимых для указанных видов сельскохозяйственного производства</w:t>
            </w:r>
          </w:p>
        </w:tc>
        <w:tc>
          <w:tcPr>
            <w:tcW w:w="1692"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1.17</w:t>
            </w:r>
          </w:p>
        </w:tc>
      </w:tr>
      <w:tr w:rsidR="00F25BF9" w:rsidRPr="00F25BF9" w:rsidTr="00F25BF9">
        <w:tc>
          <w:tcPr>
            <w:tcW w:w="2602"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Обеспечение сельскохозяйственного производства</w:t>
            </w:r>
          </w:p>
        </w:tc>
        <w:tc>
          <w:tcPr>
            <w:tcW w:w="5045"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692"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1.18</w:t>
            </w:r>
          </w:p>
        </w:tc>
      </w:tr>
      <w:tr w:rsidR="00F25BF9" w:rsidRPr="00F25BF9" w:rsidTr="00F25BF9">
        <w:tc>
          <w:tcPr>
            <w:tcW w:w="2602"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Сенокошение</w:t>
            </w:r>
          </w:p>
        </w:tc>
        <w:tc>
          <w:tcPr>
            <w:tcW w:w="5045"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Кошение трав, сбор и заготовка сена</w:t>
            </w:r>
          </w:p>
        </w:tc>
        <w:tc>
          <w:tcPr>
            <w:tcW w:w="1692"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1.19</w:t>
            </w:r>
          </w:p>
        </w:tc>
      </w:tr>
      <w:tr w:rsidR="00F25BF9" w:rsidRPr="00F25BF9" w:rsidTr="00F25BF9">
        <w:tc>
          <w:tcPr>
            <w:tcW w:w="2602"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Выпас сельскохозяйственных животных</w:t>
            </w:r>
          </w:p>
        </w:tc>
        <w:tc>
          <w:tcPr>
            <w:tcW w:w="5045"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Выпас сельскохозяйственных животных</w:t>
            </w:r>
          </w:p>
        </w:tc>
        <w:tc>
          <w:tcPr>
            <w:tcW w:w="1692"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w:t>
            </w:r>
          </w:p>
        </w:tc>
      </w:tr>
      <w:tr w:rsidR="00F25BF9" w:rsidRPr="00F25BF9" w:rsidTr="00F25BF9">
        <w:tc>
          <w:tcPr>
            <w:tcW w:w="2602"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Земельные участки (территории) общего пользования</w:t>
            </w:r>
          </w:p>
        </w:tc>
        <w:tc>
          <w:tcPr>
            <w:tcW w:w="5045"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2"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w:t>
            </w:r>
          </w:p>
        </w:tc>
      </w:tr>
      <w:tr w:rsidR="00F25BF9" w:rsidRPr="00F25BF9" w:rsidTr="00F25BF9">
        <w:tc>
          <w:tcPr>
            <w:tcW w:w="2602"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Улично-дорожная сеть</w:t>
            </w:r>
          </w:p>
        </w:tc>
        <w:tc>
          <w:tcPr>
            <w:tcW w:w="5045"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объектов улично-дорожной сети: автомобильных дорог, трамвайных путей и </w:t>
            </w:r>
            <w:r w:rsidRPr="00F25BF9">
              <w:rPr>
                <w:rFonts w:ascii="Times New Roman" w:hAnsi="Times New Roman"/>
                <w:sz w:val="24"/>
                <w:szCs w:val="24"/>
              </w:rPr>
              <w:lastRenderedPageBreak/>
              <w:t xml:space="preserve">пешеходных тротуаров в границах населенных пунктов, пешеходных переходов, бульваров, площадей, проездов, велодорожек и объектов </w:t>
            </w:r>
            <w:proofErr w:type="spellStart"/>
            <w:r w:rsidRPr="00F25BF9">
              <w:rPr>
                <w:rFonts w:ascii="Times New Roman" w:hAnsi="Times New Roman"/>
                <w:sz w:val="24"/>
                <w:szCs w:val="24"/>
              </w:rPr>
              <w:t>велотранспортной</w:t>
            </w:r>
            <w:proofErr w:type="spellEnd"/>
            <w:r w:rsidRPr="00F25BF9">
              <w:rPr>
                <w:rFonts w:ascii="Times New Roman" w:hAnsi="Times New Roman"/>
                <w:sz w:val="24"/>
                <w:szCs w:val="24"/>
              </w:rPr>
              <w:t xml:space="preserve"> и инженерной инфраструктуры;</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2"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12.0.1</w:t>
            </w:r>
          </w:p>
        </w:tc>
      </w:tr>
      <w:tr w:rsidR="00F25BF9" w:rsidRPr="00F25BF9" w:rsidTr="00F25BF9">
        <w:tc>
          <w:tcPr>
            <w:tcW w:w="2602"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Благоустройство территории</w:t>
            </w:r>
          </w:p>
        </w:tc>
        <w:tc>
          <w:tcPr>
            <w:tcW w:w="5045"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2"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12.0.2</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tbl>
      <w:tblPr>
        <w:tblStyle w:val="af"/>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Предоставление коммунальных услуг</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F25BF9">
              <w:rPr>
                <w:rFonts w:ascii="Times New Roman" w:hAnsi="Times New Roman"/>
                <w:sz w:val="24"/>
                <w:szCs w:val="24"/>
              </w:rPr>
              <w:t>мастерских для обслуживания уборочной</w:t>
            </w:r>
            <w:proofErr w:type="gramEnd"/>
            <w:r w:rsidRPr="00F25BF9">
              <w:rPr>
                <w:rFonts w:ascii="Times New Roman" w:hAnsi="Times New Roman"/>
                <w:sz w:val="24"/>
                <w:szCs w:val="24"/>
              </w:rPr>
              <w:t xml:space="preserve"> и аварийной техники, сооружений, необходимых для сбора и плавки снега)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3.1.1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Деловое управление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lastRenderedPageBreak/>
              <w:t>Служебные гаражи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Благоустройство территории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12.0.2</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tbl>
      <w:tblPr>
        <w:tblStyle w:val="af"/>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Условно разрешенные виды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rPr>
                <w:rFonts w:ascii="Times New Roman" w:eastAsia="Times New Roman" w:hAnsi="Times New Roman"/>
                <w:sz w:val="24"/>
                <w:szCs w:val="24"/>
              </w:rPr>
            </w:pPr>
            <w:r w:rsidRPr="00F25BF9">
              <w:rPr>
                <w:rFonts w:ascii="Times New Roman" w:hAnsi="Times New Roman"/>
                <w:sz w:val="24"/>
                <w:szCs w:val="24"/>
              </w:rPr>
              <w:t>Предоставление коммунальных услуг</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F25BF9">
              <w:rPr>
                <w:rFonts w:ascii="Times New Roman" w:hAnsi="Times New Roman"/>
                <w:sz w:val="24"/>
                <w:szCs w:val="24"/>
              </w:rPr>
              <w:t>мастерских для обслуживания уборочной</w:t>
            </w:r>
            <w:proofErr w:type="gramEnd"/>
            <w:r w:rsidRPr="00F25BF9">
              <w:rPr>
                <w:rFonts w:ascii="Times New Roman" w:hAnsi="Times New Roman"/>
                <w:sz w:val="24"/>
                <w:szCs w:val="24"/>
              </w:rPr>
              <w:t xml:space="preserve"> и аварийной техники, сооружений, необходимых для сбора и плавки снега)</w:t>
            </w:r>
          </w:p>
          <w:p w:rsidR="00F25BF9" w:rsidRPr="00F25BF9" w:rsidRDefault="00F25BF9" w:rsidP="00F25BF9">
            <w:pPr>
              <w:rPr>
                <w:rFonts w:ascii="Times New Roman" w:eastAsia="Times New Roman" w:hAnsi="Times New Roman"/>
                <w:sz w:val="24"/>
                <w:szCs w:val="24"/>
              </w:rPr>
            </w:pP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3.1.1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eastAsia="Times New Roman" w:hAnsi="Times New Roman"/>
                <w:sz w:val="24"/>
                <w:szCs w:val="24"/>
              </w:rPr>
              <w:t>Обеспечение деятельности в области гидрометеорологии и смежных с ней областях</w:t>
            </w:r>
          </w:p>
        </w:tc>
        <w:tc>
          <w:tcPr>
            <w:tcW w:w="5098" w:type="dxa"/>
          </w:tcPr>
          <w:p w:rsidR="00F25BF9" w:rsidRPr="00F25BF9" w:rsidRDefault="00F25BF9" w:rsidP="00F25BF9">
            <w:pPr>
              <w:rPr>
                <w:rFonts w:ascii="Times New Roman" w:hAnsi="Times New Roman"/>
                <w:sz w:val="24"/>
                <w:szCs w:val="24"/>
              </w:rPr>
            </w:pPr>
            <w:r w:rsidRPr="00F25BF9">
              <w:rPr>
                <w:rFonts w:ascii="Times New Roman" w:eastAsia="Times New Roman" w:hAnsi="Times New Roman"/>
                <w:sz w:val="24"/>
                <w:szCs w:val="24"/>
              </w:rP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w:t>
            </w:r>
            <w:r w:rsidRPr="00F25BF9">
              <w:rPr>
                <w:rFonts w:ascii="Times New Roman" w:eastAsia="Times New Roman" w:hAnsi="Times New Roman"/>
                <w:sz w:val="24"/>
                <w:szCs w:val="24"/>
              </w:rPr>
              <w:lastRenderedPageBreak/>
              <w:t>метеорологические радиолокаторы, гидрологические посты и другие)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3.9.1</w:t>
            </w:r>
          </w:p>
        </w:tc>
      </w:tr>
      <w:tr w:rsidR="00F25BF9" w:rsidRPr="00F25BF9" w:rsidTr="00F25BF9">
        <w:tc>
          <w:tcPr>
            <w:tcW w:w="2546" w:type="dxa"/>
          </w:tcPr>
          <w:p w:rsidR="00F25BF9" w:rsidRPr="00F25BF9" w:rsidRDefault="00F25BF9" w:rsidP="00F25BF9">
            <w:pPr>
              <w:rPr>
                <w:rFonts w:ascii="Times New Roman" w:eastAsia="Times New Roman" w:hAnsi="Times New Roman"/>
                <w:sz w:val="24"/>
                <w:szCs w:val="24"/>
              </w:rPr>
            </w:pPr>
            <w:r w:rsidRPr="00F25BF9">
              <w:rPr>
                <w:rFonts w:ascii="Times New Roman" w:hAnsi="Times New Roman"/>
                <w:sz w:val="24"/>
                <w:szCs w:val="24"/>
              </w:rPr>
              <w:t>Приюты для животных</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оказания ветеринарных услуг в стационаре;</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F25BF9" w:rsidRPr="00F25BF9" w:rsidRDefault="00F25BF9" w:rsidP="00F25BF9">
            <w:pPr>
              <w:rPr>
                <w:rFonts w:ascii="Times New Roman" w:eastAsia="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организации гостиниц для животных</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3.10.2</w:t>
            </w:r>
          </w:p>
        </w:tc>
      </w:tr>
    </w:tbl>
    <w:p w:rsidR="00F25BF9" w:rsidRPr="00F25BF9" w:rsidRDefault="00F25BF9" w:rsidP="00F25BF9">
      <w:pPr>
        <w:spacing w:after="0" w:line="240" w:lineRule="auto"/>
        <w:rPr>
          <w:rFonts w:ascii="Times New Roman" w:eastAsia="MS Mincho" w:hAnsi="Times New Roman" w:cs="Times New Roman"/>
          <w:sz w:val="24"/>
          <w:szCs w:val="24"/>
          <w:highlight w:val="yellow"/>
          <w:lang w:eastAsia="ru-RU"/>
        </w:rPr>
      </w:pPr>
    </w:p>
    <w:p w:rsidR="00F25BF9" w:rsidRPr="00F25BF9" w:rsidRDefault="00F25BF9" w:rsidP="009356B0">
      <w:pPr>
        <w:spacing w:after="240" w:line="276" w:lineRule="auto"/>
        <w:jc w:val="center"/>
        <w:outlineLvl w:val="3"/>
        <w:rPr>
          <w:rFonts w:ascii="Times New Roman" w:eastAsia="MS Mincho" w:hAnsi="Times New Roman" w:cs="Times New Roman"/>
          <w:b/>
          <w:sz w:val="28"/>
          <w:szCs w:val="28"/>
          <w:lang w:eastAsia="ru-RU"/>
        </w:rPr>
      </w:pPr>
      <w:r w:rsidRPr="00F25BF9">
        <w:rPr>
          <w:rFonts w:ascii="Times New Roman" w:eastAsia="MS Mincho" w:hAnsi="Times New Roman" w:cs="Times New Roman"/>
          <w:b/>
          <w:sz w:val="28"/>
          <w:szCs w:val="28"/>
          <w:lang w:eastAsia="ru-RU"/>
        </w:rPr>
        <w:t>Сх3 Зона огородничества</w:t>
      </w:r>
    </w:p>
    <w:p w:rsidR="00F25BF9" w:rsidRPr="00F25BF9" w:rsidRDefault="00F25BF9" w:rsidP="009356B0">
      <w:pPr>
        <w:tabs>
          <w:tab w:val="left" w:pos="0"/>
        </w:tabs>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Зона Сх3 предназначена для обеспечения правовых условий формирования территорий, используемых в целях удовлетворения потребностей населения в выращивании фруктов и овощей при соблюдении видов и параметров разрешенного использования земельных участков и объектов капитального строительства, размещения необходимых объектов инженерной и транспортной инфраструктуры.</w:t>
      </w:r>
    </w:p>
    <w:tbl>
      <w:tblPr>
        <w:tblStyle w:val="af"/>
        <w:tblW w:w="0" w:type="auto"/>
        <w:tblLook w:val="04A0" w:firstRow="1" w:lastRow="0" w:firstColumn="1" w:lastColumn="0" w:noHBand="0" w:noVBand="1"/>
      </w:tblPr>
      <w:tblGrid>
        <w:gridCol w:w="2588"/>
        <w:gridCol w:w="5058"/>
        <w:gridCol w:w="1693"/>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Основные виды разрешенного использования земельных участков и объектов капитального строительства</w:t>
            </w:r>
          </w:p>
        </w:tc>
      </w:tr>
      <w:tr w:rsidR="00F25BF9" w:rsidRPr="00F25BF9" w:rsidTr="00F25BF9">
        <w:tc>
          <w:tcPr>
            <w:tcW w:w="258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5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3"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88" w:type="dxa"/>
          </w:tcPr>
          <w:p w:rsidR="00F25BF9" w:rsidRPr="00F25BF9" w:rsidRDefault="00F25BF9" w:rsidP="00F25BF9">
            <w:pPr>
              <w:spacing w:after="60"/>
              <w:rPr>
                <w:rFonts w:ascii="Times New Roman" w:hAnsi="Times New Roman"/>
                <w:bCs/>
                <w:sz w:val="24"/>
                <w:szCs w:val="24"/>
              </w:rPr>
            </w:pPr>
            <w:r w:rsidRPr="00F25BF9">
              <w:rPr>
                <w:rFonts w:ascii="Times New Roman" w:hAnsi="Times New Roman"/>
                <w:sz w:val="24"/>
                <w:szCs w:val="24"/>
              </w:rPr>
              <w:t>Земельные участки общего назначения</w:t>
            </w:r>
          </w:p>
        </w:tc>
        <w:tc>
          <w:tcPr>
            <w:tcW w:w="5058" w:type="dxa"/>
          </w:tcPr>
          <w:p w:rsidR="00F25BF9" w:rsidRPr="00F25BF9" w:rsidRDefault="00F25BF9" w:rsidP="00F25BF9">
            <w:pPr>
              <w:rPr>
                <w:rFonts w:ascii="Times New Roman" w:hAnsi="Times New Roman"/>
                <w:bCs/>
                <w:sz w:val="24"/>
                <w:szCs w:val="24"/>
              </w:rPr>
            </w:pPr>
            <w:r w:rsidRPr="00F25BF9">
              <w:rPr>
                <w:rFonts w:ascii="Times New Roman" w:hAnsi="Times New Roman"/>
                <w:sz w:val="24"/>
                <w:szCs w:val="24"/>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1693" w:type="dxa"/>
          </w:tcPr>
          <w:p w:rsidR="00F25BF9" w:rsidRPr="00F25BF9" w:rsidRDefault="00F25BF9" w:rsidP="00F25BF9">
            <w:pPr>
              <w:jc w:val="center"/>
              <w:rPr>
                <w:rFonts w:ascii="Times New Roman" w:hAnsi="Times New Roman"/>
                <w:bCs/>
                <w:sz w:val="24"/>
                <w:szCs w:val="24"/>
              </w:rPr>
            </w:pPr>
            <w:r w:rsidRPr="00F25BF9">
              <w:rPr>
                <w:rFonts w:ascii="Times New Roman" w:hAnsi="Times New Roman"/>
                <w:sz w:val="24"/>
                <w:szCs w:val="24"/>
              </w:rPr>
              <w:t>13.0</w:t>
            </w:r>
          </w:p>
        </w:tc>
      </w:tr>
      <w:tr w:rsidR="00F25BF9" w:rsidRPr="00F25BF9" w:rsidTr="00F25BF9">
        <w:tc>
          <w:tcPr>
            <w:tcW w:w="2588" w:type="dxa"/>
          </w:tcPr>
          <w:p w:rsidR="00F25BF9" w:rsidRPr="00F25BF9" w:rsidRDefault="00F25BF9" w:rsidP="00F25BF9">
            <w:pPr>
              <w:spacing w:after="60"/>
              <w:rPr>
                <w:rFonts w:ascii="Times New Roman" w:hAnsi="Times New Roman"/>
                <w:sz w:val="24"/>
                <w:szCs w:val="24"/>
              </w:rPr>
            </w:pPr>
            <w:r w:rsidRPr="00F25BF9">
              <w:rPr>
                <w:rFonts w:ascii="Times New Roman" w:hAnsi="Times New Roman"/>
                <w:sz w:val="24"/>
                <w:szCs w:val="24"/>
              </w:rPr>
              <w:t>Ведение огородничества</w:t>
            </w:r>
          </w:p>
        </w:tc>
        <w:tc>
          <w:tcPr>
            <w:tcW w:w="505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693"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13.1</w:t>
            </w:r>
          </w:p>
        </w:tc>
      </w:tr>
      <w:tr w:rsidR="00F25BF9" w:rsidRPr="00F25BF9" w:rsidTr="00F25BF9">
        <w:tc>
          <w:tcPr>
            <w:tcW w:w="258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Земельные участки (территории) общего пользования</w:t>
            </w:r>
          </w:p>
        </w:tc>
        <w:tc>
          <w:tcPr>
            <w:tcW w:w="505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3"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w:t>
            </w:r>
          </w:p>
        </w:tc>
      </w:tr>
      <w:tr w:rsidR="00F25BF9" w:rsidRPr="00F25BF9" w:rsidTr="00F25BF9">
        <w:tc>
          <w:tcPr>
            <w:tcW w:w="258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lastRenderedPageBreak/>
              <w:t>Улично-дорожная сеть</w:t>
            </w:r>
          </w:p>
        </w:tc>
        <w:tc>
          <w:tcPr>
            <w:tcW w:w="505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25BF9">
              <w:rPr>
                <w:rFonts w:ascii="Times New Roman" w:hAnsi="Times New Roman"/>
                <w:sz w:val="24"/>
                <w:szCs w:val="24"/>
              </w:rPr>
              <w:t>велотранспортной</w:t>
            </w:r>
            <w:proofErr w:type="spellEnd"/>
            <w:r w:rsidRPr="00F25BF9">
              <w:rPr>
                <w:rFonts w:ascii="Times New Roman" w:hAnsi="Times New Roman"/>
                <w:sz w:val="24"/>
                <w:szCs w:val="24"/>
              </w:rPr>
              <w:t xml:space="preserve"> и инженерной инфраструктуры;</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3"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12.0.1</w:t>
            </w:r>
          </w:p>
        </w:tc>
      </w:tr>
      <w:tr w:rsidR="00F25BF9" w:rsidRPr="00F25BF9" w:rsidTr="00F25BF9">
        <w:tc>
          <w:tcPr>
            <w:tcW w:w="258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Благоустройство территории</w:t>
            </w:r>
          </w:p>
        </w:tc>
        <w:tc>
          <w:tcPr>
            <w:tcW w:w="505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3"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12.0.2</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tbl>
      <w:tblPr>
        <w:tblStyle w:val="af"/>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Предоставление коммунальных услуг</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F25BF9">
              <w:rPr>
                <w:rFonts w:ascii="Times New Roman" w:hAnsi="Times New Roman"/>
                <w:sz w:val="24"/>
                <w:szCs w:val="24"/>
              </w:rPr>
              <w:t>мастерских для обслуживания уборочной</w:t>
            </w:r>
            <w:proofErr w:type="gramEnd"/>
            <w:r w:rsidRPr="00F25BF9">
              <w:rPr>
                <w:rFonts w:ascii="Times New Roman" w:hAnsi="Times New Roman"/>
                <w:sz w:val="24"/>
                <w:szCs w:val="24"/>
              </w:rPr>
              <w:t xml:space="preserve"> и аварийной техники, сооружений, необходимых для сбора и плавки снега)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3.1.1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Хранение автотранспорта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F25BF9">
              <w:rPr>
                <w:rFonts w:ascii="Times New Roman" w:hAnsi="Times New Roman"/>
                <w:sz w:val="24"/>
                <w:szCs w:val="24"/>
              </w:rPr>
              <w:t>машино</w:t>
            </w:r>
            <w:proofErr w:type="spellEnd"/>
            <w:r w:rsidRPr="00F25BF9">
              <w:rPr>
                <w:rFonts w:ascii="Times New Roman" w:hAnsi="Times New Roman"/>
                <w:sz w:val="24"/>
                <w:szCs w:val="24"/>
              </w:rPr>
              <w:t>-места, за исключением гаражей, размещение которых предусмотрено содержанием вида разрешенного использования с кодом 4.9</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2.7.1</w:t>
            </w:r>
          </w:p>
        </w:tc>
      </w:tr>
      <w:tr w:rsidR="00F25BF9" w:rsidRPr="00F25BF9" w:rsidTr="00F25BF9">
        <w:tc>
          <w:tcPr>
            <w:tcW w:w="2546" w:type="dxa"/>
          </w:tcPr>
          <w:p w:rsidR="00F25BF9" w:rsidRPr="00F25BF9" w:rsidDel="00B51CEE" w:rsidRDefault="00F25BF9" w:rsidP="00F25BF9">
            <w:pPr>
              <w:rPr>
                <w:rFonts w:ascii="Times New Roman" w:hAnsi="Times New Roman"/>
                <w:sz w:val="24"/>
                <w:szCs w:val="24"/>
              </w:rPr>
            </w:pPr>
            <w:r w:rsidRPr="00F25BF9">
              <w:rPr>
                <w:rFonts w:ascii="Times New Roman" w:hAnsi="Times New Roman"/>
                <w:sz w:val="24"/>
                <w:szCs w:val="24"/>
              </w:rPr>
              <w:lastRenderedPageBreak/>
              <w:t>Благоустройство территории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12.0.2</w:t>
            </w:r>
          </w:p>
        </w:tc>
      </w:tr>
    </w:tbl>
    <w:p w:rsidR="00F25BF9" w:rsidRPr="00F25BF9" w:rsidRDefault="00F25BF9" w:rsidP="00F25BF9">
      <w:pPr>
        <w:spacing w:after="0" w:line="240" w:lineRule="auto"/>
        <w:rPr>
          <w:rFonts w:ascii="Times New Roman" w:eastAsia="MS Mincho" w:hAnsi="Times New Roman" w:cs="Times New Roman"/>
          <w:sz w:val="24"/>
          <w:szCs w:val="24"/>
          <w:highlight w:val="yellow"/>
          <w:lang w:eastAsia="ru-RU"/>
        </w:rPr>
      </w:pPr>
    </w:p>
    <w:tbl>
      <w:tblPr>
        <w:tblStyle w:val="af"/>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Условно разрешенные виды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rPr>
                <w:rFonts w:ascii="Times New Roman" w:eastAsia="Times New Roman" w:hAnsi="Times New Roman"/>
                <w:sz w:val="24"/>
                <w:szCs w:val="24"/>
              </w:rPr>
            </w:pPr>
            <w:r w:rsidRPr="00F25BF9">
              <w:rPr>
                <w:rFonts w:ascii="Times New Roman" w:hAnsi="Times New Roman"/>
                <w:sz w:val="24"/>
                <w:szCs w:val="24"/>
              </w:rPr>
              <w:t>Предоставление коммунальных услуг</w:t>
            </w:r>
          </w:p>
        </w:tc>
        <w:tc>
          <w:tcPr>
            <w:tcW w:w="5098" w:type="dxa"/>
          </w:tcPr>
          <w:p w:rsidR="00F25BF9" w:rsidRPr="00F25BF9" w:rsidRDefault="00F25BF9" w:rsidP="00F25BF9">
            <w:pPr>
              <w:rPr>
                <w:rFonts w:ascii="Times New Roman" w:eastAsia="Times New Roman" w:hAnsi="Times New Roman"/>
                <w:sz w:val="24"/>
                <w:szCs w:val="24"/>
              </w:rPr>
            </w:pPr>
            <w:r w:rsidRPr="00F25BF9">
              <w:rPr>
                <w:rFonts w:ascii="Times New Roman" w:hAnsi="Times New Roman"/>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F25BF9">
              <w:rPr>
                <w:rFonts w:ascii="Times New Roman" w:hAnsi="Times New Roman"/>
                <w:sz w:val="24"/>
                <w:szCs w:val="24"/>
              </w:rPr>
              <w:t>мастерских для обслуживания уборочной</w:t>
            </w:r>
            <w:proofErr w:type="gramEnd"/>
            <w:r w:rsidRPr="00F25BF9">
              <w:rPr>
                <w:rFonts w:ascii="Times New Roman" w:hAnsi="Times New Roman"/>
                <w:sz w:val="24"/>
                <w:szCs w:val="24"/>
              </w:rPr>
              <w:t xml:space="preserve"> и аварийной техники, сооружений, необходимых для сбора и плавки снега)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3.1.1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Магазины</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4.4</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Общественное питание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4.6</w:t>
            </w:r>
          </w:p>
        </w:tc>
      </w:tr>
    </w:tbl>
    <w:p w:rsidR="00F25BF9" w:rsidRPr="00F25BF9" w:rsidRDefault="00F25BF9" w:rsidP="00F25BF9">
      <w:pPr>
        <w:spacing w:after="0" w:line="240" w:lineRule="auto"/>
        <w:rPr>
          <w:rFonts w:ascii="Times New Roman" w:eastAsia="MS Mincho" w:hAnsi="Times New Roman" w:cs="Times New Roman"/>
          <w:sz w:val="24"/>
          <w:szCs w:val="24"/>
          <w:highlight w:val="yellow"/>
          <w:lang w:eastAsia="ru-RU"/>
        </w:rPr>
      </w:pPr>
    </w:p>
    <w:p w:rsidR="00F25BF9" w:rsidRPr="00F25BF9" w:rsidRDefault="00F25BF9" w:rsidP="009356B0">
      <w:pPr>
        <w:spacing w:after="240" w:line="276" w:lineRule="auto"/>
        <w:jc w:val="center"/>
        <w:outlineLvl w:val="3"/>
        <w:rPr>
          <w:rFonts w:ascii="Times New Roman" w:eastAsia="MS Mincho" w:hAnsi="Times New Roman" w:cs="Times New Roman"/>
          <w:b/>
          <w:sz w:val="28"/>
          <w:szCs w:val="28"/>
          <w:lang w:eastAsia="ru-RU"/>
        </w:rPr>
      </w:pPr>
      <w:r w:rsidRPr="00F25BF9">
        <w:rPr>
          <w:rFonts w:ascii="Times New Roman" w:eastAsia="MS Mincho" w:hAnsi="Times New Roman" w:cs="Times New Roman"/>
          <w:b/>
          <w:sz w:val="28"/>
          <w:szCs w:val="28"/>
          <w:lang w:eastAsia="ru-RU"/>
        </w:rPr>
        <w:t>Сх4 Зона садоводства</w:t>
      </w:r>
    </w:p>
    <w:p w:rsidR="00F25BF9" w:rsidRPr="00F25BF9" w:rsidRDefault="00F25BF9" w:rsidP="009356B0">
      <w:pPr>
        <w:tabs>
          <w:tab w:val="left" w:pos="0"/>
        </w:tabs>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Зона Сх4 предназначена для обеспечения правовых условий формирования территорий, используемых в целях удовлетворения потребностей населения в выращивании фруктов и овощей, отдыха при соблюдении видов и параметров разрешенного использования земельных участков и объектов капитального строительства, размещения необходимых объектов инженерной и транспортной инфраструктуры.</w:t>
      </w:r>
    </w:p>
    <w:p w:rsidR="00F25BF9" w:rsidRPr="00F25BF9" w:rsidRDefault="00F25BF9" w:rsidP="009356B0">
      <w:pPr>
        <w:tabs>
          <w:tab w:val="left" w:pos="0"/>
        </w:tabs>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 xml:space="preserve">С целью соблюдения требований, установленных земельным, санитарно-эпидемиологическим законодательством Российской Федерации, Региональными нормативами градостроительного проектирования Самарской области об ограничении строительства объектов капитального строительства </w:t>
      </w:r>
      <w:r w:rsidRPr="00F25BF9">
        <w:rPr>
          <w:rFonts w:ascii="Times New Roman" w:eastAsia="MS Mincho" w:hAnsi="Times New Roman" w:cs="Times New Roman"/>
          <w:sz w:val="28"/>
          <w:szCs w:val="28"/>
          <w:lang w:eastAsia="ru-RU"/>
        </w:rPr>
        <w:lastRenderedPageBreak/>
        <w:t xml:space="preserve">в границах минимальных расстояний до магистральных или промышленных трубопроводов (газопроводов, нефтепроводов и нефтепродуктопроводов, </w:t>
      </w:r>
      <w:proofErr w:type="spellStart"/>
      <w:r w:rsidRPr="00F25BF9">
        <w:rPr>
          <w:rFonts w:ascii="Times New Roman" w:eastAsia="MS Mincho" w:hAnsi="Times New Roman" w:cs="Times New Roman"/>
          <w:sz w:val="28"/>
          <w:szCs w:val="28"/>
          <w:lang w:eastAsia="ru-RU"/>
        </w:rPr>
        <w:t>аммиакопроводов</w:t>
      </w:r>
      <w:proofErr w:type="spellEnd"/>
      <w:r w:rsidRPr="00F25BF9">
        <w:rPr>
          <w:rFonts w:ascii="Times New Roman" w:eastAsia="MS Mincho" w:hAnsi="Times New Roman" w:cs="Times New Roman"/>
          <w:sz w:val="28"/>
          <w:szCs w:val="28"/>
          <w:lang w:eastAsia="ru-RU"/>
        </w:rPr>
        <w:t xml:space="preserve">) в зоне Сх4 устанавливается </w:t>
      </w:r>
      <w:proofErr w:type="spellStart"/>
      <w:r w:rsidRPr="00F25BF9">
        <w:rPr>
          <w:rFonts w:ascii="Times New Roman" w:eastAsia="MS Mincho" w:hAnsi="Times New Roman" w:cs="Times New Roman"/>
          <w:sz w:val="28"/>
          <w:szCs w:val="28"/>
          <w:lang w:eastAsia="ru-RU"/>
        </w:rPr>
        <w:t>подзона</w:t>
      </w:r>
      <w:proofErr w:type="spellEnd"/>
      <w:r w:rsidRPr="00F25BF9">
        <w:rPr>
          <w:rFonts w:ascii="Times New Roman" w:eastAsia="MS Mincho" w:hAnsi="Times New Roman" w:cs="Times New Roman"/>
          <w:sz w:val="28"/>
          <w:szCs w:val="28"/>
          <w:lang w:eastAsia="ru-RU"/>
        </w:rPr>
        <w:t xml:space="preserve"> Сх4-1 с параметром «Максимальная высота зданий, строений, сооружений – 0 м».</w:t>
      </w:r>
    </w:p>
    <w:tbl>
      <w:tblPr>
        <w:tblStyle w:val="af"/>
        <w:tblW w:w="0" w:type="auto"/>
        <w:tblLook w:val="04A0" w:firstRow="1" w:lastRow="0" w:firstColumn="1" w:lastColumn="0" w:noHBand="0" w:noVBand="1"/>
      </w:tblPr>
      <w:tblGrid>
        <w:gridCol w:w="2588"/>
        <w:gridCol w:w="5058"/>
        <w:gridCol w:w="1693"/>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Основные виды разрешенного использования земельных участков и объектов капитального строительства</w:t>
            </w:r>
          </w:p>
        </w:tc>
      </w:tr>
      <w:tr w:rsidR="00F25BF9" w:rsidRPr="00F25BF9" w:rsidTr="00F25BF9">
        <w:tc>
          <w:tcPr>
            <w:tcW w:w="258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5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3"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88" w:type="dxa"/>
          </w:tcPr>
          <w:p w:rsidR="00F25BF9" w:rsidRPr="00F25BF9" w:rsidRDefault="00F25BF9" w:rsidP="00F25BF9">
            <w:pPr>
              <w:spacing w:after="60"/>
              <w:rPr>
                <w:rFonts w:ascii="Times New Roman" w:hAnsi="Times New Roman"/>
                <w:sz w:val="24"/>
                <w:szCs w:val="24"/>
              </w:rPr>
            </w:pPr>
            <w:r w:rsidRPr="00F25BF9">
              <w:rPr>
                <w:rFonts w:ascii="Times New Roman" w:hAnsi="Times New Roman"/>
                <w:sz w:val="24"/>
                <w:szCs w:val="24"/>
              </w:rPr>
              <w:t>Ведение личного подсобного хозяйства на полевых участках</w:t>
            </w:r>
          </w:p>
        </w:tc>
        <w:tc>
          <w:tcPr>
            <w:tcW w:w="505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Производство сельскохозяйственной продукции без права возведения объектов капитального строительства</w:t>
            </w:r>
          </w:p>
        </w:tc>
        <w:tc>
          <w:tcPr>
            <w:tcW w:w="1693"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1.16</w:t>
            </w:r>
          </w:p>
        </w:tc>
      </w:tr>
      <w:tr w:rsidR="00F25BF9" w:rsidRPr="00F25BF9" w:rsidTr="00F25BF9">
        <w:tc>
          <w:tcPr>
            <w:tcW w:w="2588" w:type="dxa"/>
          </w:tcPr>
          <w:p w:rsidR="00F25BF9" w:rsidRPr="00F25BF9" w:rsidRDefault="00F25BF9" w:rsidP="00F25BF9">
            <w:pPr>
              <w:spacing w:after="60"/>
              <w:rPr>
                <w:rFonts w:ascii="Times New Roman" w:hAnsi="Times New Roman"/>
                <w:bCs/>
                <w:sz w:val="24"/>
                <w:szCs w:val="24"/>
              </w:rPr>
            </w:pPr>
            <w:r w:rsidRPr="00F25BF9">
              <w:rPr>
                <w:rFonts w:ascii="Times New Roman" w:hAnsi="Times New Roman"/>
                <w:sz w:val="24"/>
                <w:szCs w:val="24"/>
              </w:rPr>
              <w:t>Земельные участки общего назначения</w:t>
            </w:r>
          </w:p>
        </w:tc>
        <w:tc>
          <w:tcPr>
            <w:tcW w:w="5058" w:type="dxa"/>
          </w:tcPr>
          <w:p w:rsidR="00F25BF9" w:rsidRPr="00F25BF9" w:rsidRDefault="00F25BF9" w:rsidP="00F25BF9">
            <w:pPr>
              <w:rPr>
                <w:rFonts w:ascii="Times New Roman" w:hAnsi="Times New Roman"/>
                <w:bCs/>
                <w:sz w:val="24"/>
                <w:szCs w:val="24"/>
              </w:rPr>
            </w:pPr>
            <w:r w:rsidRPr="00F25BF9">
              <w:rPr>
                <w:rFonts w:ascii="Times New Roman" w:hAnsi="Times New Roman"/>
                <w:sz w:val="24"/>
                <w:szCs w:val="24"/>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1693" w:type="dxa"/>
          </w:tcPr>
          <w:p w:rsidR="00F25BF9" w:rsidRPr="00F25BF9" w:rsidRDefault="00F25BF9" w:rsidP="00F25BF9">
            <w:pPr>
              <w:jc w:val="center"/>
              <w:rPr>
                <w:rFonts w:ascii="Times New Roman" w:hAnsi="Times New Roman"/>
                <w:bCs/>
                <w:sz w:val="24"/>
                <w:szCs w:val="24"/>
              </w:rPr>
            </w:pPr>
            <w:r w:rsidRPr="00F25BF9">
              <w:rPr>
                <w:rFonts w:ascii="Times New Roman" w:hAnsi="Times New Roman"/>
                <w:sz w:val="24"/>
                <w:szCs w:val="24"/>
              </w:rPr>
              <w:t>13.0</w:t>
            </w:r>
          </w:p>
        </w:tc>
      </w:tr>
      <w:tr w:rsidR="00F25BF9" w:rsidRPr="00F25BF9" w:rsidTr="00F25BF9">
        <w:tc>
          <w:tcPr>
            <w:tcW w:w="2588" w:type="dxa"/>
          </w:tcPr>
          <w:p w:rsidR="00F25BF9" w:rsidRPr="00F25BF9" w:rsidRDefault="00F25BF9" w:rsidP="00F25BF9">
            <w:pPr>
              <w:spacing w:after="60"/>
              <w:rPr>
                <w:rFonts w:ascii="Times New Roman" w:hAnsi="Times New Roman"/>
                <w:sz w:val="24"/>
                <w:szCs w:val="24"/>
              </w:rPr>
            </w:pPr>
            <w:r w:rsidRPr="00F25BF9">
              <w:rPr>
                <w:rFonts w:ascii="Times New Roman" w:hAnsi="Times New Roman"/>
                <w:sz w:val="24"/>
                <w:szCs w:val="24"/>
              </w:rPr>
              <w:t>Ведение огородничества</w:t>
            </w:r>
          </w:p>
        </w:tc>
        <w:tc>
          <w:tcPr>
            <w:tcW w:w="505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693"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13.1</w:t>
            </w:r>
          </w:p>
        </w:tc>
      </w:tr>
      <w:tr w:rsidR="00F25BF9" w:rsidRPr="00F25BF9" w:rsidTr="00F25BF9">
        <w:tc>
          <w:tcPr>
            <w:tcW w:w="258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Ведение садоводства</w:t>
            </w:r>
          </w:p>
        </w:tc>
        <w:tc>
          <w:tcPr>
            <w:tcW w:w="505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tc>
        <w:tc>
          <w:tcPr>
            <w:tcW w:w="1693"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13.2</w:t>
            </w:r>
          </w:p>
        </w:tc>
      </w:tr>
      <w:tr w:rsidR="00F25BF9" w:rsidRPr="00F25BF9" w:rsidTr="00F25BF9">
        <w:tc>
          <w:tcPr>
            <w:tcW w:w="258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Земельные участки (территории) общего пользования</w:t>
            </w:r>
          </w:p>
        </w:tc>
        <w:tc>
          <w:tcPr>
            <w:tcW w:w="505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3"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w:t>
            </w:r>
          </w:p>
        </w:tc>
      </w:tr>
      <w:tr w:rsidR="00F25BF9" w:rsidRPr="00F25BF9" w:rsidTr="00F25BF9">
        <w:tc>
          <w:tcPr>
            <w:tcW w:w="258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Улично-дорожная сеть</w:t>
            </w:r>
          </w:p>
        </w:tc>
        <w:tc>
          <w:tcPr>
            <w:tcW w:w="505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25BF9">
              <w:rPr>
                <w:rFonts w:ascii="Times New Roman" w:hAnsi="Times New Roman"/>
                <w:sz w:val="24"/>
                <w:szCs w:val="24"/>
              </w:rPr>
              <w:t>велотранспортной</w:t>
            </w:r>
            <w:proofErr w:type="spellEnd"/>
            <w:r w:rsidRPr="00F25BF9">
              <w:rPr>
                <w:rFonts w:ascii="Times New Roman" w:hAnsi="Times New Roman"/>
                <w:sz w:val="24"/>
                <w:szCs w:val="24"/>
              </w:rPr>
              <w:t xml:space="preserve"> и инженерной инфраструктуры;</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придорожных стоянок (парковок) транспортных средств в границах городских </w:t>
            </w:r>
            <w:r w:rsidRPr="00F25BF9">
              <w:rPr>
                <w:rFonts w:ascii="Times New Roman" w:hAnsi="Times New Roman"/>
                <w:sz w:val="24"/>
                <w:szCs w:val="24"/>
              </w:rPr>
              <w:lastRenderedPageBreak/>
              <w:t>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3"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12.0.1</w:t>
            </w:r>
          </w:p>
        </w:tc>
      </w:tr>
      <w:tr w:rsidR="00F25BF9" w:rsidRPr="00F25BF9" w:rsidTr="00F25BF9">
        <w:tc>
          <w:tcPr>
            <w:tcW w:w="258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Благоустройство территории</w:t>
            </w:r>
          </w:p>
        </w:tc>
        <w:tc>
          <w:tcPr>
            <w:tcW w:w="505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3"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12.0.2</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tbl>
      <w:tblPr>
        <w:tblStyle w:val="af"/>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Хранение автотранспорта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F25BF9">
              <w:rPr>
                <w:rFonts w:ascii="Times New Roman" w:hAnsi="Times New Roman"/>
                <w:sz w:val="24"/>
                <w:szCs w:val="24"/>
              </w:rPr>
              <w:t>машино</w:t>
            </w:r>
            <w:proofErr w:type="spellEnd"/>
            <w:r w:rsidRPr="00F25BF9">
              <w:rPr>
                <w:rFonts w:ascii="Times New Roman" w:hAnsi="Times New Roman"/>
                <w:sz w:val="24"/>
                <w:szCs w:val="24"/>
              </w:rPr>
              <w:t>-места, за исключением гаражей, размещение которых предусмотрено содержанием вида разрешенного использования с кодом 4.9</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2.7.1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Предоставление коммунальных услуг</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F25BF9">
              <w:rPr>
                <w:rFonts w:ascii="Times New Roman" w:hAnsi="Times New Roman"/>
                <w:sz w:val="24"/>
                <w:szCs w:val="24"/>
              </w:rPr>
              <w:t>мастерских для обслуживания уборочной</w:t>
            </w:r>
            <w:proofErr w:type="gramEnd"/>
            <w:r w:rsidRPr="00F25BF9">
              <w:rPr>
                <w:rFonts w:ascii="Times New Roman" w:hAnsi="Times New Roman"/>
                <w:sz w:val="24"/>
                <w:szCs w:val="24"/>
              </w:rPr>
              <w:t xml:space="preserve"> и аварийной техники, сооружений, необходимых для сбора и плавки снега)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3.1.1</w:t>
            </w:r>
          </w:p>
        </w:tc>
      </w:tr>
      <w:tr w:rsidR="00F25BF9" w:rsidRPr="00F25BF9" w:rsidTr="00F25BF9">
        <w:tc>
          <w:tcPr>
            <w:tcW w:w="2546" w:type="dxa"/>
          </w:tcPr>
          <w:p w:rsidR="00F25BF9" w:rsidRPr="00F25BF9" w:rsidDel="00B51CEE" w:rsidRDefault="00F25BF9" w:rsidP="00F25BF9">
            <w:pPr>
              <w:rPr>
                <w:rFonts w:ascii="Times New Roman" w:hAnsi="Times New Roman"/>
                <w:sz w:val="24"/>
                <w:szCs w:val="24"/>
              </w:rPr>
            </w:pPr>
            <w:r w:rsidRPr="00F25BF9">
              <w:rPr>
                <w:rFonts w:ascii="Times New Roman" w:hAnsi="Times New Roman"/>
                <w:sz w:val="24"/>
                <w:szCs w:val="24"/>
              </w:rPr>
              <w:t>Благоустройство территории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12.0.2</w:t>
            </w:r>
          </w:p>
        </w:tc>
      </w:tr>
    </w:tbl>
    <w:p w:rsidR="00F25BF9" w:rsidRPr="00F25BF9" w:rsidRDefault="00F25BF9" w:rsidP="00F25BF9">
      <w:pPr>
        <w:spacing w:after="0" w:line="240" w:lineRule="auto"/>
        <w:rPr>
          <w:rFonts w:ascii="Times New Roman" w:eastAsia="MS Mincho" w:hAnsi="Times New Roman" w:cs="Times New Roman"/>
          <w:sz w:val="24"/>
          <w:szCs w:val="24"/>
          <w:highlight w:val="yellow"/>
          <w:lang w:eastAsia="ru-RU"/>
        </w:rPr>
      </w:pPr>
    </w:p>
    <w:tbl>
      <w:tblPr>
        <w:tblStyle w:val="af"/>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Условно разрешенные виды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rPr>
                <w:rFonts w:ascii="Times New Roman" w:eastAsia="Times New Roman" w:hAnsi="Times New Roman"/>
                <w:sz w:val="24"/>
                <w:szCs w:val="24"/>
              </w:rPr>
            </w:pPr>
            <w:r w:rsidRPr="00F25BF9">
              <w:rPr>
                <w:rFonts w:ascii="Times New Roman" w:hAnsi="Times New Roman"/>
                <w:sz w:val="24"/>
                <w:szCs w:val="24"/>
              </w:rPr>
              <w:t>Предоставление коммунальных услуг</w:t>
            </w:r>
          </w:p>
        </w:tc>
        <w:tc>
          <w:tcPr>
            <w:tcW w:w="5098" w:type="dxa"/>
          </w:tcPr>
          <w:p w:rsidR="00F25BF9" w:rsidRPr="00F25BF9" w:rsidRDefault="00F25BF9" w:rsidP="00F25BF9">
            <w:pPr>
              <w:rPr>
                <w:rFonts w:ascii="Times New Roman" w:eastAsia="Times New Roman" w:hAnsi="Times New Roman"/>
                <w:sz w:val="24"/>
                <w:szCs w:val="24"/>
              </w:rPr>
            </w:pPr>
            <w:r w:rsidRPr="00F25BF9">
              <w:rPr>
                <w:rFonts w:ascii="Times New Roman" w:hAnsi="Times New Roman"/>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F25BF9">
              <w:rPr>
                <w:rFonts w:ascii="Times New Roman" w:hAnsi="Times New Roman"/>
                <w:sz w:val="24"/>
                <w:szCs w:val="24"/>
              </w:rPr>
              <w:t>мастерских для обслуживания уборочной</w:t>
            </w:r>
            <w:proofErr w:type="gramEnd"/>
            <w:r w:rsidRPr="00F25BF9">
              <w:rPr>
                <w:rFonts w:ascii="Times New Roman" w:hAnsi="Times New Roman"/>
                <w:sz w:val="24"/>
                <w:szCs w:val="24"/>
              </w:rPr>
              <w:t xml:space="preserve"> и аварийной техники, сооружений, необходимых для сбора и плавки снега)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3.1.1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Магазины</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4.4</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Общественное питание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4.6</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p w:rsidR="00F25BF9" w:rsidRPr="00F25BF9" w:rsidRDefault="00F25BF9" w:rsidP="009356B0">
      <w:pPr>
        <w:spacing w:after="240" w:line="276" w:lineRule="auto"/>
        <w:jc w:val="center"/>
        <w:outlineLvl w:val="3"/>
        <w:rPr>
          <w:rFonts w:ascii="Times New Roman" w:eastAsia="MS Mincho" w:hAnsi="Times New Roman" w:cs="Times New Roman"/>
          <w:b/>
          <w:sz w:val="28"/>
          <w:szCs w:val="28"/>
          <w:lang w:eastAsia="ru-RU"/>
        </w:rPr>
      </w:pPr>
      <w:r w:rsidRPr="00F25BF9">
        <w:rPr>
          <w:rFonts w:ascii="Times New Roman" w:eastAsia="MS Mincho" w:hAnsi="Times New Roman" w:cs="Times New Roman"/>
          <w:b/>
          <w:sz w:val="28"/>
          <w:szCs w:val="28"/>
          <w:lang w:eastAsia="ru-RU"/>
        </w:rPr>
        <w:t>ПРОИЗВОДСТВЕННЫЕ ЗОНЫ</w:t>
      </w:r>
    </w:p>
    <w:p w:rsidR="00F25BF9" w:rsidRPr="00F25BF9" w:rsidRDefault="00F25BF9" w:rsidP="009356B0">
      <w:pPr>
        <w:spacing w:after="240" w:line="276" w:lineRule="auto"/>
        <w:jc w:val="center"/>
        <w:outlineLvl w:val="3"/>
        <w:rPr>
          <w:rFonts w:ascii="Times New Roman" w:eastAsia="MS Mincho" w:hAnsi="Times New Roman" w:cs="Times New Roman"/>
          <w:b/>
          <w:sz w:val="28"/>
          <w:szCs w:val="28"/>
          <w:lang w:eastAsia="ru-RU"/>
        </w:rPr>
      </w:pPr>
      <w:r w:rsidRPr="00F25BF9">
        <w:rPr>
          <w:rFonts w:ascii="Times New Roman" w:eastAsia="MS Mincho" w:hAnsi="Times New Roman" w:cs="Times New Roman"/>
          <w:b/>
          <w:sz w:val="28"/>
          <w:szCs w:val="28"/>
          <w:lang w:eastAsia="ru-RU"/>
        </w:rPr>
        <w:t>П1 Производственная зона</w:t>
      </w:r>
    </w:p>
    <w:p w:rsidR="00F25BF9" w:rsidRPr="00F25BF9" w:rsidRDefault="00F25BF9" w:rsidP="009356B0">
      <w:pPr>
        <w:tabs>
          <w:tab w:val="left" w:pos="0"/>
        </w:tabs>
        <w:spacing w:after="20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Зона П1 предназначена для размещения производственных, коммунальных и складских объектов с различными нормативами воздействия на окружающую среду, размещения необходимых объектов инженерной и транспортной инфраструктуры, установления санитарно-защитных зон объектов в соответствии с требованиями технических регламентов.</w:t>
      </w:r>
    </w:p>
    <w:tbl>
      <w:tblPr>
        <w:tblStyle w:val="af"/>
        <w:tblW w:w="0" w:type="auto"/>
        <w:tblLayout w:type="fixed"/>
        <w:tblLook w:val="04A0" w:firstRow="1" w:lastRow="0" w:firstColumn="1" w:lastColumn="0" w:noHBand="0" w:noVBand="1"/>
      </w:tblPr>
      <w:tblGrid>
        <w:gridCol w:w="2547"/>
        <w:gridCol w:w="5074"/>
        <w:gridCol w:w="1701"/>
      </w:tblGrid>
      <w:tr w:rsidR="00F25BF9" w:rsidRPr="00F25BF9" w:rsidTr="00F25BF9">
        <w:tc>
          <w:tcPr>
            <w:tcW w:w="9322"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Основные виды разрешенного использования земельных участков и объектов капитального строительства</w:t>
            </w:r>
          </w:p>
        </w:tc>
      </w:tr>
      <w:tr w:rsidR="00F25BF9" w:rsidRPr="00F25BF9" w:rsidTr="00F25BF9">
        <w:tc>
          <w:tcPr>
            <w:tcW w:w="2547"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74"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701"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Хранение автотранспорта</w:t>
            </w:r>
          </w:p>
        </w:tc>
        <w:tc>
          <w:tcPr>
            <w:tcW w:w="5074"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F25BF9">
              <w:rPr>
                <w:rFonts w:ascii="Times New Roman" w:hAnsi="Times New Roman"/>
                <w:sz w:val="24"/>
                <w:szCs w:val="24"/>
              </w:rPr>
              <w:t>машино</w:t>
            </w:r>
            <w:proofErr w:type="spellEnd"/>
            <w:r w:rsidRPr="00F25BF9">
              <w:rPr>
                <w:rFonts w:ascii="Times New Roman" w:hAnsi="Times New Roman"/>
                <w:sz w:val="24"/>
                <w:szCs w:val="24"/>
              </w:rPr>
              <w:t>-места, за исключением гаражей, размещение которых предусмотрено содержанием вида разрешенного использования с кодом 4.9</w:t>
            </w:r>
          </w:p>
        </w:tc>
        <w:tc>
          <w:tcPr>
            <w:tcW w:w="1701"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2.7.1</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lastRenderedPageBreak/>
              <w:t>Коммунальное обслуживание</w:t>
            </w:r>
          </w:p>
        </w:tc>
        <w:tc>
          <w:tcPr>
            <w:tcW w:w="5074"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701"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3.1</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Предоставление коммунальных услуг</w:t>
            </w:r>
          </w:p>
        </w:tc>
        <w:tc>
          <w:tcPr>
            <w:tcW w:w="5074"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F25BF9">
              <w:rPr>
                <w:rFonts w:ascii="Times New Roman" w:hAnsi="Times New Roman"/>
                <w:sz w:val="24"/>
                <w:szCs w:val="24"/>
              </w:rPr>
              <w:t>мастерских для обслуживания уборочной</w:t>
            </w:r>
            <w:proofErr w:type="gramEnd"/>
            <w:r w:rsidRPr="00F25BF9">
              <w:rPr>
                <w:rFonts w:ascii="Times New Roman" w:hAnsi="Times New Roman"/>
                <w:sz w:val="24"/>
                <w:szCs w:val="24"/>
              </w:rPr>
              <w:t xml:space="preserve"> и аварийной техники, сооружений, необходимых для сбора и плавки снега)</w:t>
            </w:r>
          </w:p>
        </w:tc>
        <w:tc>
          <w:tcPr>
            <w:tcW w:w="1701"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3.1.1</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Административные здания организаций, обеспечивающих предоставление коммунальных услуг</w:t>
            </w:r>
          </w:p>
        </w:tc>
        <w:tc>
          <w:tcPr>
            <w:tcW w:w="5074"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1701"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3.1.2</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Бытовое обслуживание</w:t>
            </w:r>
          </w:p>
        </w:tc>
        <w:tc>
          <w:tcPr>
            <w:tcW w:w="5074"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701"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3.3</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Обеспечение научной деятельности</w:t>
            </w:r>
          </w:p>
        </w:tc>
        <w:tc>
          <w:tcPr>
            <w:tcW w:w="5074"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1701"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3.9</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Обеспечение деятельности в области гидрометеорологии и смежных с ней областях</w:t>
            </w:r>
          </w:p>
        </w:tc>
        <w:tc>
          <w:tcPr>
            <w:tcW w:w="5074"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w:t>
            </w:r>
            <w:r w:rsidRPr="00F25BF9">
              <w:rPr>
                <w:rFonts w:ascii="Times New Roman" w:hAnsi="Times New Roman"/>
                <w:sz w:val="24"/>
                <w:szCs w:val="24"/>
              </w:rPr>
              <w:lastRenderedPageBreak/>
              <w:t>метеорологические радиолокаторы, гидрологические посты и другие)</w:t>
            </w:r>
          </w:p>
        </w:tc>
        <w:tc>
          <w:tcPr>
            <w:tcW w:w="1701"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3.9.1</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Проведение научных исследований</w:t>
            </w:r>
          </w:p>
        </w:tc>
        <w:tc>
          <w:tcPr>
            <w:tcW w:w="5074"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701"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3.9.2</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Проведение научных испытаний</w:t>
            </w:r>
          </w:p>
        </w:tc>
        <w:tc>
          <w:tcPr>
            <w:tcW w:w="5074"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1701"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3.9.3</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Деловое управление</w:t>
            </w:r>
          </w:p>
        </w:tc>
        <w:tc>
          <w:tcPr>
            <w:tcW w:w="5074"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701"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4.1</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Банковская и страховая деятельность</w:t>
            </w:r>
          </w:p>
        </w:tc>
        <w:tc>
          <w:tcPr>
            <w:tcW w:w="5074"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701"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4.5</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Служебные гаражи</w:t>
            </w:r>
          </w:p>
        </w:tc>
        <w:tc>
          <w:tcPr>
            <w:tcW w:w="5074"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701"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Объекты дорожного сервиса</w:t>
            </w:r>
          </w:p>
        </w:tc>
        <w:tc>
          <w:tcPr>
            <w:tcW w:w="5074"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701"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4.9.1</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Заправка транспортных средств</w:t>
            </w:r>
          </w:p>
        </w:tc>
        <w:tc>
          <w:tcPr>
            <w:tcW w:w="5074" w:type="dxa"/>
          </w:tcPr>
          <w:p w:rsidR="00F25BF9" w:rsidRPr="00F25BF9" w:rsidRDefault="00F25BF9" w:rsidP="00F25BF9">
            <w:pPr>
              <w:rPr>
                <w:rFonts w:ascii="Times New Roman" w:hAnsi="Times New Roman"/>
                <w:sz w:val="24"/>
                <w:szCs w:val="24"/>
                <w:u w:color="FFFFFF"/>
              </w:rPr>
            </w:pPr>
            <w:r w:rsidRPr="00F25BF9">
              <w:rPr>
                <w:rFonts w:ascii="Times New Roman" w:hAnsi="Times New Roman"/>
                <w:sz w:val="24"/>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701"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4.9.1.1</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lastRenderedPageBreak/>
              <w:t>Обеспечение дорожного отдыха</w:t>
            </w:r>
          </w:p>
        </w:tc>
        <w:tc>
          <w:tcPr>
            <w:tcW w:w="5074" w:type="dxa"/>
          </w:tcPr>
          <w:p w:rsidR="00F25BF9" w:rsidRPr="00F25BF9" w:rsidRDefault="00F25BF9" w:rsidP="00F25BF9">
            <w:pPr>
              <w:rPr>
                <w:rFonts w:ascii="Times New Roman" w:hAnsi="Times New Roman"/>
                <w:sz w:val="24"/>
                <w:szCs w:val="24"/>
                <w:u w:color="FFFFFF"/>
              </w:rPr>
            </w:pPr>
            <w:r w:rsidRPr="00F25BF9">
              <w:rPr>
                <w:rFonts w:ascii="Times New Roman" w:hAnsi="Times New Roman"/>
                <w:sz w:val="24"/>
                <w:szCs w:val="24"/>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701"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4.9.1.2</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Автомобильные мойки</w:t>
            </w:r>
          </w:p>
        </w:tc>
        <w:tc>
          <w:tcPr>
            <w:tcW w:w="5074" w:type="dxa"/>
          </w:tcPr>
          <w:p w:rsidR="00F25BF9" w:rsidRPr="00F25BF9" w:rsidRDefault="00F25BF9" w:rsidP="00F25BF9">
            <w:pPr>
              <w:rPr>
                <w:rFonts w:ascii="Times New Roman" w:hAnsi="Times New Roman"/>
                <w:sz w:val="24"/>
                <w:szCs w:val="24"/>
                <w:u w:color="FFFFFF"/>
              </w:rPr>
            </w:pPr>
            <w:r w:rsidRPr="00F25BF9">
              <w:rPr>
                <w:rFonts w:ascii="Times New Roman" w:hAnsi="Times New Roman"/>
                <w:sz w:val="24"/>
                <w:szCs w:val="24"/>
              </w:rPr>
              <w:t>Размещение автомобильных моек, а также размещение магазинов сопутствующей торговли</w:t>
            </w:r>
          </w:p>
        </w:tc>
        <w:tc>
          <w:tcPr>
            <w:tcW w:w="1701"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4.9.1.3</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Ремонт автомобилей</w:t>
            </w:r>
          </w:p>
        </w:tc>
        <w:tc>
          <w:tcPr>
            <w:tcW w:w="5074" w:type="dxa"/>
          </w:tcPr>
          <w:p w:rsidR="00F25BF9" w:rsidRPr="00F25BF9" w:rsidRDefault="00F25BF9" w:rsidP="00F25BF9">
            <w:pPr>
              <w:rPr>
                <w:rFonts w:ascii="Times New Roman" w:hAnsi="Times New Roman"/>
                <w:sz w:val="24"/>
                <w:szCs w:val="24"/>
                <w:u w:color="FFFFFF"/>
              </w:rPr>
            </w:pPr>
            <w:r w:rsidRPr="00F25BF9">
              <w:rPr>
                <w:rFonts w:ascii="Times New Roman" w:hAnsi="Times New Roman"/>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701"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4.9.1.4</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Производственная деятельность</w:t>
            </w:r>
          </w:p>
        </w:tc>
        <w:tc>
          <w:tcPr>
            <w:tcW w:w="5074"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701"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6.0</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Недропользование</w:t>
            </w:r>
          </w:p>
        </w:tc>
        <w:tc>
          <w:tcPr>
            <w:tcW w:w="5074"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Осуществление геологических изысканий;</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добыча полезных ископаемых открытым (карьеры, отвалы) и закрытым (шахты, скважины) способами;</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в том числе подземных, в целях добычи полезных ископаемых;</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необходимых для подготовки сырья к транспортировке и (или) промышленной переработке;</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1701"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6.1</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Тяжелая промышленность</w:t>
            </w:r>
          </w:p>
        </w:tc>
        <w:tc>
          <w:tcPr>
            <w:tcW w:w="5074"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701"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6.2</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lastRenderedPageBreak/>
              <w:t>Автомобилестроительная промышленность</w:t>
            </w:r>
          </w:p>
        </w:tc>
        <w:tc>
          <w:tcPr>
            <w:tcW w:w="5074"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701"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6.2.1</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Легкая промышленность</w:t>
            </w:r>
          </w:p>
        </w:tc>
        <w:tc>
          <w:tcPr>
            <w:tcW w:w="5074"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объектов капитального строительства, предназначенных для текстильной, </w:t>
            </w:r>
            <w:proofErr w:type="spellStart"/>
            <w:proofErr w:type="gramStart"/>
            <w:r w:rsidRPr="00F25BF9">
              <w:rPr>
                <w:rFonts w:ascii="Times New Roman" w:hAnsi="Times New Roman"/>
                <w:sz w:val="24"/>
                <w:szCs w:val="24"/>
              </w:rPr>
              <w:t>фарфоро</w:t>
            </w:r>
            <w:proofErr w:type="spellEnd"/>
            <w:r w:rsidRPr="00F25BF9">
              <w:rPr>
                <w:rFonts w:ascii="Times New Roman" w:hAnsi="Times New Roman"/>
                <w:sz w:val="24"/>
                <w:szCs w:val="24"/>
              </w:rPr>
              <w:t>-фаянсовой</w:t>
            </w:r>
            <w:proofErr w:type="gramEnd"/>
            <w:r w:rsidRPr="00F25BF9">
              <w:rPr>
                <w:rFonts w:ascii="Times New Roman" w:hAnsi="Times New Roman"/>
                <w:sz w:val="24"/>
                <w:szCs w:val="24"/>
              </w:rPr>
              <w:t>, электронной промышленности</w:t>
            </w:r>
          </w:p>
        </w:tc>
        <w:tc>
          <w:tcPr>
            <w:tcW w:w="1701"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6.3</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Фармацевтическая промышленность</w:t>
            </w:r>
          </w:p>
        </w:tc>
        <w:tc>
          <w:tcPr>
            <w:tcW w:w="5074"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701"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6.3.1</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Пищевая промышленность</w:t>
            </w:r>
          </w:p>
        </w:tc>
        <w:tc>
          <w:tcPr>
            <w:tcW w:w="5074"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701"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6.4</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Нефтехимическая промышленность</w:t>
            </w:r>
          </w:p>
        </w:tc>
        <w:tc>
          <w:tcPr>
            <w:tcW w:w="5074"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701"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6.5</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Строительная промышленность</w:t>
            </w:r>
          </w:p>
        </w:tc>
        <w:tc>
          <w:tcPr>
            <w:tcW w:w="5074"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701"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6.6</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Энергетика</w:t>
            </w:r>
          </w:p>
        </w:tc>
        <w:tc>
          <w:tcPr>
            <w:tcW w:w="5074"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F25BF9">
              <w:rPr>
                <w:rFonts w:ascii="Times New Roman" w:hAnsi="Times New Roman"/>
                <w:sz w:val="24"/>
                <w:szCs w:val="24"/>
              </w:rPr>
              <w:t>золоотвалов</w:t>
            </w:r>
            <w:proofErr w:type="spellEnd"/>
            <w:r w:rsidRPr="00F25BF9">
              <w:rPr>
                <w:rFonts w:ascii="Times New Roman" w:hAnsi="Times New Roman"/>
                <w:sz w:val="24"/>
                <w:szCs w:val="24"/>
              </w:rPr>
              <w:t xml:space="preserve">, гидротехнических сооружений); размещение объектов электросетевого хозяйства, за исключением объектов энергетики, размещение которых </w:t>
            </w:r>
            <w:r w:rsidRPr="00F25BF9">
              <w:rPr>
                <w:rFonts w:ascii="Times New Roman" w:hAnsi="Times New Roman"/>
                <w:sz w:val="24"/>
                <w:szCs w:val="24"/>
              </w:rPr>
              <w:lastRenderedPageBreak/>
              <w:t>предусмотрено содержанием вида разрешенного использования с кодом 3.1</w:t>
            </w:r>
          </w:p>
        </w:tc>
        <w:tc>
          <w:tcPr>
            <w:tcW w:w="1701"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6.7</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Связь</w:t>
            </w:r>
          </w:p>
        </w:tc>
        <w:tc>
          <w:tcPr>
            <w:tcW w:w="5074"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701"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6.8</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Склады</w:t>
            </w:r>
          </w:p>
        </w:tc>
        <w:tc>
          <w:tcPr>
            <w:tcW w:w="5074"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701"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6.9</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Научно-производственная деятельность</w:t>
            </w:r>
          </w:p>
        </w:tc>
        <w:tc>
          <w:tcPr>
            <w:tcW w:w="5074"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технологических, промышленных, агропромышленных парков, бизнес-инкубаторов</w:t>
            </w:r>
          </w:p>
        </w:tc>
        <w:tc>
          <w:tcPr>
            <w:tcW w:w="1701"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6.12</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автомобильных дорог</w:t>
            </w:r>
          </w:p>
        </w:tc>
        <w:tc>
          <w:tcPr>
            <w:tcW w:w="5074"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701"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7.2.1</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Трубопроводный транспорт</w:t>
            </w:r>
          </w:p>
        </w:tc>
        <w:tc>
          <w:tcPr>
            <w:tcW w:w="5074"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701"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7.5</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Обеспечение внутреннего правопорядка</w:t>
            </w:r>
          </w:p>
        </w:tc>
        <w:tc>
          <w:tcPr>
            <w:tcW w:w="5074" w:type="dxa"/>
          </w:tcPr>
          <w:p w:rsidR="00F25BF9" w:rsidRPr="00F25BF9" w:rsidRDefault="00F25BF9" w:rsidP="00F25BF9">
            <w:pPr>
              <w:autoSpaceDE w:val="0"/>
              <w:autoSpaceDN w:val="0"/>
              <w:adjustRightInd w:val="0"/>
              <w:jc w:val="both"/>
              <w:rPr>
                <w:rFonts w:ascii="Times New Roman" w:hAnsi="Times New Roman"/>
                <w:sz w:val="24"/>
                <w:szCs w:val="24"/>
              </w:rPr>
            </w:pPr>
            <w:r w:rsidRPr="00F25BF9">
              <w:rPr>
                <w:rFonts w:ascii="Times New Roman" w:hAnsi="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w:t>
            </w:r>
            <w:r w:rsidRPr="00F25BF9">
              <w:rPr>
                <w:rFonts w:ascii="Times New Roman" w:hAnsi="Times New Roman"/>
                <w:sz w:val="24"/>
                <w:szCs w:val="24"/>
              </w:rPr>
              <w:lastRenderedPageBreak/>
              <w:t xml:space="preserve">дел, </w:t>
            </w:r>
            <w:proofErr w:type="spellStart"/>
            <w:r w:rsidRPr="00F25BF9">
              <w:rPr>
                <w:rFonts w:ascii="Times New Roman" w:hAnsi="Times New Roman"/>
                <w:sz w:val="24"/>
                <w:szCs w:val="24"/>
              </w:rPr>
              <w:t>Росгвардии</w:t>
            </w:r>
            <w:proofErr w:type="spellEnd"/>
            <w:r w:rsidRPr="00F25BF9">
              <w:rPr>
                <w:rFonts w:ascii="Times New Roman" w:hAnsi="Times New Roman"/>
                <w:sz w:val="24"/>
                <w:szCs w:val="24"/>
              </w:rPr>
              <w:t xml:space="preserve"> и спасательных служб, в которых существует военизированная служба;</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701"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8.3</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Земельные участки (территории) общего пользования</w:t>
            </w:r>
          </w:p>
        </w:tc>
        <w:tc>
          <w:tcPr>
            <w:tcW w:w="5074" w:type="dxa"/>
          </w:tcPr>
          <w:p w:rsidR="00F25BF9" w:rsidRPr="00F25BF9" w:rsidRDefault="00F25BF9" w:rsidP="00F25BF9">
            <w:pPr>
              <w:autoSpaceDE w:val="0"/>
              <w:autoSpaceDN w:val="0"/>
              <w:adjustRightInd w:val="0"/>
              <w:jc w:val="both"/>
              <w:rPr>
                <w:rFonts w:ascii="Times New Roman" w:hAnsi="Times New Roman"/>
                <w:sz w:val="24"/>
                <w:szCs w:val="24"/>
              </w:rPr>
            </w:pPr>
            <w:r w:rsidRPr="00F25BF9">
              <w:rPr>
                <w:rFonts w:ascii="Times New Roma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701"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Улично-дорожная сеть</w:t>
            </w:r>
          </w:p>
        </w:tc>
        <w:tc>
          <w:tcPr>
            <w:tcW w:w="5074"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25BF9">
              <w:rPr>
                <w:rFonts w:ascii="Times New Roman" w:hAnsi="Times New Roman"/>
                <w:sz w:val="24"/>
                <w:szCs w:val="24"/>
              </w:rPr>
              <w:t>велотранспортной</w:t>
            </w:r>
            <w:proofErr w:type="spellEnd"/>
            <w:r w:rsidRPr="00F25BF9">
              <w:rPr>
                <w:rFonts w:ascii="Times New Roman" w:hAnsi="Times New Roman"/>
                <w:sz w:val="24"/>
                <w:szCs w:val="24"/>
              </w:rPr>
              <w:t xml:space="preserve"> и инженерной инфраструктуры;</w:t>
            </w:r>
          </w:p>
          <w:p w:rsidR="00F25BF9" w:rsidRPr="00F25BF9" w:rsidRDefault="00F25BF9" w:rsidP="00F25BF9">
            <w:pPr>
              <w:autoSpaceDE w:val="0"/>
              <w:autoSpaceDN w:val="0"/>
              <w:adjustRightInd w:val="0"/>
              <w:jc w:val="both"/>
              <w:rPr>
                <w:rFonts w:ascii="Times New Roman" w:hAnsi="Times New Roman"/>
                <w:sz w:val="24"/>
                <w:szCs w:val="24"/>
              </w:rPr>
            </w:pPr>
            <w:r w:rsidRPr="00F25BF9">
              <w:rPr>
                <w:rFonts w:ascii="Times New Roman" w:hAnsi="Times New Roman"/>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701"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12.0.1</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Благоустройство территории</w:t>
            </w:r>
          </w:p>
        </w:tc>
        <w:tc>
          <w:tcPr>
            <w:tcW w:w="5074" w:type="dxa"/>
          </w:tcPr>
          <w:p w:rsidR="00F25BF9" w:rsidRPr="00F25BF9" w:rsidRDefault="00F25BF9" w:rsidP="00F25BF9">
            <w:pPr>
              <w:autoSpaceDE w:val="0"/>
              <w:autoSpaceDN w:val="0"/>
              <w:adjustRightInd w:val="0"/>
              <w:jc w:val="both"/>
              <w:rPr>
                <w:rFonts w:ascii="Times New Roman" w:hAnsi="Times New Roman"/>
                <w:sz w:val="24"/>
                <w:szCs w:val="24"/>
              </w:rPr>
            </w:pPr>
            <w:r w:rsidRPr="00F25BF9">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701"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12.0.2</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tbl>
      <w:tblPr>
        <w:tblStyle w:val="af"/>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Предоставление коммунальных услуг</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F25BF9">
              <w:rPr>
                <w:rFonts w:ascii="Times New Roman" w:hAnsi="Times New Roman"/>
                <w:sz w:val="24"/>
                <w:szCs w:val="24"/>
              </w:rPr>
              <w:t>мастерских для обслуживания уборочной</w:t>
            </w:r>
            <w:proofErr w:type="gramEnd"/>
            <w:r w:rsidRPr="00F25BF9">
              <w:rPr>
                <w:rFonts w:ascii="Times New Roman" w:hAnsi="Times New Roman"/>
                <w:sz w:val="24"/>
                <w:szCs w:val="24"/>
              </w:rPr>
              <w:t xml:space="preserve"> и аварийной </w:t>
            </w:r>
            <w:r w:rsidRPr="00F25BF9">
              <w:rPr>
                <w:rFonts w:ascii="Times New Roman" w:hAnsi="Times New Roman"/>
                <w:sz w:val="24"/>
                <w:szCs w:val="24"/>
              </w:rPr>
              <w:lastRenderedPageBreak/>
              <w:t>техники, сооружений, необходимых для сбора и плавки снега)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3.1.1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Деловое управление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Магазины</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4.4</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Общественное питание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4.6</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Служебные гаражи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w:t>
            </w:r>
          </w:p>
        </w:tc>
      </w:tr>
      <w:tr w:rsidR="00F25BF9" w:rsidRPr="00F25BF9" w:rsidTr="00F25BF9">
        <w:tc>
          <w:tcPr>
            <w:tcW w:w="2546" w:type="dxa"/>
          </w:tcPr>
          <w:p w:rsidR="00F25BF9" w:rsidRPr="00F25BF9" w:rsidRDefault="00F25BF9" w:rsidP="00F25BF9">
            <w:pPr>
              <w:rPr>
                <w:rFonts w:ascii="Times New Roman" w:hAnsi="Times New Roman"/>
                <w:sz w:val="24"/>
                <w:szCs w:val="24"/>
              </w:rPr>
            </w:pPr>
            <w:proofErr w:type="spellStart"/>
            <w:r w:rsidRPr="00F25BF9">
              <w:rPr>
                <w:rFonts w:ascii="Times New Roman" w:hAnsi="Times New Roman"/>
                <w:sz w:val="24"/>
                <w:szCs w:val="24"/>
              </w:rPr>
              <w:t>Выставочно</w:t>
            </w:r>
            <w:proofErr w:type="spellEnd"/>
            <w:r w:rsidRPr="00F25BF9">
              <w:rPr>
                <w:rFonts w:ascii="Times New Roman" w:hAnsi="Times New Roman"/>
                <w:sz w:val="24"/>
                <w:szCs w:val="24"/>
              </w:rPr>
              <w:t>-ярмарочная деятельность</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объектов капитального строительства, сооружений, предназначенных для осуществления </w:t>
            </w:r>
            <w:proofErr w:type="spellStart"/>
            <w:r w:rsidRPr="00F25BF9">
              <w:rPr>
                <w:rFonts w:ascii="Times New Roman" w:hAnsi="Times New Roman"/>
                <w:sz w:val="24"/>
                <w:szCs w:val="24"/>
              </w:rPr>
              <w:t>выставочно</w:t>
            </w:r>
            <w:proofErr w:type="spellEnd"/>
            <w:r w:rsidRPr="00F25BF9">
              <w:rPr>
                <w:rFonts w:ascii="Times New Roman" w:hAnsi="Times New Roman"/>
                <w:sz w:val="24"/>
                <w:szCs w:val="24"/>
              </w:rPr>
              <w:t xml:space="preserve">-ярмарочной и </w:t>
            </w:r>
            <w:proofErr w:type="spellStart"/>
            <w:r w:rsidRPr="00F25BF9">
              <w:rPr>
                <w:rFonts w:ascii="Times New Roman" w:hAnsi="Times New Roman"/>
                <w:sz w:val="24"/>
                <w:szCs w:val="24"/>
              </w:rPr>
              <w:t>конгрессной</w:t>
            </w:r>
            <w:proofErr w:type="spellEnd"/>
            <w:r w:rsidRPr="00F25BF9">
              <w:rPr>
                <w:rFonts w:ascii="Times New Roman" w:hAnsi="Times New Roman"/>
                <w:sz w:val="24"/>
                <w:szCs w:val="24"/>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4.10</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Обеспечение занятий спортом в помещениях</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5.1.2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Здравоохранение</w:t>
            </w:r>
          </w:p>
        </w:tc>
        <w:tc>
          <w:tcPr>
            <w:tcW w:w="5098" w:type="dxa"/>
          </w:tcPr>
          <w:p w:rsidR="00F25BF9" w:rsidRPr="00F25BF9" w:rsidRDefault="00F25BF9" w:rsidP="00F25BF9">
            <w:pPr>
              <w:autoSpaceDE w:val="0"/>
              <w:autoSpaceDN w:val="0"/>
              <w:adjustRightInd w:val="0"/>
              <w:jc w:val="both"/>
              <w:rPr>
                <w:rFonts w:ascii="Times New Roman" w:hAnsi="Times New Roman"/>
                <w:sz w:val="24"/>
                <w:szCs w:val="24"/>
              </w:rPr>
            </w:pPr>
            <w:r w:rsidRPr="00F25BF9">
              <w:rPr>
                <w:rFonts w:ascii="Times New Roman" w:hAnsi="Times New Roman"/>
                <w:sz w:val="24"/>
                <w:szCs w:val="24"/>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8" w:history="1">
              <w:r w:rsidRPr="00F25BF9">
                <w:rPr>
                  <w:rFonts w:ascii="Times New Roman" w:hAnsi="Times New Roman"/>
                  <w:sz w:val="24"/>
                  <w:szCs w:val="24"/>
                </w:rPr>
                <w:t>кодами 3.4.1</w:t>
              </w:r>
            </w:hyperlink>
            <w:r w:rsidRPr="00F25BF9">
              <w:rPr>
                <w:rFonts w:ascii="Times New Roman" w:hAnsi="Times New Roman"/>
                <w:sz w:val="24"/>
                <w:szCs w:val="24"/>
              </w:rPr>
              <w:t xml:space="preserve"> - </w:t>
            </w:r>
            <w:hyperlink r:id="rId9" w:history="1">
              <w:r w:rsidRPr="00F25BF9">
                <w:rPr>
                  <w:rFonts w:ascii="Times New Roman" w:hAnsi="Times New Roman"/>
                  <w:sz w:val="24"/>
                  <w:szCs w:val="24"/>
                </w:rPr>
                <w:t>3.4.2</w:t>
              </w:r>
            </w:hyperlink>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3.4</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Складские площадки</w:t>
            </w:r>
          </w:p>
        </w:tc>
        <w:tc>
          <w:tcPr>
            <w:tcW w:w="5098" w:type="dxa"/>
          </w:tcPr>
          <w:p w:rsidR="00F25BF9" w:rsidRPr="00F25BF9" w:rsidRDefault="00F25BF9" w:rsidP="00F25BF9">
            <w:pPr>
              <w:autoSpaceDE w:val="0"/>
              <w:autoSpaceDN w:val="0"/>
              <w:adjustRightInd w:val="0"/>
              <w:jc w:val="both"/>
              <w:rPr>
                <w:rFonts w:ascii="Times New Roman" w:hAnsi="Times New Roman"/>
                <w:sz w:val="24"/>
                <w:szCs w:val="24"/>
              </w:rPr>
            </w:pPr>
            <w:r w:rsidRPr="00F25BF9">
              <w:rPr>
                <w:rFonts w:ascii="Times New Roman" w:hAnsi="Times New Roman"/>
                <w:sz w:val="24"/>
                <w:szCs w:val="24"/>
              </w:rPr>
              <w:t>Временное хранение, распределение и перевалка грузов (за исключением хранения стратегических запасов) на открытом воздухе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6.9.1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Благоустройство территории</w:t>
            </w:r>
          </w:p>
        </w:tc>
        <w:tc>
          <w:tcPr>
            <w:tcW w:w="5098" w:type="dxa"/>
          </w:tcPr>
          <w:p w:rsidR="00F25BF9" w:rsidRPr="00F25BF9" w:rsidRDefault="00F25BF9" w:rsidP="00F25BF9">
            <w:pPr>
              <w:autoSpaceDE w:val="0"/>
              <w:autoSpaceDN w:val="0"/>
              <w:adjustRightInd w:val="0"/>
              <w:jc w:val="both"/>
              <w:rPr>
                <w:rFonts w:ascii="Times New Roman" w:hAnsi="Times New Roman"/>
                <w:sz w:val="24"/>
                <w:szCs w:val="24"/>
              </w:rPr>
            </w:pPr>
            <w:r w:rsidRPr="00F25BF9">
              <w:rPr>
                <w:rFonts w:ascii="Times New Roman" w:hAnsi="Times New Roman"/>
                <w:sz w:val="24"/>
                <w:szCs w:val="24"/>
              </w:rPr>
              <w:t xml:space="preserve">Размещение декоративных, технических, планировочных, конструктивных устройств, </w:t>
            </w:r>
            <w:r w:rsidRPr="00F25BF9">
              <w:rPr>
                <w:rFonts w:ascii="Times New Roman" w:hAnsi="Times New Roman"/>
                <w:sz w:val="24"/>
                <w:szCs w:val="24"/>
              </w:rPr>
              <w:lastRenderedPageBreak/>
              <w:t>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12.0.2</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tbl>
      <w:tblPr>
        <w:tblStyle w:val="af"/>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Условно разрешенные виды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Магазины</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4.4</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Общественное питание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4.6</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Гостиничное обслуживание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4.7</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Складские площадки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Временное хранение, распределение и перевалка грузов (за исключением хранения стратегических запасов) на открытом воздухе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6.9.1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Общее пользование водными объектами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11.1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Специальное пользование водными объектами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11.2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lastRenderedPageBreak/>
              <w:t>Гидротехнические сооружения</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F25BF9">
              <w:rPr>
                <w:rFonts w:ascii="Times New Roman" w:hAnsi="Times New Roman"/>
                <w:sz w:val="24"/>
                <w:szCs w:val="24"/>
              </w:rPr>
              <w:t>рыбозащитных</w:t>
            </w:r>
            <w:proofErr w:type="spellEnd"/>
            <w:r w:rsidRPr="00F25BF9">
              <w:rPr>
                <w:rFonts w:ascii="Times New Roman" w:hAnsi="Times New Roman"/>
                <w:sz w:val="24"/>
                <w:szCs w:val="24"/>
              </w:rPr>
              <w:t xml:space="preserve"> и рыбопропускных сооружений, берегозащитных сооружений)</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11.3</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p w:rsidR="00F25BF9" w:rsidRPr="00F25BF9" w:rsidRDefault="00F25BF9" w:rsidP="009356B0">
      <w:pPr>
        <w:spacing w:after="240" w:line="276" w:lineRule="auto"/>
        <w:jc w:val="center"/>
        <w:outlineLvl w:val="3"/>
        <w:rPr>
          <w:rFonts w:ascii="Times New Roman" w:eastAsia="MS Mincho" w:hAnsi="Times New Roman" w:cs="Times New Roman"/>
          <w:b/>
          <w:sz w:val="28"/>
          <w:szCs w:val="28"/>
          <w:lang w:eastAsia="ru-RU"/>
        </w:rPr>
      </w:pPr>
      <w:r w:rsidRPr="00F25BF9">
        <w:rPr>
          <w:rFonts w:ascii="Times New Roman" w:eastAsia="MS Mincho" w:hAnsi="Times New Roman" w:cs="Times New Roman"/>
          <w:b/>
          <w:sz w:val="28"/>
          <w:szCs w:val="28"/>
          <w:lang w:eastAsia="ru-RU"/>
        </w:rPr>
        <w:t>П2 Коммунально-складская зона</w:t>
      </w:r>
    </w:p>
    <w:p w:rsidR="00F25BF9" w:rsidRPr="00F25BF9" w:rsidRDefault="00F25BF9" w:rsidP="009356B0">
      <w:pPr>
        <w:tabs>
          <w:tab w:val="left" w:pos="0"/>
        </w:tabs>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Зона П2 предназначена для размещения коммунальных и складских объектов, объектов жилищно-коммунального хозяйства, объектов транспорта и оптовой торговли, необходимых объектов инженерной и транспортной инфраструктуры, установления санитарно-защитных зон таких объектов в соответствии с требованиями технических регламентов.</w:t>
      </w:r>
    </w:p>
    <w:p w:rsidR="00F25BF9" w:rsidRPr="00F25BF9" w:rsidRDefault="00F25BF9" w:rsidP="009356B0">
      <w:pPr>
        <w:tabs>
          <w:tab w:val="left" w:pos="0"/>
        </w:tabs>
        <w:spacing w:after="20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 xml:space="preserve">С целью соблюдения требований, установленных земельным, санитарно-эпидемиологическим, водным законодательством Российской Федерации, Региональными нормативами градостроительного проектирования Самарской области об ограничении строительства объектов капитального строительства на территориях, подверженных затоплению и подтоплению, а также в границах минимальных расстояний до магистральных или промышленных трубопроводов (газопроводов, нефтепроводов и нефтепродуктопроводов, </w:t>
      </w:r>
      <w:proofErr w:type="spellStart"/>
      <w:r w:rsidRPr="00F25BF9">
        <w:rPr>
          <w:rFonts w:ascii="Times New Roman" w:eastAsia="MS Mincho" w:hAnsi="Times New Roman" w:cs="Times New Roman"/>
          <w:sz w:val="28"/>
          <w:szCs w:val="28"/>
          <w:lang w:eastAsia="ru-RU"/>
        </w:rPr>
        <w:t>аммиакопроводов</w:t>
      </w:r>
      <w:proofErr w:type="spellEnd"/>
      <w:r w:rsidRPr="00F25BF9">
        <w:rPr>
          <w:rFonts w:ascii="Times New Roman" w:eastAsia="MS Mincho" w:hAnsi="Times New Roman" w:cs="Times New Roman"/>
          <w:sz w:val="28"/>
          <w:szCs w:val="28"/>
          <w:lang w:eastAsia="ru-RU"/>
        </w:rPr>
        <w:t xml:space="preserve">), в зоне П2 устанавливается </w:t>
      </w:r>
      <w:proofErr w:type="spellStart"/>
      <w:r w:rsidRPr="00F25BF9">
        <w:rPr>
          <w:rFonts w:ascii="Times New Roman" w:eastAsia="MS Mincho" w:hAnsi="Times New Roman" w:cs="Times New Roman"/>
          <w:sz w:val="28"/>
          <w:szCs w:val="28"/>
          <w:lang w:eastAsia="ru-RU"/>
        </w:rPr>
        <w:t>подзона</w:t>
      </w:r>
      <w:proofErr w:type="spellEnd"/>
      <w:r w:rsidRPr="00F25BF9">
        <w:rPr>
          <w:rFonts w:ascii="Times New Roman" w:eastAsia="MS Mincho" w:hAnsi="Times New Roman" w:cs="Times New Roman"/>
          <w:sz w:val="28"/>
          <w:szCs w:val="28"/>
          <w:lang w:eastAsia="ru-RU"/>
        </w:rPr>
        <w:t xml:space="preserve"> П2-1 с параметром «Максимальная высота зданий, строений, сооружений – 0 м».</w:t>
      </w:r>
    </w:p>
    <w:tbl>
      <w:tblPr>
        <w:tblStyle w:val="af"/>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Основные виды разрешенного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highlight w:val="yellow"/>
              </w:rPr>
            </w:pPr>
            <w:r w:rsidRPr="00F25BF9">
              <w:rPr>
                <w:rFonts w:ascii="Times New Roman" w:hAnsi="Times New Roman"/>
                <w:sz w:val="24"/>
                <w:szCs w:val="24"/>
              </w:rPr>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Хранение автотранспорта</w:t>
            </w:r>
          </w:p>
        </w:tc>
        <w:tc>
          <w:tcPr>
            <w:tcW w:w="5098" w:type="dxa"/>
          </w:tcPr>
          <w:p w:rsidR="00F25BF9" w:rsidRPr="00F25BF9" w:rsidRDefault="00F25BF9" w:rsidP="00F25BF9">
            <w:pPr>
              <w:jc w:val="both"/>
              <w:rPr>
                <w:rFonts w:ascii="Times New Roman" w:hAnsi="Times New Roman"/>
                <w:sz w:val="24"/>
                <w:szCs w:val="24"/>
              </w:rPr>
            </w:pPr>
            <w:r w:rsidRPr="00F25BF9">
              <w:rPr>
                <w:rFonts w:ascii="Times New Roman" w:hAnsi="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F25BF9">
              <w:rPr>
                <w:rFonts w:ascii="Times New Roman" w:hAnsi="Times New Roman"/>
                <w:sz w:val="24"/>
                <w:szCs w:val="24"/>
              </w:rPr>
              <w:t>машино</w:t>
            </w:r>
            <w:proofErr w:type="spellEnd"/>
            <w:r w:rsidRPr="00F25BF9">
              <w:rPr>
                <w:rFonts w:ascii="Times New Roman" w:hAnsi="Times New Roman"/>
                <w:sz w:val="24"/>
                <w:szCs w:val="24"/>
              </w:rPr>
              <w:t>-места, за исключением гаражей, размещение которых предусмотрено содержанием вида разрешенного использования с кодом 4.9</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2.7.1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Предоставление коммунальных услуг</w:t>
            </w:r>
          </w:p>
        </w:tc>
        <w:tc>
          <w:tcPr>
            <w:tcW w:w="5098" w:type="dxa"/>
          </w:tcPr>
          <w:p w:rsidR="00F25BF9" w:rsidRPr="00F25BF9" w:rsidRDefault="00F25BF9" w:rsidP="00F25BF9">
            <w:pPr>
              <w:jc w:val="both"/>
              <w:rPr>
                <w:rFonts w:ascii="Times New Roman" w:hAnsi="Times New Roman"/>
                <w:sz w:val="24"/>
                <w:szCs w:val="24"/>
              </w:rPr>
            </w:pPr>
            <w:r w:rsidRPr="00F25BF9">
              <w:rPr>
                <w:rFonts w:ascii="Times New Roman" w:hAnsi="Times New Roman"/>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w:t>
            </w:r>
            <w:r w:rsidRPr="00F25BF9">
              <w:rPr>
                <w:rFonts w:ascii="Times New Roman" w:hAnsi="Times New Roman"/>
                <w:sz w:val="24"/>
                <w:szCs w:val="24"/>
              </w:rPr>
              <w:lastRenderedPageBreak/>
              <w:t xml:space="preserve">канализаций, стоянок, гаражей и </w:t>
            </w:r>
            <w:proofErr w:type="gramStart"/>
            <w:r w:rsidRPr="00F25BF9">
              <w:rPr>
                <w:rFonts w:ascii="Times New Roman" w:hAnsi="Times New Roman"/>
                <w:sz w:val="24"/>
                <w:szCs w:val="24"/>
              </w:rPr>
              <w:t>мастерских для обслуживания уборочной</w:t>
            </w:r>
            <w:proofErr w:type="gramEnd"/>
            <w:r w:rsidRPr="00F25BF9">
              <w:rPr>
                <w:rFonts w:ascii="Times New Roman" w:hAnsi="Times New Roman"/>
                <w:sz w:val="24"/>
                <w:szCs w:val="24"/>
              </w:rPr>
              <w:t xml:space="preserve"> и аварийной техники, сооружений, необходимых для сбора и плавки снега)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3.1.1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Административные здания организаций, обеспечивающих предоставление коммунальных услуг</w:t>
            </w:r>
          </w:p>
        </w:tc>
        <w:tc>
          <w:tcPr>
            <w:tcW w:w="5098" w:type="dxa"/>
          </w:tcPr>
          <w:p w:rsidR="00F25BF9" w:rsidRPr="00F25BF9" w:rsidRDefault="00F25BF9" w:rsidP="00F25BF9">
            <w:pPr>
              <w:jc w:val="both"/>
              <w:rPr>
                <w:rFonts w:ascii="Times New Roman" w:hAnsi="Times New Roman"/>
                <w:sz w:val="24"/>
                <w:szCs w:val="24"/>
              </w:rPr>
            </w:pPr>
            <w:r w:rsidRPr="00F25BF9">
              <w:rPr>
                <w:rFonts w:ascii="Times New Roman" w:hAnsi="Times New Roman"/>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3.1.2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Бытовое обслуживание</w:t>
            </w:r>
          </w:p>
        </w:tc>
        <w:tc>
          <w:tcPr>
            <w:tcW w:w="5098" w:type="dxa"/>
          </w:tcPr>
          <w:p w:rsidR="00F25BF9" w:rsidRPr="00F25BF9" w:rsidRDefault="00F25BF9" w:rsidP="00F25BF9">
            <w:pPr>
              <w:jc w:val="both"/>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Деловое управление</w:t>
            </w:r>
          </w:p>
        </w:tc>
        <w:tc>
          <w:tcPr>
            <w:tcW w:w="5098" w:type="dxa"/>
          </w:tcPr>
          <w:p w:rsidR="00F25BF9" w:rsidRPr="00F25BF9" w:rsidRDefault="00F25BF9" w:rsidP="00F25BF9">
            <w:pPr>
              <w:jc w:val="both"/>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Магазины</w:t>
            </w:r>
          </w:p>
        </w:tc>
        <w:tc>
          <w:tcPr>
            <w:tcW w:w="5098" w:type="dxa"/>
          </w:tcPr>
          <w:p w:rsidR="00F25BF9" w:rsidRPr="00F25BF9" w:rsidRDefault="00F25BF9" w:rsidP="00F25BF9">
            <w:pPr>
              <w:jc w:val="both"/>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4.4</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Служебные гаражи</w:t>
            </w:r>
          </w:p>
        </w:tc>
        <w:tc>
          <w:tcPr>
            <w:tcW w:w="5098" w:type="dxa"/>
          </w:tcPr>
          <w:p w:rsidR="00F25BF9" w:rsidRPr="00F25BF9" w:rsidRDefault="00F25BF9" w:rsidP="00F25BF9">
            <w:pPr>
              <w:jc w:val="both"/>
              <w:rPr>
                <w:rFonts w:ascii="Times New Roman" w:hAnsi="Times New Roman"/>
                <w:sz w:val="24"/>
                <w:szCs w:val="24"/>
              </w:rPr>
            </w:pPr>
            <w:r w:rsidRPr="00F25BF9">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Объекты дорожного сервиса</w:t>
            </w:r>
          </w:p>
        </w:tc>
        <w:tc>
          <w:tcPr>
            <w:tcW w:w="5098" w:type="dxa"/>
          </w:tcPr>
          <w:p w:rsidR="00F25BF9" w:rsidRPr="00F25BF9" w:rsidRDefault="00F25BF9" w:rsidP="00F25BF9">
            <w:pPr>
              <w:jc w:val="both"/>
              <w:rPr>
                <w:rFonts w:ascii="Times New Roman" w:hAnsi="Times New Roman"/>
                <w:sz w:val="24"/>
                <w:szCs w:val="24"/>
              </w:rPr>
            </w:pPr>
            <w:r w:rsidRPr="00F25BF9">
              <w:rPr>
                <w:rFonts w:ascii="Times New Roman" w:hAnsi="Times New Roman"/>
                <w:sz w:val="24"/>
                <w:szCs w:val="24"/>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Заправка транспортных средств</w:t>
            </w:r>
          </w:p>
        </w:tc>
        <w:tc>
          <w:tcPr>
            <w:tcW w:w="5098" w:type="dxa"/>
          </w:tcPr>
          <w:p w:rsidR="00F25BF9" w:rsidRPr="00F25BF9" w:rsidRDefault="00F25BF9" w:rsidP="00F25BF9">
            <w:pPr>
              <w:jc w:val="both"/>
              <w:rPr>
                <w:rFonts w:ascii="Times New Roman" w:hAnsi="Times New Roman"/>
                <w:sz w:val="24"/>
                <w:szCs w:val="24"/>
              </w:rPr>
            </w:pPr>
            <w:r w:rsidRPr="00F25BF9">
              <w:rPr>
                <w:rFonts w:ascii="Times New Roman" w:hAnsi="Times New Roman"/>
                <w:sz w:val="24"/>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4.9.1.1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Обеспечение дорожного отдыха</w:t>
            </w:r>
          </w:p>
        </w:tc>
        <w:tc>
          <w:tcPr>
            <w:tcW w:w="5098" w:type="dxa"/>
          </w:tcPr>
          <w:p w:rsidR="00F25BF9" w:rsidRPr="00F25BF9" w:rsidRDefault="00F25BF9" w:rsidP="00F25BF9">
            <w:pPr>
              <w:jc w:val="both"/>
              <w:rPr>
                <w:rFonts w:ascii="Times New Roman" w:hAnsi="Times New Roman"/>
                <w:sz w:val="24"/>
                <w:szCs w:val="24"/>
              </w:rPr>
            </w:pPr>
            <w:r w:rsidRPr="00F25BF9">
              <w:rPr>
                <w:rFonts w:ascii="Times New Roman" w:hAnsi="Times New Roman"/>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w:t>
            </w:r>
            <w:r w:rsidRPr="00F25BF9">
              <w:rPr>
                <w:rFonts w:ascii="Times New Roman" w:hAnsi="Times New Roman"/>
                <w:sz w:val="24"/>
                <w:szCs w:val="24"/>
              </w:rPr>
              <w:lastRenderedPageBreak/>
              <w:t>для организации общественного питания в качестве объектов дорожного сервиса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4.9.1.2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Автомобильные мойки</w:t>
            </w:r>
          </w:p>
        </w:tc>
        <w:tc>
          <w:tcPr>
            <w:tcW w:w="5098" w:type="dxa"/>
          </w:tcPr>
          <w:p w:rsidR="00F25BF9" w:rsidRPr="00F25BF9" w:rsidRDefault="00F25BF9" w:rsidP="00F25BF9">
            <w:pPr>
              <w:jc w:val="both"/>
              <w:rPr>
                <w:rFonts w:ascii="Times New Roman" w:hAnsi="Times New Roman"/>
                <w:sz w:val="24"/>
                <w:szCs w:val="24"/>
              </w:rPr>
            </w:pPr>
            <w:r w:rsidRPr="00F25BF9">
              <w:rPr>
                <w:rFonts w:ascii="Times New Roman" w:hAnsi="Times New Roman"/>
                <w:sz w:val="24"/>
                <w:szCs w:val="24"/>
              </w:rPr>
              <w:t>Размещение автомобильных моек, а также размещение магазинов сопутствующей торговли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4.9.1.3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Ремонт автомобилей</w:t>
            </w:r>
          </w:p>
        </w:tc>
        <w:tc>
          <w:tcPr>
            <w:tcW w:w="5098" w:type="dxa"/>
          </w:tcPr>
          <w:p w:rsidR="00F25BF9" w:rsidRPr="00F25BF9" w:rsidRDefault="00F25BF9" w:rsidP="00F25BF9">
            <w:pPr>
              <w:jc w:val="both"/>
              <w:rPr>
                <w:rFonts w:ascii="Times New Roman" w:hAnsi="Times New Roman"/>
                <w:sz w:val="24"/>
                <w:szCs w:val="24"/>
              </w:rPr>
            </w:pPr>
            <w:r w:rsidRPr="00F25BF9">
              <w:rPr>
                <w:rFonts w:ascii="Times New Roman" w:hAnsi="Times New Roman"/>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4.9.1.4</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Связь</w:t>
            </w:r>
          </w:p>
        </w:tc>
        <w:tc>
          <w:tcPr>
            <w:tcW w:w="5098" w:type="dxa"/>
          </w:tcPr>
          <w:p w:rsidR="00F25BF9" w:rsidRPr="00F25BF9" w:rsidRDefault="00F25BF9" w:rsidP="00F25BF9">
            <w:pPr>
              <w:jc w:val="both"/>
              <w:rPr>
                <w:rFonts w:ascii="Times New Roman" w:hAnsi="Times New Roman"/>
                <w:sz w:val="24"/>
                <w:szCs w:val="24"/>
              </w:rPr>
            </w:pPr>
            <w:r w:rsidRPr="00F25BF9">
              <w:rPr>
                <w:rFonts w:ascii="Times New Roman" w:hAnsi="Times New Roman"/>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3.2.31</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6.8</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Склады</w:t>
            </w:r>
          </w:p>
        </w:tc>
        <w:tc>
          <w:tcPr>
            <w:tcW w:w="5098" w:type="dxa"/>
          </w:tcPr>
          <w:p w:rsidR="00F25BF9" w:rsidRPr="00F25BF9" w:rsidRDefault="00F25BF9" w:rsidP="00F25BF9">
            <w:pPr>
              <w:jc w:val="both"/>
              <w:rPr>
                <w:rFonts w:ascii="Times New Roman" w:hAnsi="Times New Roman"/>
                <w:sz w:val="24"/>
                <w:szCs w:val="24"/>
              </w:rPr>
            </w:pPr>
            <w:r w:rsidRPr="00F25BF9">
              <w:rPr>
                <w:rFonts w:ascii="Times New Roman" w:hAnsi="Times New Roman"/>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6.9</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Складские площадки</w:t>
            </w:r>
          </w:p>
        </w:tc>
        <w:tc>
          <w:tcPr>
            <w:tcW w:w="5098" w:type="dxa"/>
          </w:tcPr>
          <w:p w:rsidR="00F25BF9" w:rsidRPr="00F25BF9" w:rsidRDefault="00F25BF9" w:rsidP="00F25BF9">
            <w:pPr>
              <w:jc w:val="both"/>
              <w:rPr>
                <w:rFonts w:ascii="Times New Roman" w:hAnsi="Times New Roman"/>
                <w:sz w:val="24"/>
                <w:szCs w:val="24"/>
              </w:rPr>
            </w:pPr>
            <w:r w:rsidRPr="00F25BF9">
              <w:rPr>
                <w:rFonts w:ascii="Times New Roman" w:hAnsi="Times New Roman"/>
                <w:sz w:val="24"/>
                <w:szCs w:val="24"/>
              </w:rPr>
              <w:t>Временное хранение, распределение и перевалка грузов (за исключением хранения стратегических запасов) на открытом воздухе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6.9.1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автомобильных дорог</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F25BF9" w:rsidRPr="00F25BF9" w:rsidRDefault="00F25BF9" w:rsidP="00F25BF9">
            <w:pPr>
              <w:jc w:val="both"/>
              <w:rPr>
                <w:rFonts w:ascii="Times New Roman" w:hAnsi="Times New Roman"/>
                <w:sz w:val="24"/>
                <w:szCs w:val="24"/>
              </w:rPr>
            </w:pPr>
            <w:r w:rsidRPr="00F25BF9">
              <w:rPr>
                <w:rFonts w:ascii="Times New Roman" w:hAnsi="Times New Roman"/>
                <w:sz w:val="24"/>
                <w:szCs w:val="24"/>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7.2.1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lastRenderedPageBreak/>
              <w:t>Обеспечение внутреннего правопорядка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F25BF9">
              <w:rPr>
                <w:rFonts w:ascii="Times New Roman" w:hAnsi="Times New Roman"/>
                <w:sz w:val="24"/>
                <w:szCs w:val="24"/>
              </w:rPr>
              <w:t>Росгвардии</w:t>
            </w:r>
            <w:proofErr w:type="spellEnd"/>
            <w:r w:rsidRPr="00F25BF9">
              <w:rPr>
                <w:rFonts w:ascii="Times New Roman" w:hAnsi="Times New Roman"/>
                <w:sz w:val="24"/>
                <w:szCs w:val="24"/>
              </w:rPr>
              <w:t xml:space="preserve"> и спасательных служб, в которых существует военизированная служба;</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8.3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Земельные участки (территории) общего пользования</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Улично-дорожная сеть</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25BF9">
              <w:rPr>
                <w:rFonts w:ascii="Times New Roman" w:hAnsi="Times New Roman"/>
                <w:sz w:val="24"/>
                <w:szCs w:val="24"/>
              </w:rPr>
              <w:t>велотранспортной</w:t>
            </w:r>
            <w:proofErr w:type="spellEnd"/>
            <w:r w:rsidRPr="00F25BF9">
              <w:rPr>
                <w:rFonts w:ascii="Times New Roman" w:hAnsi="Times New Roman"/>
                <w:sz w:val="24"/>
                <w:szCs w:val="24"/>
              </w:rPr>
              <w:t xml:space="preserve"> и инженерной инфраструктуры;</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Благоустройство территории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12.0.2</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tbl>
      <w:tblPr>
        <w:tblStyle w:val="af"/>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Предоставление коммунальных услуг</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w:t>
            </w:r>
            <w:r w:rsidRPr="00F25BF9">
              <w:rPr>
                <w:rFonts w:ascii="Times New Roman" w:hAnsi="Times New Roman"/>
                <w:sz w:val="24"/>
                <w:szCs w:val="24"/>
              </w:rPr>
              <w:lastRenderedPageBreak/>
              <w:t xml:space="preserve">линий связи, телефонных станций, канализаций, стоянок, гаражей и </w:t>
            </w:r>
            <w:proofErr w:type="gramStart"/>
            <w:r w:rsidRPr="00F25BF9">
              <w:rPr>
                <w:rFonts w:ascii="Times New Roman" w:hAnsi="Times New Roman"/>
                <w:sz w:val="24"/>
                <w:szCs w:val="24"/>
              </w:rPr>
              <w:t>мастерских для обслуживания уборочной</w:t>
            </w:r>
            <w:proofErr w:type="gramEnd"/>
            <w:r w:rsidRPr="00F25BF9">
              <w:rPr>
                <w:rFonts w:ascii="Times New Roman" w:hAnsi="Times New Roman"/>
                <w:sz w:val="24"/>
                <w:szCs w:val="24"/>
              </w:rPr>
              <w:t xml:space="preserve"> и аварийной техники, сооружений, необходимых для сбора и плавки снега)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3.1.1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Деловое управление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Общественное питание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4.6</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Служебные гаражи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Благоустройство территории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12.0.2</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tbl>
      <w:tblPr>
        <w:tblStyle w:val="af"/>
        <w:tblW w:w="0" w:type="auto"/>
        <w:tblLook w:val="04A0" w:firstRow="1" w:lastRow="0" w:firstColumn="1" w:lastColumn="0" w:noHBand="0" w:noVBand="1"/>
      </w:tblPr>
      <w:tblGrid>
        <w:gridCol w:w="2547"/>
        <w:gridCol w:w="5103"/>
        <w:gridCol w:w="1695"/>
      </w:tblGrid>
      <w:tr w:rsidR="00F25BF9" w:rsidRPr="00F25BF9" w:rsidTr="00F25BF9">
        <w:tc>
          <w:tcPr>
            <w:tcW w:w="9345"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Условно разрешенные виды использования земельных участков и объектов капитального строительства</w:t>
            </w:r>
          </w:p>
        </w:tc>
      </w:tr>
      <w:tr w:rsidR="00F25BF9" w:rsidRPr="00F25BF9" w:rsidTr="00F25BF9">
        <w:tc>
          <w:tcPr>
            <w:tcW w:w="2547"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103"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Общественное питание</w:t>
            </w:r>
          </w:p>
        </w:tc>
        <w:tc>
          <w:tcPr>
            <w:tcW w:w="5103"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4.6</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Гостиничное обслуживание</w:t>
            </w:r>
          </w:p>
        </w:tc>
        <w:tc>
          <w:tcPr>
            <w:tcW w:w="5103"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4.7</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lastRenderedPageBreak/>
              <w:t>Трубопроводный транспорт</w:t>
            </w:r>
          </w:p>
        </w:tc>
        <w:tc>
          <w:tcPr>
            <w:tcW w:w="5103"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7.5</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Ведение огородничества</w:t>
            </w:r>
          </w:p>
        </w:tc>
        <w:tc>
          <w:tcPr>
            <w:tcW w:w="5103"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13.1</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p w:rsidR="00F25BF9" w:rsidRPr="00F25BF9" w:rsidRDefault="00F25BF9" w:rsidP="009356B0">
      <w:pPr>
        <w:spacing w:after="240" w:line="276" w:lineRule="auto"/>
        <w:jc w:val="center"/>
        <w:outlineLvl w:val="3"/>
        <w:rPr>
          <w:rFonts w:ascii="Times New Roman" w:eastAsia="MS Mincho" w:hAnsi="Times New Roman" w:cs="Times New Roman"/>
          <w:b/>
          <w:sz w:val="28"/>
          <w:szCs w:val="28"/>
          <w:lang w:eastAsia="ru-RU"/>
        </w:rPr>
      </w:pPr>
      <w:r w:rsidRPr="00F25BF9">
        <w:rPr>
          <w:rFonts w:ascii="Times New Roman" w:eastAsia="MS Mincho" w:hAnsi="Times New Roman" w:cs="Times New Roman"/>
          <w:b/>
          <w:sz w:val="28"/>
          <w:szCs w:val="28"/>
          <w:lang w:eastAsia="ru-RU"/>
        </w:rPr>
        <w:t xml:space="preserve">ПСЗ Зона санитарно-защитного назначения от производственных </w:t>
      </w:r>
      <w:r w:rsidRPr="00F25BF9">
        <w:rPr>
          <w:rFonts w:ascii="Times New Roman" w:eastAsia="MS Mincho" w:hAnsi="Times New Roman" w:cs="Times New Roman"/>
          <w:b/>
          <w:sz w:val="28"/>
          <w:szCs w:val="28"/>
          <w:lang w:eastAsia="ru-RU"/>
        </w:rPr>
        <w:br/>
        <w:t>и коммунально-складских объектов</w:t>
      </w:r>
    </w:p>
    <w:p w:rsidR="00F25BF9" w:rsidRPr="00F25BF9" w:rsidRDefault="00F25BF9" w:rsidP="009356B0">
      <w:pPr>
        <w:tabs>
          <w:tab w:val="left" w:pos="0"/>
        </w:tabs>
        <w:spacing w:after="200" w:line="276" w:lineRule="auto"/>
        <w:ind w:firstLine="709"/>
        <w:jc w:val="both"/>
        <w:rPr>
          <w:rFonts w:ascii="Times New Roman" w:eastAsia="MS Mincho" w:hAnsi="Times New Roman" w:cs="Times New Roman"/>
          <w:sz w:val="28"/>
          <w:szCs w:val="28"/>
          <w:lang w:eastAsia="ru-RU"/>
        </w:rPr>
      </w:pPr>
      <w:r w:rsidRPr="00F25BF9">
        <w:rPr>
          <w:rFonts w:ascii="Times New Roman" w:eastAsia="MS Minngs" w:hAnsi="Times New Roman" w:cs="Times New Roman"/>
          <w:sz w:val="28"/>
          <w:szCs w:val="28"/>
          <w:lang w:eastAsia="ru-RU"/>
        </w:rPr>
        <w:t>Зона ПСЗ предназначена для обеспечения правовых условий использования территорий, прилегающих к производственным, коммунально-складским зонам с целью защиты жилых зон от вредного воздействия, оказываемого промышленными предприятиями, коммунально-складскими объектами и объектами транспортной инфраструктуры</w:t>
      </w:r>
      <w:r w:rsidRPr="00F25BF9">
        <w:rPr>
          <w:rFonts w:ascii="Times New Roman" w:eastAsia="MS Mincho" w:hAnsi="Times New Roman" w:cs="Times New Roman"/>
          <w:sz w:val="28"/>
          <w:szCs w:val="28"/>
          <w:lang w:eastAsia="ru-RU"/>
        </w:rPr>
        <w:t>.</w:t>
      </w:r>
    </w:p>
    <w:tbl>
      <w:tblPr>
        <w:tblStyle w:val="42"/>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Основные виды разрешенного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highlight w:val="yellow"/>
              </w:rPr>
            </w:pPr>
            <w:r w:rsidRPr="00F25BF9">
              <w:rPr>
                <w:rFonts w:ascii="Times New Roman" w:hAnsi="Times New Roman"/>
                <w:sz w:val="24"/>
                <w:szCs w:val="24"/>
              </w:rPr>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Хранение автотранспорта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F25BF9">
              <w:rPr>
                <w:rFonts w:ascii="Times New Roman" w:hAnsi="Times New Roman"/>
                <w:sz w:val="24"/>
                <w:szCs w:val="24"/>
              </w:rPr>
              <w:t>машино</w:t>
            </w:r>
            <w:proofErr w:type="spellEnd"/>
            <w:r w:rsidRPr="00F25BF9">
              <w:rPr>
                <w:rFonts w:ascii="Times New Roman" w:hAnsi="Times New Roman"/>
                <w:sz w:val="24"/>
                <w:szCs w:val="24"/>
              </w:rPr>
              <w:t>-места, за исключением гаражей, размещение которых предусмотрено содержанием вида разрешенного использования с кодом 4.9</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2.7.1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Коммунальное обслуживание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Предоставление коммунальных услуг</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F25BF9">
              <w:rPr>
                <w:rFonts w:ascii="Times New Roman" w:hAnsi="Times New Roman"/>
                <w:sz w:val="24"/>
                <w:szCs w:val="24"/>
              </w:rPr>
              <w:t xml:space="preserve">мастерских </w:t>
            </w:r>
            <w:r w:rsidRPr="00F25BF9">
              <w:rPr>
                <w:rFonts w:ascii="Times New Roman" w:hAnsi="Times New Roman"/>
                <w:sz w:val="24"/>
                <w:szCs w:val="24"/>
              </w:rPr>
              <w:lastRenderedPageBreak/>
              <w:t>для обслуживания уборочной</w:t>
            </w:r>
            <w:proofErr w:type="gramEnd"/>
            <w:r w:rsidRPr="00F25BF9">
              <w:rPr>
                <w:rFonts w:ascii="Times New Roman" w:hAnsi="Times New Roman"/>
                <w:sz w:val="24"/>
                <w:szCs w:val="24"/>
              </w:rPr>
              <w:t xml:space="preserve"> и аварийной техники, сооружений, необходимых для сбора и плавки снега)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3.1.1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Административные здания организаций, обеспечивающих предоставление коммунальных услуг</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3.1.2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Бытовое обслуживание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Обеспечение деятельности в области гидрометеорологии и смежных с ней областях</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3.9.1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Деловое управление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Банковская и страховая деятельность</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4.5</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Служебные гаражи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lastRenderedPageBreak/>
              <w:t>Объекты дорожного сервиса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Заправка транспортных средств</w:t>
            </w:r>
          </w:p>
        </w:tc>
        <w:tc>
          <w:tcPr>
            <w:tcW w:w="5098" w:type="dxa"/>
          </w:tcPr>
          <w:p w:rsidR="00F25BF9" w:rsidRPr="00F25BF9" w:rsidRDefault="00F25BF9" w:rsidP="00F25BF9">
            <w:pPr>
              <w:rPr>
                <w:rFonts w:ascii="Times New Roman" w:hAnsi="Times New Roman"/>
                <w:sz w:val="24"/>
                <w:szCs w:val="24"/>
                <w:u w:color="FFFFFF"/>
              </w:rPr>
            </w:pPr>
            <w:r w:rsidRPr="00F25BF9">
              <w:rPr>
                <w:rFonts w:ascii="Times New Roman" w:hAnsi="Times New Roman"/>
                <w:sz w:val="24"/>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4.9.1.1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Обеспечение дорожного отдыха</w:t>
            </w:r>
          </w:p>
        </w:tc>
        <w:tc>
          <w:tcPr>
            <w:tcW w:w="5098" w:type="dxa"/>
          </w:tcPr>
          <w:p w:rsidR="00F25BF9" w:rsidRPr="00F25BF9" w:rsidRDefault="00F25BF9" w:rsidP="00F25BF9">
            <w:pPr>
              <w:rPr>
                <w:rFonts w:ascii="Times New Roman" w:hAnsi="Times New Roman"/>
                <w:sz w:val="24"/>
                <w:szCs w:val="24"/>
                <w:u w:color="FFFFFF"/>
              </w:rPr>
            </w:pPr>
            <w:r w:rsidRPr="00F25BF9">
              <w:rPr>
                <w:rFonts w:ascii="Times New Roman" w:hAnsi="Times New Roman"/>
                <w:sz w:val="24"/>
                <w:szCs w:val="24"/>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4.9.1.2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Автомобильные мойки</w:t>
            </w:r>
          </w:p>
        </w:tc>
        <w:tc>
          <w:tcPr>
            <w:tcW w:w="5098" w:type="dxa"/>
          </w:tcPr>
          <w:p w:rsidR="00F25BF9" w:rsidRPr="00F25BF9" w:rsidRDefault="00F25BF9" w:rsidP="00F25BF9">
            <w:pPr>
              <w:rPr>
                <w:rFonts w:ascii="Times New Roman" w:hAnsi="Times New Roman"/>
                <w:sz w:val="24"/>
                <w:szCs w:val="24"/>
                <w:u w:color="FFFFFF"/>
              </w:rPr>
            </w:pPr>
            <w:r w:rsidRPr="00F25BF9">
              <w:rPr>
                <w:rFonts w:ascii="Times New Roman" w:hAnsi="Times New Roman"/>
                <w:sz w:val="24"/>
                <w:szCs w:val="24"/>
              </w:rPr>
              <w:t>Размещение автомобильных моек, а также размещение магазинов сопутствующей торговли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4.9.1.3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Ремонт автомобилей</w:t>
            </w:r>
          </w:p>
        </w:tc>
        <w:tc>
          <w:tcPr>
            <w:tcW w:w="5098" w:type="dxa"/>
          </w:tcPr>
          <w:p w:rsidR="00F25BF9" w:rsidRPr="00F25BF9" w:rsidRDefault="00F25BF9" w:rsidP="00F25BF9">
            <w:pPr>
              <w:rPr>
                <w:rFonts w:ascii="Times New Roman" w:hAnsi="Times New Roman"/>
                <w:sz w:val="24"/>
                <w:szCs w:val="24"/>
                <w:u w:color="FFFFFF"/>
              </w:rPr>
            </w:pPr>
            <w:r w:rsidRPr="00F25BF9">
              <w:rPr>
                <w:rFonts w:ascii="Times New Roman" w:hAnsi="Times New Roman"/>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4.9.1.4</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Склады</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6.9</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автомобильных дорог</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7.2.1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lastRenderedPageBreak/>
              <w:t>Обеспечение внутреннего правопорядка</w:t>
            </w:r>
          </w:p>
        </w:tc>
        <w:tc>
          <w:tcPr>
            <w:tcW w:w="5098" w:type="dxa"/>
          </w:tcPr>
          <w:p w:rsidR="00F25BF9" w:rsidRPr="00F25BF9" w:rsidRDefault="00F25BF9" w:rsidP="00F25BF9">
            <w:pPr>
              <w:autoSpaceDE w:val="0"/>
              <w:autoSpaceDN w:val="0"/>
              <w:adjustRightInd w:val="0"/>
              <w:rPr>
                <w:rFonts w:ascii="Times New Roman" w:hAnsi="Times New Roman"/>
                <w:sz w:val="24"/>
                <w:szCs w:val="24"/>
              </w:rPr>
            </w:pPr>
            <w:r w:rsidRPr="00F25BF9">
              <w:rPr>
                <w:rFonts w:ascii="Times New Roman" w:hAnsi="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F25BF9">
              <w:rPr>
                <w:rFonts w:ascii="Times New Roman" w:hAnsi="Times New Roman"/>
                <w:sz w:val="24"/>
                <w:szCs w:val="24"/>
              </w:rPr>
              <w:t>Росгвардии</w:t>
            </w:r>
            <w:proofErr w:type="spellEnd"/>
            <w:r w:rsidRPr="00F25BF9">
              <w:rPr>
                <w:rFonts w:ascii="Times New Roman" w:hAnsi="Times New Roman"/>
                <w:sz w:val="24"/>
                <w:szCs w:val="24"/>
              </w:rPr>
              <w:t xml:space="preserve"> и спасательных служб, в которых существует военизированная служба;</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8.3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Земельные участки (территории) общего пользования</w:t>
            </w:r>
          </w:p>
        </w:tc>
        <w:tc>
          <w:tcPr>
            <w:tcW w:w="5098" w:type="dxa"/>
          </w:tcPr>
          <w:p w:rsidR="00F25BF9" w:rsidRPr="00F25BF9" w:rsidRDefault="00F25BF9" w:rsidP="00F25BF9">
            <w:pPr>
              <w:autoSpaceDE w:val="0"/>
              <w:autoSpaceDN w:val="0"/>
              <w:adjustRightInd w:val="0"/>
              <w:rPr>
                <w:rFonts w:ascii="Times New Roman" w:hAnsi="Times New Roman"/>
                <w:sz w:val="24"/>
                <w:szCs w:val="24"/>
              </w:rPr>
            </w:pPr>
            <w:r w:rsidRPr="00F25BF9">
              <w:rPr>
                <w:rFonts w:ascii="Times New Roma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Улично-дорожная сеть</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25BF9">
              <w:rPr>
                <w:rFonts w:ascii="Times New Roman" w:hAnsi="Times New Roman"/>
                <w:sz w:val="24"/>
                <w:szCs w:val="24"/>
              </w:rPr>
              <w:t>велотранспортной</w:t>
            </w:r>
            <w:proofErr w:type="spellEnd"/>
            <w:r w:rsidRPr="00F25BF9">
              <w:rPr>
                <w:rFonts w:ascii="Times New Roman" w:hAnsi="Times New Roman"/>
                <w:sz w:val="24"/>
                <w:szCs w:val="24"/>
              </w:rPr>
              <w:t xml:space="preserve"> и инженерной инфраструктуры;</w:t>
            </w:r>
          </w:p>
          <w:p w:rsidR="00F25BF9" w:rsidRPr="00F25BF9" w:rsidRDefault="00F25BF9" w:rsidP="00F25BF9">
            <w:pPr>
              <w:autoSpaceDE w:val="0"/>
              <w:autoSpaceDN w:val="0"/>
              <w:adjustRightInd w:val="0"/>
              <w:rPr>
                <w:rFonts w:ascii="Times New Roman" w:hAnsi="Times New Roman"/>
                <w:sz w:val="24"/>
                <w:szCs w:val="24"/>
              </w:rPr>
            </w:pPr>
            <w:r w:rsidRPr="00F25BF9">
              <w:rPr>
                <w:rFonts w:ascii="Times New Roman" w:hAnsi="Times New Roman"/>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Благоустройство территории</w:t>
            </w:r>
          </w:p>
        </w:tc>
        <w:tc>
          <w:tcPr>
            <w:tcW w:w="5098" w:type="dxa"/>
          </w:tcPr>
          <w:p w:rsidR="00F25BF9" w:rsidRPr="00F25BF9" w:rsidRDefault="00F25BF9" w:rsidP="00F25BF9">
            <w:pPr>
              <w:autoSpaceDE w:val="0"/>
              <w:autoSpaceDN w:val="0"/>
              <w:adjustRightInd w:val="0"/>
              <w:rPr>
                <w:rFonts w:ascii="Times New Roman" w:hAnsi="Times New Roman"/>
                <w:sz w:val="24"/>
                <w:szCs w:val="24"/>
              </w:rPr>
            </w:pPr>
            <w:r w:rsidRPr="00F25BF9">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12.0.2</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tbl>
      <w:tblPr>
        <w:tblStyle w:val="42"/>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Предоставление коммунальных услуг</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w:t>
            </w:r>
            <w:r w:rsidRPr="00F25BF9">
              <w:rPr>
                <w:rFonts w:ascii="Times New Roman" w:hAnsi="Times New Roman"/>
                <w:sz w:val="24"/>
                <w:szCs w:val="24"/>
              </w:rPr>
              <w:lastRenderedPageBreak/>
              <w:t xml:space="preserve">линий связи, телефонных станций, канализаций, стоянок, гаражей и </w:t>
            </w:r>
            <w:proofErr w:type="gramStart"/>
            <w:r w:rsidRPr="00F25BF9">
              <w:rPr>
                <w:rFonts w:ascii="Times New Roman" w:hAnsi="Times New Roman"/>
                <w:sz w:val="24"/>
                <w:szCs w:val="24"/>
              </w:rPr>
              <w:t>мастерских для обслуживания уборочной</w:t>
            </w:r>
            <w:proofErr w:type="gramEnd"/>
            <w:r w:rsidRPr="00F25BF9">
              <w:rPr>
                <w:rFonts w:ascii="Times New Roman" w:hAnsi="Times New Roman"/>
                <w:sz w:val="24"/>
                <w:szCs w:val="24"/>
              </w:rPr>
              <w:t xml:space="preserve"> и аварийной техники, сооружений, необходимых для сбора и плавки снега)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3.1.1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Служебные гаражи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Благоустройство территории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12.0.2</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tbl>
      <w:tblPr>
        <w:tblStyle w:val="42"/>
        <w:tblW w:w="0" w:type="auto"/>
        <w:tblLook w:val="04A0" w:firstRow="1" w:lastRow="0" w:firstColumn="1" w:lastColumn="0" w:noHBand="0" w:noVBand="1"/>
      </w:tblPr>
      <w:tblGrid>
        <w:gridCol w:w="2547"/>
        <w:gridCol w:w="5103"/>
        <w:gridCol w:w="1695"/>
      </w:tblGrid>
      <w:tr w:rsidR="00F25BF9" w:rsidRPr="00F25BF9" w:rsidTr="00F25BF9">
        <w:tc>
          <w:tcPr>
            <w:tcW w:w="9345"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Условно разрешенные виды использования земельных участков и объектов капитального строительства</w:t>
            </w:r>
          </w:p>
        </w:tc>
      </w:tr>
      <w:tr w:rsidR="00F25BF9" w:rsidRPr="00F25BF9" w:rsidTr="00F25BF9">
        <w:tc>
          <w:tcPr>
            <w:tcW w:w="2547"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103"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Магазины</w:t>
            </w:r>
          </w:p>
        </w:tc>
        <w:tc>
          <w:tcPr>
            <w:tcW w:w="5103"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4.4</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Общественное питание</w:t>
            </w:r>
          </w:p>
        </w:tc>
        <w:tc>
          <w:tcPr>
            <w:tcW w:w="5103"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4.6</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Гостиничное обслуживание</w:t>
            </w:r>
          </w:p>
        </w:tc>
        <w:tc>
          <w:tcPr>
            <w:tcW w:w="5103"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4.7»;</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p w:rsidR="00F25BF9" w:rsidRPr="00F25BF9" w:rsidRDefault="00F25BF9" w:rsidP="009356B0">
      <w:pPr>
        <w:spacing w:after="240" w:line="276" w:lineRule="auto"/>
        <w:jc w:val="center"/>
        <w:outlineLvl w:val="3"/>
        <w:rPr>
          <w:rFonts w:ascii="Times New Roman" w:eastAsia="MS Mincho" w:hAnsi="Times New Roman" w:cs="Times New Roman"/>
          <w:b/>
          <w:sz w:val="28"/>
          <w:szCs w:val="28"/>
          <w:lang w:eastAsia="ru-RU"/>
        </w:rPr>
      </w:pPr>
      <w:r w:rsidRPr="00F25BF9">
        <w:rPr>
          <w:rFonts w:ascii="Times New Roman" w:eastAsia="MS Mincho" w:hAnsi="Times New Roman" w:cs="Times New Roman"/>
          <w:b/>
          <w:sz w:val="28"/>
          <w:szCs w:val="28"/>
          <w:lang w:eastAsia="ru-RU"/>
        </w:rPr>
        <w:t>ЗОНЫ ИНЖЕНЕРНОЙ И ТРАНСПОРТНОЙ ИНФРАСТРУКТУР</w:t>
      </w:r>
    </w:p>
    <w:p w:rsidR="00F25BF9" w:rsidRPr="00F25BF9" w:rsidRDefault="00F25BF9" w:rsidP="009356B0">
      <w:pPr>
        <w:spacing w:after="240" w:line="276" w:lineRule="auto"/>
        <w:jc w:val="center"/>
        <w:outlineLvl w:val="3"/>
        <w:rPr>
          <w:rFonts w:ascii="Times New Roman" w:eastAsia="MS Mincho" w:hAnsi="Times New Roman" w:cs="Times New Roman"/>
          <w:b/>
          <w:sz w:val="28"/>
          <w:szCs w:val="28"/>
          <w:lang w:eastAsia="ru-RU"/>
        </w:rPr>
      </w:pPr>
      <w:r w:rsidRPr="00F25BF9">
        <w:rPr>
          <w:rFonts w:ascii="Times New Roman" w:eastAsia="MS Mincho" w:hAnsi="Times New Roman" w:cs="Times New Roman"/>
          <w:b/>
          <w:sz w:val="28"/>
          <w:szCs w:val="28"/>
          <w:lang w:eastAsia="ru-RU"/>
        </w:rPr>
        <w:t>И Зона инженерной инфраструктуры</w:t>
      </w:r>
    </w:p>
    <w:p w:rsidR="00F25BF9" w:rsidRPr="00F25BF9" w:rsidRDefault="00F25BF9" w:rsidP="009356B0">
      <w:pPr>
        <w:tabs>
          <w:tab w:val="left" w:pos="0"/>
        </w:tabs>
        <w:spacing w:after="20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 xml:space="preserve">Зона </w:t>
      </w:r>
      <w:proofErr w:type="gramStart"/>
      <w:r w:rsidRPr="00F25BF9">
        <w:rPr>
          <w:rFonts w:ascii="Times New Roman" w:eastAsia="MS Mincho" w:hAnsi="Times New Roman" w:cs="Times New Roman"/>
          <w:sz w:val="28"/>
          <w:szCs w:val="28"/>
          <w:lang w:eastAsia="ru-RU"/>
        </w:rPr>
        <w:t>И</w:t>
      </w:r>
      <w:proofErr w:type="gramEnd"/>
      <w:r w:rsidRPr="00F25BF9">
        <w:rPr>
          <w:rFonts w:ascii="Times New Roman" w:eastAsia="MS Mincho" w:hAnsi="Times New Roman" w:cs="Times New Roman"/>
          <w:sz w:val="28"/>
          <w:szCs w:val="28"/>
          <w:lang w:eastAsia="ru-RU"/>
        </w:rPr>
        <w:t xml:space="preserve"> предназначена для создания правовых условий размещения инженерно-технических объектов, сооружений, коммуникаций.</w:t>
      </w:r>
    </w:p>
    <w:tbl>
      <w:tblPr>
        <w:tblStyle w:val="16"/>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Основные виды разрешенного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Коммунальное обслуживание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Предоставление коммунальных услуг</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F25BF9">
              <w:rPr>
                <w:rFonts w:ascii="Times New Roman" w:hAnsi="Times New Roman"/>
                <w:sz w:val="24"/>
                <w:szCs w:val="24"/>
              </w:rPr>
              <w:t>мастерских для обслуживания уборочной</w:t>
            </w:r>
            <w:proofErr w:type="gramEnd"/>
            <w:r w:rsidRPr="00F25BF9">
              <w:rPr>
                <w:rFonts w:ascii="Times New Roman" w:hAnsi="Times New Roman"/>
                <w:sz w:val="24"/>
                <w:szCs w:val="24"/>
              </w:rPr>
              <w:t xml:space="preserve"> и аварийной техники, сооружений, необходимых для сбора и плавки снега)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3.1.1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Административные здания организаций, обеспечивающих предоставление коммунальных услуг</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3.1.2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Обеспечение деятельности в области гидрометеорологии и смежных с ней областях</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3.9.1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Энергетика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F25BF9">
              <w:rPr>
                <w:rFonts w:ascii="Times New Roman" w:hAnsi="Times New Roman"/>
                <w:sz w:val="24"/>
                <w:szCs w:val="24"/>
              </w:rPr>
              <w:t>золоотвалов</w:t>
            </w:r>
            <w:proofErr w:type="spellEnd"/>
            <w:r w:rsidRPr="00F25BF9">
              <w:rPr>
                <w:rFonts w:ascii="Times New Roman" w:hAnsi="Times New Roman"/>
                <w:sz w:val="24"/>
                <w:szCs w:val="24"/>
              </w:rPr>
              <w:t xml:space="preserve">, гидротехнических сооружений); размещение объектов электросетевого хозяйства, за исключением объектов энергетики, размещение которых </w:t>
            </w:r>
            <w:r w:rsidRPr="00F25BF9">
              <w:rPr>
                <w:rFonts w:ascii="Times New Roman" w:hAnsi="Times New Roman"/>
                <w:sz w:val="24"/>
                <w:szCs w:val="24"/>
              </w:rPr>
              <w:lastRenderedPageBreak/>
              <w:t>предусмотрено содержанием вида разрешенного использования с кодом 3.1</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6.7</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Связь</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6.8</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Обеспечение внутреннего правопорядка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F25BF9">
              <w:rPr>
                <w:rFonts w:ascii="Times New Roman" w:hAnsi="Times New Roman"/>
                <w:sz w:val="24"/>
                <w:szCs w:val="24"/>
              </w:rPr>
              <w:t>Росгвардии</w:t>
            </w:r>
            <w:proofErr w:type="spellEnd"/>
            <w:r w:rsidRPr="00F25BF9">
              <w:rPr>
                <w:rFonts w:ascii="Times New Roman" w:hAnsi="Times New Roman"/>
                <w:sz w:val="24"/>
                <w:szCs w:val="24"/>
              </w:rPr>
              <w:t xml:space="preserve"> и спасательных служб, в которых существует военизированная служба;</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8.3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Общее пользование водными объектами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11.1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Специальное пользование водными объектами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11.2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Гидротехнические сооружения</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F25BF9">
              <w:rPr>
                <w:rFonts w:ascii="Times New Roman" w:hAnsi="Times New Roman"/>
                <w:sz w:val="24"/>
                <w:szCs w:val="24"/>
              </w:rPr>
              <w:t>рыбозащитных</w:t>
            </w:r>
            <w:proofErr w:type="spellEnd"/>
            <w:r w:rsidRPr="00F25BF9">
              <w:rPr>
                <w:rFonts w:ascii="Times New Roman" w:hAnsi="Times New Roman"/>
                <w:sz w:val="24"/>
                <w:szCs w:val="24"/>
              </w:rPr>
              <w:t xml:space="preserve"> и рыбопропускных сооружений, берегозащитных сооружений)</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11.3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lastRenderedPageBreak/>
              <w:t>Земельные участки (территории) общего пользования</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Улично-дорожная сеть</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25BF9">
              <w:rPr>
                <w:rFonts w:ascii="Times New Roman" w:hAnsi="Times New Roman"/>
                <w:sz w:val="24"/>
                <w:szCs w:val="24"/>
              </w:rPr>
              <w:t>велотранспортной</w:t>
            </w:r>
            <w:proofErr w:type="spellEnd"/>
            <w:r w:rsidRPr="00F25BF9">
              <w:rPr>
                <w:rFonts w:ascii="Times New Roman" w:hAnsi="Times New Roman"/>
                <w:sz w:val="24"/>
                <w:szCs w:val="24"/>
              </w:rPr>
              <w:t xml:space="preserve"> и инженерной инфраструктуры;</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Благоустройство территории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12.0.2</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tbl>
      <w:tblPr>
        <w:tblStyle w:val="16"/>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Служебные гаражи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Благоустройство территории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w:t>
            </w:r>
            <w:r w:rsidRPr="00F25BF9">
              <w:rPr>
                <w:rFonts w:ascii="Times New Roman" w:hAnsi="Times New Roman"/>
                <w:sz w:val="24"/>
                <w:szCs w:val="24"/>
              </w:rPr>
              <w:lastRenderedPageBreak/>
              <w:t>благоустройства территории, общественных туалетов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12.0.2</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tbl>
      <w:tblPr>
        <w:tblStyle w:val="16"/>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Условно разрешенные виды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Хранение автотранспорта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F25BF9">
              <w:rPr>
                <w:rFonts w:ascii="Times New Roman" w:hAnsi="Times New Roman"/>
                <w:sz w:val="24"/>
                <w:szCs w:val="24"/>
              </w:rPr>
              <w:t>машино</w:t>
            </w:r>
            <w:proofErr w:type="spellEnd"/>
            <w:r w:rsidRPr="00F25BF9">
              <w:rPr>
                <w:rFonts w:ascii="Times New Roman" w:hAnsi="Times New Roman"/>
                <w:sz w:val="24"/>
                <w:szCs w:val="24"/>
              </w:rPr>
              <w:t>-места, за исключением гаражей, размещение которых предусмотрено содержанием вида разрешенного использования с кодом 4.9</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2.7.1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Служебные гаражи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Объекты дорожного сервиса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Заправка транспортных средств</w:t>
            </w:r>
          </w:p>
        </w:tc>
        <w:tc>
          <w:tcPr>
            <w:tcW w:w="5098" w:type="dxa"/>
          </w:tcPr>
          <w:p w:rsidR="00F25BF9" w:rsidRPr="00F25BF9" w:rsidRDefault="00F25BF9" w:rsidP="00F25BF9">
            <w:pPr>
              <w:rPr>
                <w:rFonts w:ascii="Times New Roman" w:hAnsi="Times New Roman"/>
                <w:sz w:val="24"/>
                <w:szCs w:val="24"/>
                <w:u w:color="FFFFFF"/>
              </w:rPr>
            </w:pPr>
            <w:r w:rsidRPr="00F25BF9">
              <w:rPr>
                <w:rFonts w:ascii="Times New Roman" w:hAnsi="Times New Roman"/>
                <w:sz w:val="24"/>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4.9.1.1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Обеспечение дорожного отдыха</w:t>
            </w:r>
          </w:p>
        </w:tc>
        <w:tc>
          <w:tcPr>
            <w:tcW w:w="5098" w:type="dxa"/>
          </w:tcPr>
          <w:p w:rsidR="00F25BF9" w:rsidRPr="00F25BF9" w:rsidRDefault="00F25BF9" w:rsidP="00F25BF9">
            <w:pPr>
              <w:rPr>
                <w:rFonts w:ascii="Times New Roman" w:hAnsi="Times New Roman"/>
                <w:sz w:val="24"/>
                <w:szCs w:val="24"/>
                <w:u w:color="FFFFFF"/>
              </w:rPr>
            </w:pPr>
            <w:r w:rsidRPr="00F25BF9">
              <w:rPr>
                <w:rFonts w:ascii="Times New Roman" w:hAnsi="Times New Roman"/>
                <w:sz w:val="24"/>
                <w:szCs w:val="24"/>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4.9.1.2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Автомобильные мойки</w:t>
            </w:r>
          </w:p>
        </w:tc>
        <w:tc>
          <w:tcPr>
            <w:tcW w:w="5098" w:type="dxa"/>
          </w:tcPr>
          <w:p w:rsidR="00F25BF9" w:rsidRPr="00F25BF9" w:rsidRDefault="00F25BF9" w:rsidP="00F25BF9">
            <w:pPr>
              <w:rPr>
                <w:rFonts w:ascii="Times New Roman" w:hAnsi="Times New Roman"/>
                <w:sz w:val="24"/>
                <w:szCs w:val="24"/>
                <w:u w:color="FFFFFF"/>
              </w:rPr>
            </w:pPr>
            <w:r w:rsidRPr="00F25BF9">
              <w:rPr>
                <w:rFonts w:ascii="Times New Roman" w:hAnsi="Times New Roman"/>
                <w:sz w:val="24"/>
                <w:szCs w:val="24"/>
              </w:rPr>
              <w:t>Размещение автомобильных моек, а также размещение магазинов сопутствующей торговли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4.9.1.3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Ремонт автомобилей</w:t>
            </w:r>
          </w:p>
        </w:tc>
        <w:tc>
          <w:tcPr>
            <w:tcW w:w="5098" w:type="dxa"/>
          </w:tcPr>
          <w:p w:rsidR="00F25BF9" w:rsidRPr="00F25BF9" w:rsidRDefault="00F25BF9" w:rsidP="00F25BF9">
            <w:pPr>
              <w:rPr>
                <w:rFonts w:ascii="Times New Roman" w:hAnsi="Times New Roman"/>
                <w:sz w:val="24"/>
                <w:szCs w:val="24"/>
                <w:u w:color="FFFFFF"/>
              </w:rPr>
            </w:pPr>
            <w:r w:rsidRPr="00F25BF9">
              <w:rPr>
                <w:rFonts w:ascii="Times New Roman" w:hAnsi="Times New Roman"/>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4.9.1.4</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Трубопроводный транспорт</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7.5</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p w:rsidR="00F25BF9" w:rsidRPr="00F25BF9" w:rsidRDefault="00F25BF9" w:rsidP="009356B0">
      <w:pPr>
        <w:spacing w:after="240" w:line="276" w:lineRule="auto"/>
        <w:jc w:val="center"/>
        <w:outlineLvl w:val="3"/>
        <w:rPr>
          <w:rFonts w:ascii="Times New Roman" w:eastAsia="MS Mincho" w:hAnsi="Times New Roman" w:cs="Times New Roman"/>
          <w:b/>
          <w:sz w:val="28"/>
          <w:szCs w:val="28"/>
          <w:lang w:eastAsia="ru-RU"/>
        </w:rPr>
      </w:pPr>
      <w:r w:rsidRPr="00F25BF9">
        <w:rPr>
          <w:rFonts w:ascii="Times New Roman" w:eastAsia="MS Mincho" w:hAnsi="Times New Roman" w:cs="Times New Roman"/>
          <w:b/>
          <w:sz w:val="28"/>
          <w:szCs w:val="28"/>
          <w:lang w:eastAsia="ru-RU"/>
        </w:rPr>
        <w:lastRenderedPageBreak/>
        <w:t>ИТ Зона инженерной и транспортной инфраструктуры</w:t>
      </w:r>
    </w:p>
    <w:p w:rsidR="00F25BF9" w:rsidRPr="00F25BF9" w:rsidRDefault="00F25BF9" w:rsidP="009356B0">
      <w:pPr>
        <w:tabs>
          <w:tab w:val="left" w:pos="0"/>
        </w:tabs>
        <w:spacing w:after="20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Зона ИТ предназначена для создания правовых условий размещения объектов инженерной и транспортной инфраструктур, в том числе сооружений и коммуникаций железнодорожного, автомобильного,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tbl>
      <w:tblPr>
        <w:tblStyle w:val="af"/>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Основные виды разрешенного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Хранение автотранспорта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F25BF9">
              <w:rPr>
                <w:rFonts w:ascii="Times New Roman" w:hAnsi="Times New Roman"/>
                <w:sz w:val="24"/>
                <w:szCs w:val="24"/>
              </w:rPr>
              <w:t>машино</w:t>
            </w:r>
            <w:proofErr w:type="spellEnd"/>
            <w:r w:rsidRPr="00F25BF9">
              <w:rPr>
                <w:rFonts w:ascii="Times New Roman" w:hAnsi="Times New Roman"/>
                <w:sz w:val="24"/>
                <w:szCs w:val="24"/>
              </w:rPr>
              <w:t>-места, за исключением гаражей, размещение которых предусмотрено содержанием вида разрешенного использования с кодом 4.9</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2.7.1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Коммунальное обслуживание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Предоставление коммунальных услуг</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F25BF9">
              <w:rPr>
                <w:rFonts w:ascii="Times New Roman" w:hAnsi="Times New Roman"/>
                <w:sz w:val="24"/>
                <w:szCs w:val="24"/>
              </w:rPr>
              <w:t>мастерских для обслуживания уборочной</w:t>
            </w:r>
            <w:proofErr w:type="gramEnd"/>
            <w:r w:rsidRPr="00F25BF9">
              <w:rPr>
                <w:rFonts w:ascii="Times New Roman" w:hAnsi="Times New Roman"/>
                <w:sz w:val="24"/>
                <w:szCs w:val="24"/>
              </w:rPr>
              <w:t xml:space="preserve"> и аварийной техники, сооружений, необходимых для сбора и плавки снега)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3.1.1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Административные здания организаций, обеспечивающих предоставление коммунальных услуг</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3.1.2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Обеспечение деятельности в области гидрометеорологии и </w:t>
            </w:r>
            <w:r w:rsidRPr="00F25BF9">
              <w:rPr>
                <w:rFonts w:ascii="Times New Roman" w:hAnsi="Times New Roman"/>
                <w:sz w:val="24"/>
                <w:szCs w:val="24"/>
              </w:rPr>
              <w:lastRenderedPageBreak/>
              <w:t>смежных с ней областях</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lastRenderedPageBreak/>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w:t>
            </w:r>
            <w:r w:rsidRPr="00F25BF9">
              <w:rPr>
                <w:rFonts w:ascii="Times New Roman" w:hAnsi="Times New Roman"/>
                <w:sz w:val="24"/>
                <w:szCs w:val="24"/>
              </w:rPr>
              <w:lastRenderedPageBreak/>
              <w:t>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3.9.1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Служебные гаражи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Объекты дорожного сервиса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Заправка транспортных средств</w:t>
            </w:r>
          </w:p>
        </w:tc>
        <w:tc>
          <w:tcPr>
            <w:tcW w:w="5098" w:type="dxa"/>
          </w:tcPr>
          <w:p w:rsidR="00F25BF9" w:rsidRPr="00F25BF9" w:rsidRDefault="00F25BF9" w:rsidP="00F25BF9">
            <w:pPr>
              <w:rPr>
                <w:rFonts w:ascii="Times New Roman" w:hAnsi="Times New Roman"/>
                <w:sz w:val="24"/>
                <w:szCs w:val="24"/>
                <w:u w:color="FFFFFF"/>
              </w:rPr>
            </w:pPr>
            <w:r w:rsidRPr="00F25BF9">
              <w:rPr>
                <w:rFonts w:ascii="Times New Roman" w:hAnsi="Times New Roman"/>
                <w:sz w:val="24"/>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4.9.1.1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Обеспечение дорожного отдыха</w:t>
            </w:r>
          </w:p>
        </w:tc>
        <w:tc>
          <w:tcPr>
            <w:tcW w:w="5098" w:type="dxa"/>
          </w:tcPr>
          <w:p w:rsidR="00F25BF9" w:rsidRPr="00F25BF9" w:rsidRDefault="00F25BF9" w:rsidP="00F25BF9">
            <w:pPr>
              <w:rPr>
                <w:rFonts w:ascii="Times New Roman" w:hAnsi="Times New Roman"/>
                <w:sz w:val="24"/>
                <w:szCs w:val="24"/>
                <w:u w:color="FFFFFF"/>
              </w:rPr>
            </w:pPr>
            <w:r w:rsidRPr="00F25BF9">
              <w:rPr>
                <w:rFonts w:ascii="Times New Roman" w:hAnsi="Times New Roman"/>
                <w:sz w:val="24"/>
                <w:szCs w:val="24"/>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4.9.1.2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Автомобильные мойки</w:t>
            </w:r>
          </w:p>
        </w:tc>
        <w:tc>
          <w:tcPr>
            <w:tcW w:w="5098" w:type="dxa"/>
          </w:tcPr>
          <w:p w:rsidR="00F25BF9" w:rsidRPr="00F25BF9" w:rsidRDefault="00F25BF9" w:rsidP="00F25BF9">
            <w:pPr>
              <w:rPr>
                <w:rFonts w:ascii="Times New Roman" w:hAnsi="Times New Roman"/>
                <w:sz w:val="24"/>
                <w:szCs w:val="24"/>
                <w:u w:color="FFFFFF"/>
              </w:rPr>
            </w:pPr>
            <w:r w:rsidRPr="00F25BF9">
              <w:rPr>
                <w:rFonts w:ascii="Times New Roman" w:hAnsi="Times New Roman"/>
                <w:sz w:val="24"/>
                <w:szCs w:val="24"/>
              </w:rPr>
              <w:t>Размещение автомобильных моек, а также размещение магазинов сопутствующей торговли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4.9.1.3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Ремонт автомобилей</w:t>
            </w:r>
          </w:p>
        </w:tc>
        <w:tc>
          <w:tcPr>
            <w:tcW w:w="5098" w:type="dxa"/>
          </w:tcPr>
          <w:p w:rsidR="00F25BF9" w:rsidRPr="00F25BF9" w:rsidRDefault="00F25BF9" w:rsidP="00F25BF9">
            <w:pPr>
              <w:rPr>
                <w:rFonts w:ascii="Times New Roman" w:hAnsi="Times New Roman"/>
                <w:sz w:val="24"/>
                <w:szCs w:val="24"/>
                <w:u w:color="FFFFFF"/>
              </w:rPr>
            </w:pPr>
            <w:r w:rsidRPr="00F25BF9">
              <w:rPr>
                <w:rFonts w:ascii="Times New Roman" w:hAnsi="Times New Roman"/>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4.9.1.4</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Причалы для маломерных судов</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5.4</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Энергетика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w:t>
            </w:r>
            <w:r w:rsidRPr="00F25BF9">
              <w:rPr>
                <w:rFonts w:ascii="Times New Roman" w:hAnsi="Times New Roman"/>
                <w:sz w:val="24"/>
                <w:szCs w:val="24"/>
              </w:rPr>
              <w:lastRenderedPageBreak/>
              <w:t>сооружений (</w:t>
            </w:r>
            <w:proofErr w:type="spellStart"/>
            <w:r w:rsidRPr="00F25BF9">
              <w:rPr>
                <w:rFonts w:ascii="Times New Roman" w:hAnsi="Times New Roman"/>
                <w:sz w:val="24"/>
                <w:szCs w:val="24"/>
              </w:rPr>
              <w:t>золоотвалов</w:t>
            </w:r>
            <w:proofErr w:type="spellEnd"/>
            <w:r w:rsidRPr="00F25BF9">
              <w:rPr>
                <w:rFonts w:ascii="Times New Roman" w:hAnsi="Times New Roman"/>
                <w:sz w:val="24"/>
                <w:szCs w:val="24"/>
              </w:rPr>
              <w:t>, гидротехнических сооружений);</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r:id="rId10" w:history="1">
              <w:r w:rsidRPr="00F25BF9">
                <w:rPr>
                  <w:rFonts w:ascii="Times New Roman" w:hAnsi="Times New Roman"/>
                  <w:sz w:val="24"/>
                  <w:szCs w:val="24"/>
                </w:rPr>
                <w:t>кодом 3.1</w:t>
              </w:r>
            </w:hyperlink>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6.7</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Связь</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6.8</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Склады</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6.9</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Складские площадки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Временное хранение, распределение и перевалка грузов (за исключением хранения стратегических запасов) на открытом воздухе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6.9.1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Железнодорожный транспорт</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7.1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Железнодорожные пути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железнодорожных путей</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7.1.1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Обслуживание железнодорожных перевозок</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lastRenderedPageBreak/>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7.1.2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Автомобильный транспорт</w:t>
            </w:r>
          </w:p>
        </w:tc>
        <w:tc>
          <w:tcPr>
            <w:tcW w:w="5098" w:type="dxa"/>
          </w:tcPr>
          <w:p w:rsidR="00F25BF9" w:rsidRPr="00F25BF9" w:rsidRDefault="00F25BF9" w:rsidP="00F25BF9">
            <w:pPr>
              <w:autoSpaceDE w:val="0"/>
              <w:autoSpaceDN w:val="0"/>
              <w:adjustRightInd w:val="0"/>
              <w:jc w:val="both"/>
              <w:rPr>
                <w:rFonts w:ascii="Times New Roman" w:hAnsi="Times New Roman"/>
                <w:sz w:val="24"/>
                <w:szCs w:val="24"/>
              </w:rPr>
            </w:pPr>
            <w:r w:rsidRPr="00F25BF9">
              <w:rPr>
                <w:rFonts w:ascii="Times New Roman" w:hAnsi="Times New Roman"/>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7.2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автомобильных дорог</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F25BF9" w:rsidRPr="00F25BF9" w:rsidRDefault="00F25BF9" w:rsidP="00F25BF9">
            <w:pPr>
              <w:autoSpaceDE w:val="0"/>
              <w:autoSpaceDN w:val="0"/>
              <w:adjustRightInd w:val="0"/>
              <w:jc w:val="both"/>
              <w:rPr>
                <w:rFonts w:ascii="Times New Roman" w:hAnsi="Times New Roman"/>
                <w:sz w:val="24"/>
                <w:szCs w:val="24"/>
              </w:rPr>
            </w:pPr>
            <w:r w:rsidRPr="00F25BF9">
              <w:rPr>
                <w:rFonts w:ascii="Times New Roman" w:hAnsi="Times New Roman"/>
                <w:sz w:val="24"/>
                <w:szCs w:val="24"/>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7.2.1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Обслуживание перевозок пассажиров</w:t>
            </w:r>
          </w:p>
        </w:tc>
        <w:tc>
          <w:tcPr>
            <w:tcW w:w="5098" w:type="dxa"/>
          </w:tcPr>
          <w:p w:rsidR="00F25BF9" w:rsidRPr="00F25BF9" w:rsidRDefault="00F25BF9" w:rsidP="00F25BF9">
            <w:pPr>
              <w:autoSpaceDE w:val="0"/>
              <w:autoSpaceDN w:val="0"/>
              <w:adjustRightInd w:val="0"/>
              <w:jc w:val="both"/>
              <w:rPr>
                <w:rFonts w:ascii="Times New Roman" w:hAnsi="Times New Roman"/>
                <w:sz w:val="24"/>
                <w:szCs w:val="24"/>
              </w:rPr>
            </w:pPr>
            <w:r w:rsidRPr="00F25BF9">
              <w:rPr>
                <w:rFonts w:ascii="Times New Roman" w:hAnsi="Times New Roman"/>
                <w:sz w:val="24"/>
                <w:szCs w:val="24"/>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7.2.2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Стоянки транспорта общего пользования</w:t>
            </w:r>
          </w:p>
        </w:tc>
        <w:tc>
          <w:tcPr>
            <w:tcW w:w="5098" w:type="dxa"/>
          </w:tcPr>
          <w:p w:rsidR="00F25BF9" w:rsidRPr="00F25BF9" w:rsidRDefault="00F25BF9" w:rsidP="00F25BF9">
            <w:pPr>
              <w:autoSpaceDE w:val="0"/>
              <w:autoSpaceDN w:val="0"/>
              <w:adjustRightInd w:val="0"/>
              <w:jc w:val="both"/>
              <w:rPr>
                <w:rFonts w:ascii="Times New Roman" w:hAnsi="Times New Roman"/>
                <w:sz w:val="24"/>
                <w:szCs w:val="24"/>
              </w:rPr>
            </w:pPr>
            <w:r w:rsidRPr="00F25BF9">
              <w:rPr>
                <w:rFonts w:ascii="Times New Roman" w:hAnsi="Times New Roman"/>
                <w:sz w:val="24"/>
                <w:szCs w:val="24"/>
              </w:rPr>
              <w:t>Размещение стоянок транспортных средств, осуществляющих перевозки людей по установленному маршруту</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7.2.3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Водный транспорт</w:t>
            </w:r>
          </w:p>
        </w:tc>
        <w:tc>
          <w:tcPr>
            <w:tcW w:w="5098" w:type="dxa"/>
          </w:tcPr>
          <w:p w:rsidR="00F25BF9" w:rsidRPr="00F25BF9" w:rsidRDefault="00F25BF9" w:rsidP="00F25BF9">
            <w:pPr>
              <w:autoSpaceDE w:val="0"/>
              <w:autoSpaceDN w:val="0"/>
              <w:adjustRightInd w:val="0"/>
              <w:jc w:val="both"/>
              <w:rPr>
                <w:rFonts w:ascii="Times New Roman" w:hAnsi="Times New Roman"/>
                <w:sz w:val="24"/>
                <w:szCs w:val="24"/>
              </w:rPr>
            </w:pPr>
            <w:r w:rsidRPr="00F25BF9">
              <w:rPr>
                <w:rFonts w:ascii="Times New Roman" w:hAnsi="Times New Roman"/>
                <w:sz w:val="24"/>
                <w:szCs w:val="24"/>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7.3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lastRenderedPageBreak/>
              <w:t>Воздушный транспорт</w:t>
            </w:r>
          </w:p>
        </w:tc>
        <w:tc>
          <w:tcPr>
            <w:tcW w:w="5098" w:type="dxa"/>
          </w:tcPr>
          <w:p w:rsidR="00F25BF9" w:rsidRPr="00F25BF9" w:rsidRDefault="00F25BF9" w:rsidP="00F25BF9">
            <w:pPr>
              <w:autoSpaceDE w:val="0"/>
              <w:autoSpaceDN w:val="0"/>
              <w:adjustRightInd w:val="0"/>
              <w:jc w:val="both"/>
              <w:rPr>
                <w:rFonts w:ascii="Times New Roman" w:hAnsi="Times New Roman"/>
                <w:sz w:val="24"/>
                <w:szCs w:val="24"/>
              </w:rPr>
            </w:pPr>
            <w:r w:rsidRPr="00F25BF9">
              <w:rPr>
                <w:rFonts w:ascii="Times New Roman" w:hAnsi="Times New Roman"/>
                <w:sz w:val="24"/>
                <w:szCs w:val="24"/>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w:t>
            </w:r>
          </w:p>
          <w:p w:rsidR="00F25BF9" w:rsidRPr="00F25BF9" w:rsidRDefault="00F25BF9" w:rsidP="00F25BF9">
            <w:pPr>
              <w:autoSpaceDE w:val="0"/>
              <w:autoSpaceDN w:val="0"/>
              <w:adjustRightInd w:val="0"/>
              <w:jc w:val="both"/>
              <w:rPr>
                <w:rFonts w:ascii="Times New Roman" w:hAnsi="Times New Roman"/>
                <w:sz w:val="24"/>
                <w:szCs w:val="24"/>
              </w:rPr>
            </w:pPr>
            <w:r w:rsidRPr="00F25BF9">
              <w:rPr>
                <w:rFonts w:ascii="Times New Roman" w:hAnsi="Times New Roman"/>
                <w:sz w:val="24"/>
                <w:szCs w:val="24"/>
              </w:rPr>
              <w:t>размещение объектов, предназначенных для технического обслуживания и ремонта воздушных судов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7.4</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Трубопроводный транспорт</w:t>
            </w:r>
          </w:p>
        </w:tc>
        <w:tc>
          <w:tcPr>
            <w:tcW w:w="5098" w:type="dxa"/>
          </w:tcPr>
          <w:p w:rsidR="00F25BF9" w:rsidRPr="00F25BF9" w:rsidRDefault="00F25BF9" w:rsidP="00F25BF9">
            <w:pPr>
              <w:autoSpaceDE w:val="0"/>
              <w:autoSpaceDN w:val="0"/>
              <w:adjustRightInd w:val="0"/>
              <w:jc w:val="both"/>
              <w:rPr>
                <w:rFonts w:ascii="Times New Roman" w:hAnsi="Times New Roman"/>
                <w:sz w:val="24"/>
                <w:szCs w:val="24"/>
              </w:rPr>
            </w:pPr>
            <w:r w:rsidRPr="00F25BF9">
              <w:rPr>
                <w:rFonts w:ascii="Times New Roman" w:hAnsi="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7.5</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Обеспечение внутреннего правопорядка</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F25BF9">
              <w:rPr>
                <w:rFonts w:ascii="Times New Roman" w:hAnsi="Times New Roman"/>
                <w:sz w:val="24"/>
                <w:szCs w:val="24"/>
              </w:rPr>
              <w:t>Росгвардии</w:t>
            </w:r>
            <w:proofErr w:type="spellEnd"/>
            <w:r w:rsidRPr="00F25BF9">
              <w:rPr>
                <w:rFonts w:ascii="Times New Roman" w:hAnsi="Times New Roman"/>
                <w:sz w:val="24"/>
                <w:szCs w:val="24"/>
              </w:rPr>
              <w:t xml:space="preserve"> и спасательных служб, в которых существует военизированная служба;</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8.3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Общее пользование водными объектами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11.1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Специальное пользование водными объектами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11.2</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lastRenderedPageBreak/>
              <w:t>Гидротехнические сооружения</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F25BF9">
              <w:rPr>
                <w:rFonts w:ascii="Times New Roman" w:hAnsi="Times New Roman"/>
                <w:sz w:val="24"/>
                <w:szCs w:val="24"/>
              </w:rPr>
              <w:t>рыбозащитных</w:t>
            </w:r>
            <w:proofErr w:type="spellEnd"/>
            <w:r w:rsidRPr="00F25BF9">
              <w:rPr>
                <w:rFonts w:ascii="Times New Roman" w:hAnsi="Times New Roman"/>
                <w:sz w:val="24"/>
                <w:szCs w:val="24"/>
              </w:rPr>
              <w:t xml:space="preserve"> и рыбопропускных сооружений, берегозащитных сооружений)</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11.3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Земельные участки (территории) общего пользования</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Улично-дорожная сеть</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25BF9">
              <w:rPr>
                <w:rFonts w:ascii="Times New Roman" w:hAnsi="Times New Roman"/>
                <w:sz w:val="24"/>
                <w:szCs w:val="24"/>
              </w:rPr>
              <w:t>велотранспортной</w:t>
            </w:r>
            <w:proofErr w:type="spellEnd"/>
            <w:r w:rsidRPr="00F25BF9">
              <w:rPr>
                <w:rFonts w:ascii="Times New Roman" w:hAnsi="Times New Roman"/>
                <w:sz w:val="24"/>
                <w:szCs w:val="24"/>
              </w:rPr>
              <w:t xml:space="preserve"> и инженерной инфраструктуры;</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Благоустройство территории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12.0.2</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tbl>
      <w:tblPr>
        <w:tblStyle w:val="af"/>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Предоставление коммунальных услуг</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F25BF9">
              <w:rPr>
                <w:rFonts w:ascii="Times New Roman" w:hAnsi="Times New Roman"/>
                <w:sz w:val="24"/>
                <w:szCs w:val="24"/>
              </w:rPr>
              <w:t xml:space="preserve">мастерских </w:t>
            </w:r>
            <w:r w:rsidRPr="00F25BF9">
              <w:rPr>
                <w:rFonts w:ascii="Times New Roman" w:hAnsi="Times New Roman"/>
                <w:sz w:val="24"/>
                <w:szCs w:val="24"/>
              </w:rPr>
              <w:lastRenderedPageBreak/>
              <w:t>для обслуживания уборочной</w:t>
            </w:r>
            <w:proofErr w:type="gramEnd"/>
            <w:r w:rsidRPr="00F25BF9">
              <w:rPr>
                <w:rFonts w:ascii="Times New Roman" w:hAnsi="Times New Roman"/>
                <w:sz w:val="24"/>
                <w:szCs w:val="24"/>
              </w:rPr>
              <w:t xml:space="preserve"> и аварийной техники, сооружений, необходимых для сбора и плавки снега)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3.1.1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Деловое управление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Магазины</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4.4</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Служебные гаражи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tbl>
      <w:tblPr>
        <w:tblStyle w:val="af"/>
        <w:tblW w:w="0" w:type="auto"/>
        <w:tblLook w:val="04A0" w:firstRow="1" w:lastRow="0" w:firstColumn="1" w:lastColumn="0" w:noHBand="0" w:noVBand="1"/>
      </w:tblPr>
      <w:tblGrid>
        <w:gridCol w:w="2547"/>
        <w:gridCol w:w="5103"/>
        <w:gridCol w:w="1695"/>
      </w:tblGrid>
      <w:tr w:rsidR="00F25BF9" w:rsidRPr="00F25BF9" w:rsidTr="00F25BF9">
        <w:tc>
          <w:tcPr>
            <w:tcW w:w="9345"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Условно разрешенные виды использования земельных участков и объектов капитального строительства</w:t>
            </w:r>
          </w:p>
        </w:tc>
      </w:tr>
      <w:tr w:rsidR="00F25BF9" w:rsidRPr="00F25BF9" w:rsidTr="00F25BF9">
        <w:tc>
          <w:tcPr>
            <w:tcW w:w="2547"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103"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Бытовое обслуживание</w:t>
            </w:r>
          </w:p>
        </w:tc>
        <w:tc>
          <w:tcPr>
            <w:tcW w:w="5103"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3.3</w:t>
            </w:r>
          </w:p>
        </w:tc>
      </w:tr>
      <w:tr w:rsidR="00F25BF9" w:rsidRPr="00F25BF9" w:rsidTr="00F25BF9">
        <w:tc>
          <w:tcPr>
            <w:tcW w:w="254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Деловое управление</w:t>
            </w:r>
          </w:p>
        </w:tc>
        <w:tc>
          <w:tcPr>
            <w:tcW w:w="5103"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4.1</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p w:rsidR="00F25BF9" w:rsidRPr="00F25BF9" w:rsidRDefault="00F25BF9" w:rsidP="009356B0">
      <w:pPr>
        <w:spacing w:after="240" w:line="276" w:lineRule="auto"/>
        <w:jc w:val="center"/>
        <w:outlineLvl w:val="3"/>
        <w:rPr>
          <w:rFonts w:ascii="Times New Roman" w:eastAsia="MS Mincho" w:hAnsi="Times New Roman" w:cs="Times New Roman"/>
          <w:b/>
          <w:sz w:val="28"/>
          <w:szCs w:val="28"/>
          <w:lang w:eastAsia="ru-RU"/>
        </w:rPr>
      </w:pPr>
      <w:r w:rsidRPr="00F25BF9">
        <w:rPr>
          <w:rFonts w:ascii="Times New Roman" w:eastAsia="MS Mincho" w:hAnsi="Times New Roman" w:cs="Times New Roman"/>
          <w:b/>
          <w:sz w:val="28"/>
          <w:szCs w:val="28"/>
          <w:lang w:eastAsia="ru-RU"/>
        </w:rPr>
        <w:t>ЗОНЫ СПЕЦИАЛЬНОГО НАЗНАЧЕНИЯ</w:t>
      </w:r>
    </w:p>
    <w:p w:rsidR="00F25BF9" w:rsidRPr="00F25BF9" w:rsidRDefault="00F25BF9" w:rsidP="009356B0">
      <w:pPr>
        <w:spacing w:after="240" w:line="276" w:lineRule="auto"/>
        <w:jc w:val="center"/>
        <w:outlineLvl w:val="3"/>
        <w:rPr>
          <w:rFonts w:ascii="Times New Roman" w:eastAsia="MS Mincho" w:hAnsi="Times New Roman" w:cs="Times New Roman"/>
          <w:b/>
          <w:sz w:val="28"/>
          <w:szCs w:val="28"/>
          <w:lang w:eastAsia="ru-RU"/>
        </w:rPr>
      </w:pPr>
      <w:r w:rsidRPr="00F25BF9">
        <w:rPr>
          <w:rFonts w:ascii="Times New Roman" w:eastAsia="MS Mincho" w:hAnsi="Times New Roman" w:cs="Times New Roman"/>
          <w:b/>
          <w:sz w:val="28"/>
          <w:szCs w:val="28"/>
          <w:lang w:eastAsia="ru-RU"/>
        </w:rPr>
        <w:t>Сп1 Зона специального назначения, связанная с захоронениями</w:t>
      </w:r>
    </w:p>
    <w:p w:rsidR="00F25BF9" w:rsidRPr="00F25BF9" w:rsidRDefault="00F25BF9" w:rsidP="009356B0">
      <w:pPr>
        <w:tabs>
          <w:tab w:val="left" w:pos="0"/>
        </w:tabs>
        <w:spacing w:after="20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lastRenderedPageBreak/>
        <w:t>Зона Сп1 предназначена для обеспечения правовых условий размещения объектов погребения и необходимых объектов инженерной инфраструктуры.</w:t>
      </w:r>
    </w:p>
    <w:tbl>
      <w:tblPr>
        <w:tblStyle w:val="af"/>
        <w:tblW w:w="0" w:type="auto"/>
        <w:tblLook w:val="04A0" w:firstRow="1" w:lastRow="0" w:firstColumn="1" w:lastColumn="0" w:noHBand="0" w:noVBand="1"/>
      </w:tblPr>
      <w:tblGrid>
        <w:gridCol w:w="2589"/>
        <w:gridCol w:w="5057"/>
        <w:gridCol w:w="1693"/>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Основные виды разрешенного использования земельных участков и объектов капитального строительства</w:t>
            </w:r>
          </w:p>
        </w:tc>
      </w:tr>
      <w:tr w:rsidR="00F25BF9" w:rsidRPr="00F25BF9" w:rsidTr="00F25BF9">
        <w:tc>
          <w:tcPr>
            <w:tcW w:w="2589"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57"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3"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89"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Земельные участки (территории) общего пользования</w:t>
            </w:r>
          </w:p>
        </w:tc>
        <w:tc>
          <w:tcPr>
            <w:tcW w:w="505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3"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w:t>
            </w:r>
          </w:p>
        </w:tc>
      </w:tr>
      <w:tr w:rsidR="00F25BF9" w:rsidRPr="00F25BF9" w:rsidTr="00F25BF9">
        <w:tc>
          <w:tcPr>
            <w:tcW w:w="2589"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Улично-дорожная сеть</w:t>
            </w:r>
          </w:p>
        </w:tc>
        <w:tc>
          <w:tcPr>
            <w:tcW w:w="505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25BF9">
              <w:rPr>
                <w:rFonts w:ascii="Times New Roman" w:hAnsi="Times New Roman"/>
                <w:sz w:val="24"/>
                <w:szCs w:val="24"/>
              </w:rPr>
              <w:t>велотранспортной</w:t>
            </w:r>
            <w:proofErr w:type="spellEnd"/>
            <w:r w:rsidRPr="00F25BF9">
              <w:rPr>
                <w:rFonts w:ascii="Times New Roman" w:hAnsi="Times New Roman"/>
                <w:sz w:val="24"/>
                <w:szCs w:val="24"/>
              </w:rPr>
              <w:t xml:space="preserve"> и инженерной инфраструктуры;</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3"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12.0.1</w:t>
            </w:r>
          </w:p>
        </w:tc>
      </w:tr>
      <w:tr w:rsidR="00F25BF9" w:rsidRPr="00F25BF9" w:rsidTr="00F25BF9">
        <w:tc>
          <w:tcPr>
            <w:tcW w:w="2589"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Благоустройство территории</w:t>
            </w:r>
          </w:p>
        </w:tc>
        <w:tc>
          <w:tcPr>
            <w:tcW w:w="505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3"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12.0.2</w:t>
            </w:r>
          </w:p>
        </w:tc>
      </w:tr>
      <w:tr w:rsidR="00F25BF9" w:rsidRPr="00F25BF9" w:rsidTr="00F25BF9">
        <w:tc>
          <w:tcPr>
            <w:tcW w:w="2589"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Ритуальная деятельность</w:t>
            </w:r>
          </w:p>
        </w:tc>
        <w:tc>
          <w:tcPr>
            <w:tcW w:w="5057"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кладбищ, крематориев и мест захоронения;</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соответствующих культовых сооружений;</w:t>
            </w:r>
          </w:p>
          <w:p w:rsidR="00F25BF9" w:rsidRPr="00F25BF9" w:rsidRDefault="00F25BF9" w:rsidP="00F25BF9">
            <w:pPr>
              <w:rPr>
                <w:rFonts w:ascii="Times New Roman" w:hAnsi="Times New Roman"/>
                <w:sz w:val="24"/>
                <w:szCs w:val="24"/>
              </w:rPr>
            </w:pPr>
            <w:r w:rsidRPr="00F25BF9">
              <w:rPr>
                <w:rFonts w:ascii="Times New Roman" w:hAnsi="Times New Roman"/>
                <w:sz w:val="24"/>
                <w:szCs w:val="24"/>
              </w:rPr>
              <w:t>осуществление деятельности по производству продукции ритуально-обрядового назначения</w:t>
            </w:r>
          </w:p>
        </w:tc>
        <w:tc>
          <w:tcPr>
            <w:tcW w:w="1693"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12.1</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tbl>
      <w:tblPr>
        <w:tblStyle w:val="af"/>
        <w:tblW w:w="0" w:type="auto"/>
        <w:tblLook w:val="04A0" w:firstRow="1" w:lastRow="0" w:firstColumn="1" w:lastColumn="0" w:noHBand="0" w:noVBand="1"/>
      </w:tblPr>
      <w:tblGrid>
        <w:gridCol w:w="2546"/>
        <w:gridCol w:w="5098"/>
        <w:gridCol w:w="1695"/>
      </w:tblGrid>
      <w:tr w:rsidR="00F25BF9" w:rsidRPr="00F25BF9" w:rsidTr="00F25BF9">
        <w:tc>
          <w:tcPr>
            <w:tcW w:w="9339"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p>
        </w:tc>
      </w:tr>
      <w:tr w:rsidR="00F25BF9" w:rsidRPr="00F25BF9" w:rsidTr="00F25BF9">
        <w:tc>
          <w:tcPr>
            <w:tcW w:w="2546"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098"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Предоставление коммунальных услуг</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 xml:space="preserve">Размещение зданий и сооружений, обеспечивающих поставку воды, тепла, </w:t>
            </w:r>
            <w:r w:rsidRPr="00F25BF9">
              <w:rPr>
                <w:rFonts w:ascii="Times New Roman" w:hAnsi="Times New Roman"/>
                <w:sz w:val="24"/>
                <w:szCs w:val="24"/>
              </w:rPr>
              <w:lastRenderedPageBreak/>
              <w:t xml:space="preserve">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F25BF9">
              <w:rPr>
                <w:rFonts w:ascii="Times New Roman" w:hAnsi="Times New Roman"/>
                <w:sz w:val="24"/>
                <w:szCs w:val="24"/>
              </w:rPr>
              <w:t>мастерских для обслуживания уборочной</w:t>
            </w:r>
            <w:proofErr w:type="gramEnd"/>
            <w:r w:rsidRPr="00F25BF9">
              <w:rPr>
                <w:rFonts w:ascii="Times New Roman" w:hAnsi="Times New Roman"/>
                <w:sz w:val="24"/>
                <w:szCs w:val="24"/>
              </w:rPr>
              <w:t xml:space="preserve"> и аварийной техники, сооружений, необходимых для сбора и плавки снега)</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3.1.1</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eastAsia="Times New Roman" w:hAnsi="Times New Roman"/>
                <w:sz w:val="24"/>
                <w:szCs w:val="24"/>
              </w:rPr>
              <w:t>Бытовое обслуживание</w:t>
            </w:r>
          </w:p>
        </w:tc>
        <w:tc>
          <w:tcPr>
            <w:tcW w:w="5098" w:type="dxa"/>
          </w:tcPr>
          <w:p w:rsidR="00F25BF9" w:rsidRPr="00F25BF9" w:rsidRDefault="00F25BF9" w:rsidP="00F25BF9">
            <w:pPr>
              <w:rPr>
                <w:rFonts w:ascii="Times New Roman" w:hAnsi="Times New Roman"/>
                <w:sz w:val="24"/>
                <w:szCs w:val="24"/>
              </w:rPr>
            </w:pPr>
            <w:r w:rsidRPr="00F25BF9">
              <w:rPr>
                <w:rFonts w:ascii="Times New Roman" w:eastAsia="Times New Roman" w:hAnsi="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3.3</w:t>
            </w:r>
          </w:p>
        </w:tc>
      </w:tr>
      <w:tr w:rsidR="00F25BF9" w:rsidRPr="00F25BF9" w:rsidTr="00F25BF9">
        <w:tc>
          <w:tcPr>
            <w:tcW w:w="2546"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Служебные гаражи</w:t>
            </w:r>
          </w:p>
        </w:tc>
        <w:tc>
          <w:tcPr>
            <w:tcW w:w="5098" w:type="dxa"/>
          </w:tcPr>
          <w:p w:rsidR="00F25BF9" w:rsidRPr="00F25BF9" w:rsidRDefault="00F25BF9" w:rsidP="00F25BF9">
            <w:pPr>
              <w:rPr>
                <w:rFonts w:ascii="Times New Roman" w:hAnsi="Times New Roman"/>
                <w:sz w:val="24"/>
                <w:szCs w:val="24"/>
              </w:rPr>
            </w:pPr>
            <w:r w:rsidRPr="00F25BF9">
              <w:rPr>
                <w:rFonts w:ascii="Times New Roman" w:hAnsi="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4.9</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tbl>
      <w:tblPr>
        <w:tblStyle w:val="af"/>
        <w:tblW w:w="0" w:type="auto"/>
        <w:tblLook w:val="04A0" w:firstRow="1" w:lastRow="0" w:firstColumn="1" w:lastColumn="0" w:noHBand="0" w:noVBand="1"/>
      </w:tblPr>
      <w:tblGrid>
        <w:gridCol w:w="2547"/>
        <w:gridCol w:w="5103"/>
        <w:gridCol w:w="1695"/>
      </w:tblGrid>
      <w:tr w:rsidR="00F25BF9" w:rsidRPr="00F25BF9" w:rsidTr="00F25BF9">
        <w:tc>
          <w:tcPr>
            <w:tcW w:w="9345" w:type="dxa"/>
            <w:gridSpan w:val="3"/>
          </w:tcPr>
          <w:p w:rsidR="00F25BF9" w:rsidRPr="00F25BF9" w:rsidRDefault="00F25BF9" w:rsidP="00F25BF9">
            <w:pPr>
              <w:jc w:val="center"/>
              <w:rPr>
                <w:rFonts w:ascii="Times New Roman" w:hAnsi="Times New Roman"/>
                <w:b/>
                <w:sz w:val="24"/>
                <w:szCs w:val="24"/>
              </w:rPr>
            </w:pPr>
            <w:r w:rsidRPr="00F25BF9">
              <w:rPr>
                <w:rFonts w:ascii="Times New Roman" w:hAnsi="Times New Roman"/>
                <w:b/>
                <w:sz w:val="24"/>
                <w:szCs w:val="24"/>
              </w:rPr>
              <w:t>Условно разрешенные виды использования земельных участков и объектов капитального строительства</w:t>
            </w:r>
          </w:p>
        </w:tc>
      </w:tr>
      <w:tr w:rsidR="00F25BF9" w:rsidRPr="00F25BF9" w:rsidTr="00F25BF9">
        <w:tc>
          <w:tcPr>
            <w:tcW w:w="2547"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Наименование</w:t>
            </w:r>
          </w:p>
        </w:tc>
        <w:tc>
          <w:tcPr>
            <w:tcW w:w="5103"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Описание</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Код (числовое обозначение)</w:t>
            </w:r>
          </w:p>
        </w:tc>
      </w:tr>
      <w:tr w:rsidR="00F25BF9" w:rsidRPr="00F25BF9" w:rsidTr="00F25BF9">
        <w:tc>
          <w:tcPr>
            <w:tcW w:w="2547" w:type="dxa"/>
          </w:tcPr>
          <w:p w:rsidR="00F25BF9" w:rsidRPr="00F25BF9" w:rsidRDefault="00F25BF9" w:rsidP="00F25BF9">
            <w:pPr>
              <w:rPr>
                <w:rFonts w:ascii="Times New Roman" w:eastAsia="Times New Roman" w:hAnsi="Times New Roman"/>
                <w:sz w:val="24"/>
                <w:szCs w:val="24"/>
              </w:rPr>
            </w:pPr>
            <w:r w:rsidRPr="00F25BF9">
              <w:rPr>
                <w:rFonts w:ascii="Times New Roman" w:eastAsia="Times New Roman" w:hAnsi="Times New Roman"/>
                <w:sz w:val="24"/>
                <w:szCs w:val="24"/>
              </w:rPr>
              <w:t>Бытовое обслуживание</w:t>
            </w:r>
          </w:p>
        </w:tc>
        <w:tc>
          <w:tcPr>
            <w:tcW w:w="5103" w:type="dxa"/>
          </w:tcPr>
          <w:p w:rsidR="00F25BF9" w:rsidRPr="00F25BF9" w:rsidRDefault="00F25BF9" w:rsidP="00F25BF9">
            <w:pPr>
              <w:rPr>
                <w:rFonts w:ascii="Times New Roman" w:eastAsia="Times New Roman" w:hAnsi="Times New Roman"/>
                <w:sz w:val="24"/>
                <w:szCs w:val="24"/>
              </w:rPr>
            </w:pPr>
            <w:r w:rsidRPr="00F25BF9">
              <w:rPr>
                <w:rFonts w:ascii="Times New Roman" w:eastAsia="Times New Roman" w:hAnsi="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3.3</w:t>
            </w:r>
          </w:p>
        </w:tc>
      </w:tr>
      <w:tr w:rsidR="00F25BF9" w:rsidRPr="00F25BF9" w:rsidTr="00F25BF9">
        <w:tc>
          <w:tcPr>
            <w:tcW w:w="2547" w:type="dxa"/>
          </w:tcPr>
          <w:p w:rsidR="00F25BF9" w:rsidRPr="00F25BF9" w:rsidRDefault="00F25BF9" w:rsidP="00F25BF9">
            <w:pPr>
              <w:rPr>
                <w:rFonts w:ascii="Times New Roman" w:eastAsia="Times New Roman" w:hAnsi="Times New Roman"/>
                <w:sz w:val="24"/>
                <w:szCs w:val="24"/>
              </w:rPr>
            </w:pPr>
            <w:r w:rsidRPr="00F25BF9">
              <w:rPr>
                <w:rFonts w:ascii="Times New Roman" w:eastAsia="Times New Roman" w:hAnsi="Times New Roman"/>
                <w:sz w:val="24"/>
                <w:szCs w:val="24"/>
              </w:rPr>
              <w:t>Магазины</w:t>
            </w:r>
          </w:p>
        </w:tc>
        <w:tc>
          <w:tcPr>
            <w:tcW w:w="5103" w:type="dxa"/>
          </w:tcPr>
          <w:p w:rsidR="00F25BF9" w:rsidRPr="00F25BF9" w:rsidRDefault="00F25BF9" w:rsidP="00F25BF9">
            <w:pPr>
              <w:rPr>
                <w:rFonts w:ascii="Times New Roman" w:eastAsia="Times New Roman" w:hAnsi="Times New Roman"/>
                <w:sz w:val="24"/>
                <w:szCs w:val="24"/>
              </w:rPr>
            </w:pPr>
            <w:r w:rsidRPr="00F25BF9">
              <w:rPr>
                <w:rFonts w:ascii="Times New Roman" w:eastAsia="Times New Roman" w:hAnsi="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4.4</w:t>
            </w:r>
          </w:p>
        </w:tc>
      </w:tr>
      <w:tr w:rsidR="00F25BF9" w:rsidRPr="00F25BF9" w:rsidTr="00F25BF9">
        <w:tc>
          <w:tcPr>
            <w:tcW w:w="2547" w:type="dxa"/>
          </w:tcPr>
          <w:p w:rsidR="00F25BF9" w:rsidRPr="00F25BF9" w:rsidRDefault="00F25BF9" w:rsidP="00F25BF9">
            <w:pPr>
              <w:rPr>
                <w:rFonts w:ascii="Times New Roman" w:eastAsia="Times New Roman" w:hAnsi="Times New Roman"/>
                <w:sz w:val="24"/>
                <w:szCs w:val="24"/>
              </w:rPr>
            </w:pPr>
            <w:r w:rsidRPr="00F25BF9">
              <w:rPr>
                <w:rFonts w:ascii="Times New Roman" w:eastAsia="Times New Roman" w:hAnsi="Times New Roman"/>
                <w:sz w:val="24"/>
                <w:szCs w:val="24"/>
              </w:rPr>
              <w:t>Общественное питание</w:t>
            </w:r>
          </w:p>
        </w:tc>
        <w:tc>
          <w:tcPr>
            <w:tcW w:w="5103" w:type="dxa"/>
          </w:tcPr>
          <w:p w:rsidR="00F25BF9" w:rsidRPr="00F25BF9" w:rsidRDefault="00F25BF9" w:rsidP="00F25BF9">
            <w:pPr>
              <w:rPr>
                <w:rFonts w:ascii="Times New Roman" w:eastAsia="Times New Roman" w:hAnsi="Times New Roman"/>
                <w:sz w:val="24"/>
                <w:szCs w:val="24"/>
              </w:rPr>
            </w:pPr>
            <w:r w:rsidRPr="00F25BF9">
              <w:rPr>
                <w:rFonts w:ascii="Times New Roman" w:eastAsia="Times New Roman" w:hAnsi="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t>4.6</w:t>
            </w:r>
          </w:p>
        </w:tc>
      </w:tr>
      <w:tr w:rsidR="00F25BF9" w:rsidRPr="00F25BF9" w:rsidTr="00F25BF9">
        <w:tc>
          <w:tcPr>
            <w:tcW w:w="2547" w:type="dxa"/>
          </w:tcPr>
          <w:p w:rsidR="00F25BF9" w:rsidRPr="00F25BF9" w:rsidRDefault="00F25BF9" w:rsidP="00F25BF9">
            <w:pPr>
              <w:rPr>
                <w:rFonts w:ascii="Times New Roman" w:eastAsia="Times New Roman" w:hAnsi="Times New Roman"/>
                <w:sz w:val="24"/>
                <w:szCs w:val="24"/>
              </w:rPr>
            </w:pPr>
            <w:r w:rsidRPr="00F25BF9">
              <w:rPr>
                <w:rFonts w:ascii="Times New Roman" w:eastAsia="Times New Roman" w:hAnsi="Times New Roman"/>
                <w:sz w:val="24"/>
                <w:szCs w:val="24"/>
              </w:rPr>
              <w:t>Специальная деятельность</w:t>
            </w:r>
          </w:p>
        </w:tc>
        <w:tc>
          <w:tcPr>
            <w:tcW w:w="5103" w:type="dxa"/>
          </w:tcPr>
          <w:p w:rsidR="00F25BF9" w:rsidRPr="00F25BF9" w:rsidRDefault="00F25BF9" w:rsidP="00F25BF9">
            <w:pPr>
              <w:rPr>
                <w:rFonts w:ascii="Times New Roman" w:eastAsia="Times New Roman" w:hAnsi="Times New Roman"/>
                <w:sz w:val="24"/>
                <w:szCs w:val="24"/>
              </w:rPr>
            </w:pPr>
            <w:r w:rsidRPr="00F25BF9">
              <w:rPr>
                <w:rFonts w:ascii="Times New Roman" w:eastAsia="Times New Roman" w:hAnsi="Times New Roman"/>
                <w:sz w:val="24"/>
                <w:szCs w:val="24"/>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w:t>
            </w:r>
            <w:r w:rsidRPr="00F25BF9">
              <w:rPr>
                <w:rFonts w:ascii="Times New Roman" w:eastAsia="Times New Roman" w:hAnsi="Times New Roman"/>
                <w:sz w:val="24"/>
                <w:szCs w:val="24"/>
              </w:rPr>
              <w:lastRenderedPageBreak/>
              <w:t>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1695" w:type="dxa"/>
          </w:tcPr>
          <w:p w:rsidR="00F25BF9" w:rsidRPr="00F25BF9" w:rsidRDefault="00F25BF9" w:rsidP="00F25BF9">
            <w:pPr>
              <w:jc w:val="center"/>
              <w:rPr>
                <w:rFonts w:ascii="Times New Roman" w:hAnsi="Times New Roman"/>
                <w:sz w:val="24"/>
                <w:szCs w:val="24"/>
              </w:rPr>
            </w:pPr>
            <w:r w:rsidRPr="00F25BF9">
              <w:rPr>
                <w:rFonts w:ascii="Times New Roman" w:hAnsi="Times New Roman"/>
                <w:sz w:val="24"/>
                <w:szCs w:val="24"/>
              </w:rPr>
              <w:lastRenderedPageBreak/>
              <w:t>12.2»;</w:t>
            </w:r>
          </w:p>
        </w:tc>
      </w:tr>
    </w:tbl>
    <w:p w:rsidR="00F25BF9" w:rsidRPr="00F25BF9" w:rsidRDefault="00F25BF9" w:rsidP="00F25BF9">
      <w:pPr>
        <w:spacing w:after="0" w:line="240" w:lineRule="auto"/>
        <w:rPr>
          <w:rFonts w:ascii="Times New Roman" w:eastAsia="MS Mincho" w:hAnsi="Times New Roman" w:cs="Times New Roman"/>
          <w:sz w:val="24"/>
          <w:szCs w:val="24"/>
          <w:lang w:eastAsia="ru-RU"/>
        </w:rPr>
      </w:pPr>
    </w:p>
    <w:p w:rsidR="00F25BF9" w:rsidRPr="00F25BF9" w:rsidRDefault="00F25BF9" w:rsidP="00F25BF9">
      <w:pPr>
        <w:spacing w:after="0" w:line="360" w:lineRule="auto"/>
        <w:ind w:firstLine="709"/>
        <w:jc w:val="both"/>
        <w:rPr>
          <w:rFonts w:ascii="Times New Roman" w:eastAsia="MS Gothic" w:hAnsi="Times New Roman" w:cs="Times New Roman"/>
          <w:bCs/>
          <w:sz w:val="28"/>
          <w:szCs w:val="28"/>
          <w:lang w:eastAsia="x-none"/>
        </w:rPr>
      </w:pPr>
      <w:r w:rsidRPr="00F25BF9">
        <w:rPr>
          <w:rFonts w:ascii="Times New Roman" w:eastAsia="MS Mincho" w:hAnsi="Times New Roman" w:cs="Times New Roman"/>
          <w:sz w:val="28"/>
          <w:szCs w:val="28"/>
          <w:lang w:eastAsia="ru-RU"/>
        </w:rPr>
        <w:t>27)</w:t>
      </w:r>
      <w:r w:rsidRPr="00F25BF9">
        <w:rPr>
          <w:rFonts w:ascii="Times New Roman" w:eastAsia="MS Gothic" w:hAnsi="Times New Roman" w:cs="Times New Roman"/>
          <w:bCs/>
          <w:sz w:val="28"/>
          <w:szCs w:val="28"/>
          <w:lang w:eastAsia="x-none"/>
        </w:rPr>
        <w:t xml:space="preserve"> статьи 39.1 – 39.5 Правил изложить в следующей редакции:</w:t>
      </w:r>
    </w:p>
    <w:p w:rsidR="00F25BF9" w:rsidRPr="00F25BF9" w:rsidRDefault="00F25BF9" w:rsidP="00F25BF9">
      <w:pPr>
        <w:spacing w:after="200" w:line="240" w:lineRule="auto"/>
        <w:ind w:firstLine="709"/>
        <w:jc w:val="both"/>
        <w:rPr>
          <w:rFonts w:ascii="Times New Roman" w:eastAsia="MS Mincho" w:hAnsi="Times New Roman" w:cs="Times New Roman"/>
          <w:b/>
          <w:bCs/>
          <w:sz w:val="28"/>
          <w:szCs w:val="28"/>
          <w:lang w:eastAsia="ru-RU"/>
        </w:rPr>
      </w:pPr>
      <w:r w:rsidRPr="00F25BF9">
        <w:rPr>
          <w:rFonts w:ascii="Times New Roman" w:eastAsia="MS Mincho" w:hAnsi="Times New Roman" w:cs="Times New Roman"/>
          <w:sz w:val="28"/>
          <w:szCs w:val="28"/>
          <w:lang w:eastAsia="ru-RU"/>
        </w:rPr>
        <w:t>«</w:t>
      </w:r>
      <w:r w:rsidRPr="00F25BF9">
        <w:rPr>
          <w:rFonts w:ascii="Times New Roman" w:eastAsia="MS Mincho" w:hAnsi="Times New Roman" w:cs="Times New Roman"/>
          <w:b/>
          <w:bCs/>
          <w:sz w:val="28"/>
          <w:szCs w:val="28"/>
          <w:lang w:eastAsia="ru-RU"/>
        </w:rPr>
        <w:t>Статья 39.1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жилых зонах и общественно-деловой зоне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3"/>
        <w:gridCol w:w="2582"/>
        <w:gridCol w:w="616"/>
        <w:gridCol w:w="616"/>
        <w:gridCol w:w="616"/>
        <w:gridCol w:w="616"/>
        <w:gridCol w:w="516"/>
        <w:gridCol w:w="616"/>
        <w:gridCol w:w="616"/>
        <w:gridCol w:w="716"/>
        <w:gridCol w:w="616"/>
        <w:gridCol w:w="716"/>
      </w:tblGrid>
      <w:tr w:rsidR="00F25BF9" w:rsidRPr="00F25BF9" w:rsidTr="00F25BF9">
        <w:trPr>
          <w:trHeight w:val="1120"/>
        </w:trPr>
        <w:tc>
          <w:tcPr>
            <w:tcW w:w="27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t>№ п/п</w:t>
            </w:r>
          </w:p>
        </w:tc>
        <w:tc>
          <w:tcPr>
            <w:tcW w:w="148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t>Наименование параметра</w:t>
            </w:r>
          </w:p>
        </w:tc>
        <w:tc>
          <w:tcPr>
            <w:tcW w:w="3242" w:type="pct"/>
            <w:gridSpan w:val="10"/>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в территориальных зонах</w:t>
            </w:r>
          </w:p>
        </w:tc>
      </w:tr>
      <w:tr w:rsidR="00F25BF9" w:rsidRPr="00F25BF9" w:rsidTr="00F25BF9">
        <w:trPr>
          <w:trHeight w:val="70"/>
        </w:trPr>
        <w:tc>
          <w:tcPr>
            <w:tcW w:w="27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p>
        </w:tc>
        <w:tc>
          <w:tcPr>
            <w:tcW w:w="148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t>Ж1</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t>Ж1-1</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t>Ж2</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t>Ж2-1</w:t>
            </w:r>
          </w:p>
        </w:tc>
        <w:tc>
          <w:tcPr>
            <w:tcW w:w="276"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t>Ж5</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t>Ж7</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t>Ж8</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0"/>
                <w:szCs w:val="20"/>
                <w:lang w:eastAsia="ru-RU"/>
              </w:rPr>
            </w:pPr>
            <w:r w:rsidRPr="00F25BF9">
              <w:rPr>
                <w:rFonts w:ascii="Times New Roman" w:eastAsia="Times New Roman" w:hAnsi="Times New Roman" w:cs="Times New Roman"/>
                <w:b/>
                <w:bCs/>
                <w:color w:val="000000"/>
                <w:sz w:val="20"/>
                <w:szCs w:val="20"/>
                <w:lang w:eastAsia="ru-RU"/>
              </w:rPr>
              <w:t>Ж9</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0"/>
                <w:szCs w:val="20"/>
                <w:lang w:eastAsia="ru-RU"/>
              </w:rPr>
            </w:pPr>
            <w:r w:rsidRPr="00F25BF9">
              <w:rPr>
                <w:rFonts w:ascii="Times New Roman" w:eastAsia="Times New Roman" w:hAnsi="Times New Roman" w:cs="Times New Roman"/>
                <w:b/>
                <w:color w:val="000000"/>
                <w:sz w:val="20"/>
                <w:szCs w:val="20"/>
                <w:lang w:eastAsia="ru-RU"/>
              </w:rPr>
              <w:t>О1</w:t>
            </w:r>
          </w:p>
        </w:tc>
        <w:tc>
          <w:tcPr>
            <w:tcW w:w="32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bCs/>
                <w:color w:val="000000"/>
                <w:sz w:val="20"/>
                <w:szCs w:val="20"/>
                <w:lang w:eastAsia="ru-RU"/>
              </w:rPr>
              <w:t>О1-1</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shd w:val="clear" w:color="auto" w:fill="auto"/>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p>
        </w:tc>
        <w:tc>
          <w:tcPr>
            <w:tcW w:w="4730" w:type="pct"/>
            <w:gridSpan w:val="11"/>
            <w:tcBorders>
              <w:top w:val="single" w:sz="4" w:space="0" w:color="000000"/>
              <w:left w:val="single" w:sz="4" w:space="0" w:color="000000"/>
              <w:bottom w:val="single" w:sz="4" w:space="0" w:color="000000"/>
              <w:right w:val="single" w:sz="4" w:space="0" w:color="000000"/>
            </w:tcBorders>
            <w:shd w:val="clear" w:color="auto" w:fill="D9D9D9"/>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 xml:space="preserve">Предельные (минимальные и (или) максимальные) размеры земельных участков, </w:t>
            </w:r>
            <w:r w:rsidRPr="00F25BF9">
              <w:rPr>
                <w:rFonts w:ascii="Times New Roman" w:eastAsia="Times New Roman" w:hAnsi="Times New Roman" w:cs="Times New Roman"/>
                <w:color w:val="000000"/>
                <w:sz w:val="20"/>
                <w:szCs w:val="20"/>
                <w:lang w:eastAsia="ru-RU"/>
              </w:rPr>
              <w:br/>
              <w:t>в том числе их площадь</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w:t>
            </w:r>
          </w:p>
        </w:tc>
        <w:tc>
          <w:tcPr>
            <w:tcW w:w="148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 xml:space="preserve">Минимальная площадь земельного участка для индивидуального жилищного строительства, </w:t>
            </w:r>
            <w:proofErr w:type="spellStart"/>
            <w:r w:rsidRPr="00F25BF9">
              <w:rPr>
                <w:rFonts w:ascii="Times New Roman" w:eastAsia="Times New Roman" w:hAnsi="Times New Roman" w:cs="Times New Roman"/>
                <w:color w:val="000000"/>
                <w:sz w:val="20"/>
                <w:szCs w:val="20"/>
                <w:lang w:eastAsia="ru-RU"/>
              </w:rPr>
              <w:t>кв.м</w:t>
            </w:r>
            <w:proofErr w:type="spellEnd"/>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400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400</w:t>
            </w:r>
          </w:p>
        </w:tc>
        <w:tc>
          <w:tcPr>
            <w:tcW w:w="276"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400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2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w:t>
            </w:r>
          </w:p>
        </w:tc>
        <w:tc>
          <w:tcPr>
            <w:tcW w:w="148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Максимальная площадь земельного участка для индивидуального жилищного строительства, кв. м</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5000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3000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3000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3000</w:t>
            </w:r>
          </w:p>
        </w:tc>
        <w:tc>
          <w:tcPr>
            <w:tcW w:w="276"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3000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5000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2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w:t>
            </w:r>
          </w:p>
        </w:tc>
        <w:tc>
          <w:tcPr>
            <w:tcW w:w="148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 xml:space="preserve">Минимальная площадь земельного участка для блокированной жилой застройки, </w:t>
            </w:r>
            <w:proofErr w:type="spellStart"/>
            <w:r w:rsidRPr="00F25BF9">
              <w:rPr>
                <w:rFonts w:ascii="Times New Roman" w:eastAsia="Times New Roman" w:hAnsi="Times New Roman" w:cs="Times New Roman"/>
                <w:color w:val="000000"/>
                <w:sz w:val="20"/>
                <w:szCs w:val="20"/>
                <w:lang w:eastAsia="ru-RU"/>
              </w:rPr>
              <w:t>кв.м</w:t>
            </w:r>
            <w:proofErr w:type="spellEnd"/>
            <w:r w:rsidRPr="00F25BF9">
              <w:rPr>
                <w:rFonts w:ascii="Times New Roman" w:eastAsia="Times New Roman" w:hAnsi="Times New Roman" w:cs="Times New Roman"/>
                <w:color w:val="000000"/>
                <w:sz w:val="20"/>
                <w:szCs w:val="20"/>
                <w:lang w:eastAsia="ru-RU"/>
              </w:rPr>
              <w:t xml:space="preserve"> на каждый блок</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200</w:t>
            </w:r>
          </w:p>
        </w:tc>
        <w:tc>
          <w:tcPr>
            <w:tcW w:w="276"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2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4.</w:t>
            </w:r>
          </w:p>
        </w:tc>
        <w:tc>
          <w:tcPr>
            <w:tcW w:w="148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 xml:space="preserve">Максимальная площадь земельного участка для блокированной жилой застройки, </w:t>
            </w:r>
            <w:proofErr w:type="spellStart"/>
            <w:r w:rsidRPr="00F25BF9">
              <w:rPr>
                <w:rFonts w:ascii="Times New Roman" w:eastAsia="Times New Roman" w:hAnsi="Times New Roman" w:cs="Times New Roman"/>
                <w:color w:val="000000"/>
                <w:sz w:val="20"/>
                <w:szCs w:val="20"/>
                <w:lang w:eastAsia="ru-RU"/>
              </w:rPr>
              <w:t>кв.м</w:t>
            </w:r>
            <w:proofErr w:type="spellEnd"/>
            <w:r w:rsidRPr="00F25BF9">
              <w:rPr>
                <w:rFonts w:ascii="Times New Roman" w:eastAsia="Times New Roman" w:hAnsi="Times New Roman" w:cs="Times New Roman"/>
                <w:color w:val="000000"/>
                <w:sz w:val="20"/>
                <w:szCs w:val="20"/>
                <w:lang w:eastAsia="ru-RU"/>
              </w:rPr>
              <w:t xml:space="preserve"> на каждый блок</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1500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1500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1500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1500</w:t>
            </w:r>
          </w:p>
        </w:tc>
        <w:tc>
          <w:tcPr>
            <w:tcW w:w="276"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1500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500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2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5.</w:t>
            </w:r>
          </w:p>
        </w:tc>
        <w:tc>
          <w:tcPr>
            <w:tcW w:w="148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 xml:space="preserve">Минимальная площадь земельного участка для ведения личного подсобного хозяйства (приусадебного земельного участка), </w:t>
            </w:r>
            <w:proofErr w:type="spellStart"/>
            <w:r w:rsidRPr="00F25BF9">
              <w:rPr>
                <w:rFonts w:ascii="Times New Roman" w:eastAsia="Times New Roman" w:hAnsi="Times New Roman" w:cs="Times New Roman"/>
                <w:color w:val="000000"/>
                <w:sz w:val="20"/>
                <w:szCs w:val="20"/>
                <w:lang w:eastAsia="ru-RU"/>
              </w:rPr>
              <w:t>кв.м</w:t>
            </w:r>
            <w:proofErr w:type="spellEnd"/>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300</w:t>
            </w:r>
          </w:p>
        </w:tc>
        <w:tc>
          <w:tcPr>
            <w:tcW w:w="276"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2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r>
      <w:tr w:rsidR="00F25BF9" w:rsidRPr="00F25BF9" w:rsidTr="00F25BF9">
        <w:trPr>
          <w:trHeight w:val="80"/>
        </w:trPr>
        <w:tc>
          <w:tcPr>
            <w:tcW w:w="27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6.</w:t>
            </w:r>
          </w:p>
        </w:tc>
        <w:tc>
          <w:tcPr>
            <w:tcW w:w="148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 xml:space="preserve">Максимальная площадь земельного участка для ведения личного подсобного хозяйства (приусадебного земельного участка), </w:t>
            </w:r>
            <w:proofErr w:type="spellStart"/>
            <w:r w:rsidRPr="00F25BF9">
              <w:rPr>
                <w:rFonts w:ascii="Times New Roman" w:eastAsia="Times New Roman" w:hAnsi="Times New Roman" w:cs="Times New Roman"/>
                <w:color w:val="000000"/>
                <w:sz w:val="20"/>
                <w:szCs w:val="20"/>
                <w:lang w:eastAsia="ru-RU"/>
              </w:rPr>
              <w:t>кв.м</w:t>
            </w:r>
            <w:proofErr w:type="spellEnd"/>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5000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5000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5000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5000</w:t>
            </w:r>
          </w:p>
        </w:tc>
        <w:tc>
          <w:tcPr>
            <w:tcW w:w="276"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5000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5000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2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7.</w:t>
            </w:r>
          </w:p>
        </w:tc>
        <w:tc>
          <w:tcPr>
            <w:tcW w:w="148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 xml:space="preserve">Минимальная площадь земельного участка для малоэтажной многоквартирной жилой </w:t>
            </w:r>
            <w:r w:rsidRPr="00F25BF9">
              <w:rPr>
                <w:rFonts w:ascii="Times New Roman" w:eastAsia="Times New Roman" w:hAnsi="Times New Roman" w:cs="Times New Roman"/>
                <w:color w:val="000000"/>
                <w:sz w:val="20"/>
                <w:szCs w:val="20"/>
                <w:lang w:eastAsia="ru-RU"/>
              </w:rPr>
              <w:lastRenderedPageBreak/>
              <w:t xml:space="preserve">застройки до трех этажей, </w:t>
            </w:r>
            <w:proofErr w:type="spellStart"/>
            <w:r w:rsidRPr="00F25BF9">
              <w:rPr>
                <w:rFonts w:ascii="Times New Roman" w:eastAsia="Times New Roman" w:hAnsi="Times New Roman" w:cs="Times New Roman"/>
                <w:color w:val="000000"/>
                <w:sz w:val="20"/>
                <w:szCs w:val="20"/>
                <w:lang w:eastAsia="ru-RU"/>
              </w:rPr>
              <w:t>кв.м</w:t>
            </w:r>
            <w:proofErr w:type="spellEnd"/>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lastRenderedPageBreak/>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200</w:t>
            </w:r>
          </w:p>
        </w:tc>
        <w:tc>
          <w:tcPr>
            <w:tcW w:w="276"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2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8.</w:t>
            </w:r>
          </w:p>
        </w:tc>
        <w:tc>
          <w:tcPr>
            <w:tcW w:w="148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 xml:space="preserve">Минимальная площадь земельного участка для малоэтажной многоквартирной жилой застройки свыше трех этажей, </w:t>
            </w:r>
            <w:proofErr w:type="spellStart"/>
            <w:r w:rsidRPr="00F25BF9">
              <w:rPr>
                <w:rFonts w:ascii="Times New Roman" w:eastAsia="Times New Roman" w:hAnsi="Times New Roman" w:cs="Times New Roman"/>
                <w:color w:val="000000"/>
                <w:sz w:val="20"/>
                <w:szCs w:val="20"/>
                <w:lang w:eastAsia="ru-RU"/>
              </w:rPr>
              <w:t>кв.м</w:t>
            </w:r>
            <w:proofErr w:type="spellEnd"/>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500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500</w:t>
            </w:r>
          </w:p>
        </w:tc>
        <w:tc>
          <w:tcPr>
            <w:tcW w:w="276"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500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2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9.</w:t>
            </w:r>
          </w:p>
        </w:tc>
        <w:tc>
          <w:tcPr>
            <w:tcW w:w="148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Минимальная площадь земельного участка для ведения садоводства, кв. м</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276"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2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w:t>
            </w:r>
          </w:p>
        </w:tc>
        <w:tc>
          <w:tcPr>
            <w:tcW w:w="148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 xml:space="preserve">Максимальная площадь земельного участка для ведения садоводства, </w:t>
            </w:r>
            <w:proofErr w:type="spellStart"/>
            <w:r w:rsidRPr="00F25BF9">
              <w:rPr>
                <w:rFonts w:ascii="Times New Roman" w:eastAsia="Times New Roman" w:hAnsi="Times New Roman" w:cs="Times New Roman"/>
                <w:color w:val="000000"/>
                <w:sz w:val="20"/>
                <w:szCs w:val="20"/>
                <w:lang w:eastAsia="ru-RU"/>
              </w:rPr>
              <w:t>кв.м</w:t>
            </w:r>
            <w:proofErr w:type="spellEnd"/>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276"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3000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2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11.</w:t>
            </w:r>
          </w:p>
        </w:tc>
        <w:tc>
          <w:tcPr>
            <w:tcW w:w="148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 xml:space="preserve">Минимальная площадь земельного участка для ведения огородничества, </w:t>
            </w:r>
            <w:proofErr w:type="spellStart"/>
            <w:r w:rsidRPr="00F25BF9">
              <w:rPr>
                <w:rFonts w:ascii="Times New Roman" w:eastAsia="Times New Roman" w:hAnsi="Times New Roman" w:cs="Times New Roman"/>
                <w:color w:val="000000"/>
                <w:sz w:val="20"/>
                <w:szCs w:val="20"/>
                <w:lang w:eastAsia="ru-RU"/>
              </w:rPr>
              <w:t>кв.м</w:t>
            </w:r>
            <w:proofErr w:type="spellEnd"/>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276"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2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12.</w:t>
            </w:r>
          </w:p>
        </w:tc>
        <w:tc>
          <w:tcPr>
            <w:tcW w:w="148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 xml:space="preserve">Максимальная площадь земельного участка для ведения огородничества, </w:t>
            </w:r>
            <w:proofErr w:type="spellStart"/>
            <w:r w:rsidRPr="00F25BF9">
              <w:rPr>
                <w:rFonts w:ascii="Times New Roman" w:eastAsia="Times New Roman" w:hAnsi="Times New Roman" w:cs="Times New Roman"/>
                <w:color w:val="000000"/>
                <w:sz w:val="20"/>
                <w:szCs w:val="20"/>
                <w:lang w:eastAsia="ru-RU"/>
              </w:rPr>
              <w:t>кв.м</w:t>
            </w:r>
            <w:proofErr w:type="spellEnd"/>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276"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3000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2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13.</w:t>
            </w:r>
          </w:p>
        </w:tc>
        <w:tc>
          <w:tcPr>
            <w:tcW w:w="148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Минимальная площадь земельного участка для дошкольного, начального и среднего общего образования, м</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500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500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276"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500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500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500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2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14.</w:t>
            </w:r>
          </w:p>
        </w:tc>
        <w:tc>
          <w:tcPr>
            <w:tcW w:w="148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Минимальная площадь земельного участка для среднего и высшего профессионального образования, м</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276"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500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500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500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500</w:t>
            </w:r>
          </w:p>
        </w:tc>
        <w:tc>
          <w:tcPr>
            <w:tcW w:w="32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500</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15.</w:t>
            </w:r>
          </w:p>
        </w:tc>
        <w:tc>
          <w:tcPr>
            <w:tcW w:w="148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 xml:space="preserve">Минимальная площадь земельного участка для предоставления коммунальных услуг, </w:t>
            </w:r>
            <w:proofErr w:type="spellStart"/>
            <w:r w:rsidRPr="00F25BF9">
              <w:rPr>
                <w:rFonts w:ascii="Times New Roman" w:eastAsia="Times New Roman" w:hAnsi="Times New Roman" w:cs="Times New Roman"/>
                <w:color w:val="000000"/>
                <w:sz w:val="20"/>
                <w:szCs w:val="20"/>
                <w:lang w:eastAsia="ru-RU"/>
              </w:rPr>
              <w:t>кв.м</w:t>
            </w:r>
            <w:proofErr w:type="spellEnd"/>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4</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4</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4</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4</w:t>
            </w:r>
          </w:p>
        </w:tc>
        <w:tc>
          <w:tcPr>
            <w:tcW w:w="276"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4</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4</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4</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4</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4</w:t>
            </w:r>
          </w:p>
        </w:tc>
        <w:tc>
          <w:tcPr>
            <w:tcW w:w="32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4</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16.</w:t>
            </w:r>
          </w:p>
        </w:tc>
        <w:tc>
          <w:tcPr>
            <w:tcW w:w="148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Минимальная площадь земельного участка для иных основных и условно-разрешенных видов использования земельных участков, за исключением, указанных в пунктах 1-15 настоящей таблицы</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w:t>
            </w:r>
          </w:p>
        </w:tc>
        <w:tc>
          <w:tcPr>
            <w:tcW w:w="276"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w:t>
            </w:r>
          </w:p>
        </w:tc>
        <w:tc>
          <w:tcPr>
            <w:tcW w:w="32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shd w:val="clear" w:color="auto" w:fill="auto"/>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p>
        </w:tc>
        <w:tc>
          <w:tcPr>
            <w:tcW w:w="4730" w:type="pct"/>
            <w:gridSpan w:val="11"/>
            <w:tcBorders>
              <w:top w:val="single" w:sz="4" w:space="0" w:color="000000"/>
              <w:left w:val="single" w:sz="4" w:space="0" w:color="000000"/>
              <w:bottom w:val="single" w:sz="4" w:space="0" w:color="000000"/>
              <w:right w:val="single" w:sz="4" w:space="0" w:color="000000"/>
            </w:tcBorders>
            <w:shd w:val="clear" w:color="auto" w:fill="D9D9D9"/>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Предельное количество этажей или предельная высота зданий, строений, сооружений</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17.</w:t>
            </w:r>
          </w:p>
        </w:tc>
        <w:tc>
          <w:tcPr>
            <w:tcW w:w="148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Максимальная высота зданий, строений, сооружений, м</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12</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12</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276"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12</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75</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50</w:t>
            </w:r>
          </w:p>
        </w:tc>
        <w:tc>
          <w:tcPr>
            <w:tcW w:w="32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50</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shd w:val="clear" w:color="auto" w:fill="auto"/>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p>
        </w:tc>
        <w:tc>
          <w:tcPr>
            <w:tcW w:w="4730" w:type="pct"/>
            <w:gridSpan w:val="11"/>
            <w:tcBorders>
              <w:top w:val="single" w:sz="4" w:space="0" w:color="000000"/>
              <w:left w:val="single" w:sz="4" w:space="0" w:color="000000"/>
              <w:bottom w:val="single" w:sz="4" w:space="0" w:color="000000"/>
              <w:right w:val="single" w:sz="4" w:space="0" w:color="000000"/>
            </w:tcBorders>
            <w:shd w:val="clear" w:color="auto" w:fill="D9D9D9"/>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18.</w:t>
            </w:r>
          </w:p>
        </w:tc>
        <w:tc>
          <w:tcPr>
            <w:tcW w:w="148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Минимальный отступ от границ земельных участков до объектов индивидуального жилищного строительства</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w:t>
            </w:r>
          </w:p>
        </w:tc>
        <w:tc>
          <w:tcPr>
            <w:tcW w:w="276"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2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19.</w:t>
            </w:r>
          </w:p>
        </w:tc>
        <w:tc>
          <w:tcPr>
            <w:tcW w:w="148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 xml:space="preserve">Минимальный отступ от границ земельного участка при строительстве, реконструкции жилых домов блокированной жилой застройки в месте </w:t>
            </w:r>
            <w:r w:rsidRPr="00F25BF9">
              <w:rPr>
                <w:rFonts w:ascii="Times New Roman" w:eastAsia="Times New Roman" w:hAnsi="Times New Roman" w:cs="Times New Roman"/>
                <w:color w:val="000000"/>
                <w:sz w:val="20"/>
                <w:szCs w:val="20"/>
                <w:lang w:eastAsia="ru-RU"/>
              </w:rPr>
              <w:lastRenderedPageBreak/>
              <w:t>примыкания с соседними жилыми домами, м</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lastRenderedPageBreak/>
              <w:t>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276"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2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20.</w:t>
            </w:r>
          </w:p>
        </w:tc>
        <w:tc>
          <w:tcPr>
            <w:tcW w:w="148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Минимальный отступ от границ земельных участков до объектов дошкольного, начального и среднего общего образования, м</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276"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2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21.</w:t>
            </w:r>
          </w:p>
        </w:tc>
        <w:tc>
          <w:tcPr>
            <w:tcW w:w="148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Минимальный отступ от границ земельных участков до отдельно стоящих зданий, строений, сооружений, не указанных в пунктах 18 - 20 настоящей таблицы, м</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w:t>
            </w:r>
          </w:p>
        </w:tc>
        <w:tc>
          <w:tcPr>
            <w:tcW w:w="276"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w:t>
            </w:r>
          </w:p>
        </w:tc>
        <w:tc>
          <w:tcPr>
            <w:tcW w:w="32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shd w:val="clear" w:color="auto" w:fill="auto"/>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p>
        </w:tc>
        <w:tc>
          <w:tcPr>
            <w:tcW w:w="4730" w:type="pct"/>
            <w:gridSpan w:val="11"/>
            <w:tcBorders>
              <w:top w:val="single" w:sz="4" w:space="0" w:color="000000"/>
              <w:left w:val="single" w:sz="4" w:space="0" w:color="000000"/>
              <w:bottom w:val="single" w:sz="4" w:space="0" w:color="000000"/>
              <w:right w:val="single" w:sz="4" w:space="0" w:color="000000"/>
            </w:tcBorders>
            <w:shd w:val="clear" w:color="auto" w:fill="D9D9D9"/>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22.</w:t>
            </w:r>
          </w:p>
        </w:tc>
        <w:tc>
          <w:tcPr>
            <w:tcW w:w="148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Максимальный процент застройки в границах земельного участка для индивидуального жилищного строительства, %</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70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70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276"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2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23.</w:t>
            </w:r>
          </w:p>
        </w:tc>
        <w:tc>
          <w:tcPr>
            <w:tcW w:w="148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Максимальный процент застройки в границах земельного участка для ведения личного подсобного хозяйства (приусадебного земельного участка), %</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70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70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276"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2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24.</w:t>
            </w:r>
          </w:p>
        </w:tc>
        <w:tc>
          <w:tcPr>
            <w:tcW w:w="148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Максимальный процент застройки в границах земельного участка для блокированной жилой застройки, %</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80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80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276"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2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25.</w:t>
            </w:r>
          </w:p>
        </w:tc>
        <w:tc>
          <w:tcPr>
            <w:tcW w:w="148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Максимальный процент застройки в границах земельного участка для малоэтажной многоквартирной жилой застройки, %</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50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276"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2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26.</w:t>
            </w:r>
          </w:p>
        </w:tc>
        <w:tc>
          <w:tcPr>
            <w:tcW w:w="148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Максимальный процент застройки в границах земельного участка для ведения садоводства, %</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276"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40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2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27.</w:t>
            </w:r>
          </w:p>
        </w:tc>
        <w:tc>
          <w:tcPr>
            <w:tcW w:w="148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Максимальный процент застройки в границах земельного участка для предоставления коммунальных услуг, %</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90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90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90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90</w:t>
            </w:r>
          </w:p>
        </w:tc>
        <w:tc>
          <w:tcPr>
            <w:tcW w:w="276"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90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90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90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90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90</w:t>
            </w:r>
          </w:p>
        </w:tc>
        <w:tc>
          <w:tcPr>
            <w:tcW w:w="32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90</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28.</w:t>
            </w:r>
          </w:p>
        </w:tc>
        <w:tc>
          <w:tcPr>
            <w:tcW w:w="148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Максимальный процент застройки в границах земельного участка в иных случаях, за исключением случаев, указанных в пунктах 22-27 настоящей таблицы, %</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276"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90</w:t>
            </w:r>
          </w:p>
        </w:tc>
        <w:tc>
          <w:tcPr>
            <w:tcW w:w="32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90</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shd w:val="clear" w:color="auto" w:fill="auto"/>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p>
        </w:tc>
        <w:tc>
          <w:tcPr>
            <w:tcW w:w="4730" w:type="pct"/>
            <w:gridSpan w:val="11"/>
            <w:tcBorders>
              <w:top w:val="single" w:sz="4" w:space="0" w:color="000000"/>
              <w:left w:val="single" w:sz="4" w:space="0" w:color="000000"/>
              <w:bottom w:val="single" w:sz="4" w:space="0" w:color="000000"/>
              <w:right w:val="single" w:sz="4" w:space="0" w:color="000000"/>
            </w:tcBorders>
            <w:shd w:val="clear" w:color="auto" w:fill="D9D9D9"/>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Иные показатели</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29.</w:t>
            </w:r>
          </w:p>
        </w:tc>
        <w:tc>
          <w:tcPr>
            <w:tcW w:w="148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 xml:space="preserve">Минимальный отступ (бытовой разрыв) между объектами индивидуального </w:t>
            </w:r>
            <w:r w:rsidRPr="00F25BF9">
              <w:rPr>
                <w:rFonts w:ascii="Times New Roman" w:eastAsia="Times New Roman" w:hAnsi="Times New Roman" w:cs="Times New Roman"/>
                <w:color w:val="000000"/>
                <w:sz w:val="20"/>
                <w:szCs w:val="20"/>
                <w:lang w:eastAsia="ru-RU"/>
              </w:rPr>
              <w:lastRenderedPageBreak/>
              <w:t>жилищного строительства и (или) зданиями блокированной жилой застройки, м</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lastRenderedPageBreak/>
              <w:t>6</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6</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6</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6</w:t>
            </w:r>
          </w:p>
        </w:tc>
        <w:tc>
          <w:tcPr>
            <w:tcW w:w="276"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6</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6</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2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30.</w:t>
            </w:r>
          </w:p>
        </w:tc>
        <w:tc>
          <w:tcPr>
            <w:tcW w:w="148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Минимальный отступ (бытовой разрыв) между зданиями малоэтажной многоквартирной жилой застройки, м</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w:t>
            </w:r>
          </w:p>
        </w:tc>
        <w:tc>
          <w:tcPr>
            <w:tcW w:w="276"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2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r>
      <w:tr w:rsidR="00F25BF9" w:rsidRPr="00F25BF9" w:rsidTr="00F25BF9">
        <w:trPr>
          <w:trHeight w:val="256"/>
        </w:trPr>
        <w:tc>
          <w:tcPr>
            <w:tcW w:w="27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31.</w:t>
            </w:r>
          </w:p>
        </w:tc>
        <w:tc>
          <w:tcPr>
            <w:tcW w:w="148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Максимальное количество блоков в блокированной жилой застройке, шт.</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276"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2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32.</w:t>
            </w:r>
          </w:p>
        </w:tc>
        <w:tc>
          <w:tcPr>
            <w:tcW w:w="148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 xml:space="preserve">Максимальная площадь встроенных и пристроенных помещений нежилого назначения в жилых зданиях (за исключением объектов образования и здравоохранения), </w:t>
            </w:r>
            <w:proofErr w:type="spellStart"/>
            <w:r w:rsidRPr="00F25BF9">
              <w:rPr>
                <w:rFonts w:ascii="Times New Roman" w:eastAsia="Times New Roman" w:hAnsi="Times New Roman" w:cs="Times New Roman"/>
                <w:color w:val="000000"/>
                <w:sz w:val="20"/>
                <w:szCs w:val="20"/>
                <w:lang w:eastAsia="ru-RU"/>
              </w:rPr>
              <w:t>кв.м</w:t>
            </w:r>
            <w:proofErr w:type="spellEnd"/>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276"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3000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2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33.</w:t>
            </w:r>
          </w:p>
        </w:tc>
        <w:tc>
          <w:tcPr>
            <w:tcW w:w="148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 xml:space="preserve">Максимальная площадь отдельно стоящих зданий, строений нежилого назначения (за исключением объектов образования, здравоохранения и объектов физической культуры и спорта, хранения и стоянки транспортных средств), </w:t>
            </w:r>
            <w:proofErr w:type="spellStart"/>
            <w:r w:rsidRPr="00F25BF9">
              <w:rPr>
                <w:rFonts w:ascii="Times New Roman" w:eastAsia="Times New Roman" w:hAnsi="Times New Roman" w:cs="Times New Roman"/>
                <w:color w:val="000000"/>
                <w:sz w:val="20"/>
                <w:szCs w:val="20"/>
                <w:lang w:eastAsia="ru-RU"/>
              </w:rPr>
              <w:t>кв.м</w:t>
            </w:r>
            <w:proofErr w:type="spellEnd"/>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1500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1500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276"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1500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1500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1500</w:t>
            </w:r>
          </w:p>
        </w:tc>
        <w:tc>
          <w:tcPr>
            <w:tcW w:w="32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20000</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34.</w:t>
            </w:r>
          </w:p>
        </w:tc>
        <w:tc>
          <w:tcPr>
            <w:tcW w:w="148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 xml:space="preserve">Максимальная площадь отдельно стоящих зданий объектов физической культуры и спорта, </w:t>
            </w:r>
            <w:proofErr w:type="spellStart"/>
            <w:r w:rsidRPr="00F25BF9">
              <w:rPr>
                <w:rFonts w:ascii="Times New Roman" w:eastAsia="Times New Roman" w:hAnsi="Times New Roman" w:cs="Times New Roman"/>
                <w:color w:val="000000"/>
                <w:sz w:val="20"/>
                <w:szCs w:val="20"/>
                <w:lang w:eastAsia="ru-RU"/>
              </w:rPr>
              <w:t>кв.м</w:t>
            </w:r>
            <w:proofErr w:type="spellEnd"/>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3000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3000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276"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10000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2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35.</w:t>
            </w:r>
          </w:p>
        </w:tc>
        <w:tc>
          <w:tcPr>
            <w:tcW w:w="148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Максимальная площадь отдельно стоящих зданий, строений, сооружений объектов хранения и стоянки транспортных средств</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600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276"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10000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3000</w:t>
            </w:r>
          </w:p>
        </w:tc>
        <w:tc>
          <w:tcPr>
            <w:tcW w:w="32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30000</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36.</w:t>
            </w:r>
          </w:p>
        </w:tc>
        <w:tc>
          <w:tcPr>
            <w:tcW w:w="148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Максимальная высота капитальных ограждений земельных участков, м</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w:t>
            </w:r>
          </w:p>
        </w:tc>
        <w:tc>
          <w:tcPr>
            <w:tcW w:w="276"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w:t>
            </w:r>
          </w:p>
        </w:tc>
        <w:tc>
          <w:tcPr>
            <w:tcW w:w="32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w:t>
            </w:r>
          </w:p>
        </w:tc>
      </w:tr>
      <w:tr w:rsidR="00F25BF9" w:rsidRPr="00F25BF9" w:rsidTr="00F25BF9">
        <w:tc>
          <w:tcPr>
            <w:tcW w:w="27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37.</w:t>
            </w:r>
          </w:p>
        </w:tc>
        <w:tc>
          <w:tcPr>
            <w:tcW w:w="148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 xml:space="preserve">Максимальная высота капитальных ограждений земельных участков, предназначенных для </w:t>
            </w:r>
            <w:proofErr w:type="spellStart"/>
            <w:r w:rsidRPr="00F25BF9">
              <w:rPr>
                <w:rFonts w:ascii="Times New Roman" w:eastAsia="Times New Roman" w:hAnsi="Times New Roman" w:cs="Times New Roman"/>
                <w:color w:val="000000"/>
                <w:sz w:val="20"/>
                <w:szCs w:val="20"/>
                <w:lang w:eastAsia="ru-RU"/>
              </w:rPr>
              <w:t>шумоизоляции</w:t>
            </w:r>
            <w:proofErr w:type="spellEnd"/>
            <w:r w:rsidRPr="00F25BF9">
              <w:rPr>
                <w:rFonts w:ascii="Times New Roman" w:eastAsia="Times New Roman" w:hAnsi="Times New Roman" w:cs="Times New Roman"/>
                <w:color w:val="000000"/>
                <w:sz w:val="20"/>
                <w:szCs w:val="20"/>
                <w:lang w:eastAsia="ru-RU"/>
              </w:rPr>
              <w:t xml:space="preserve"> объектов образования</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276"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3,5</w:t>
            </w:r>
          </w:p>
        </w:tc>
        <w:tc>
          <w:tcPr>
            <w:tcW w:w="330"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327" w:type="pct"/>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r>
    </w:tbl>
    <w:p w:rsidR="00F25BF9" w:rsidRPr="00F25BF9" w:rsidRDefault="00F25BF9" w:rsidP="00F25BF9">
      <w:pPr>
        <w:spacing w:after="0" w:line="240" w:lineRule="auto"/>
        <w:ind w:firstLine="709"/>
        <w:jc w:val="both"/>
        <w:rPr>
          <w:rFonts w:ascii="Times New Roman" w:eastAsia="MS Mincho" w:hAnsi="Times New Roman" w:cs="Times New Roman"/>
          <w:sz w:val="20"/>
          <w:szCs w:val="20"/>
          <w:lang w:eastAsia="ru-RU"/>
        </w:rPr>
      </w:pPr>
      <w:r w:rsidRPr="00F25BF9">
        <w:rPr>
          <w:rFonts w:ascii="Times New Roman" w:eastAsia="MS Mincho" w:hAnsi="Times New Roman" w:cs="Times New Roman"/>
          <w:sz w:val="20"/>
          <w:szCs w:val="20"/>
          <w:lang w:eastAsia="ru-RU"/>
        </w:rPr>
        <w:t xml:space="preserve">Примечание: </w:t>
      </w:r>
    </w:p>
    <w:p w:rsidR="00F25BF9" w:rsidRPr="00F25BF9" w:rsidRDefault="00F25BF9" w:rsidP="00F25BF9">
      <w:pPr>
        <w:spacing w:after="0" w:line="240" w:lineRule="auto"/>
        <w:ind w:firstLine="709"/>
        <w:jc w:val="both"/>
        <w:rPr>
          <w:rFonts w:ascii="Times New Roman" w:eastAsia="MS Mincho" w:hAnsi="Times New Roman" w:cs="Times New Roman"/>
          <w:sz w:val="20"/>
          <w:szCs w:val="20"/>
          <w:lang w:eastAsia="ru-RU"/>
        </w:rPr>
      </w:pPr>
      <w:r w:rsidRPr="00F25BF9">
        <w:rPr>
          <w:rFonts w:ascii="Times New Roman" w:eastAsia="MS Mincho" w:hAnsi="Times New Roman" w:cs="Times New Roman"/>
          <w:sz w:val="20"/>
          <w:szCs w:val="20"/>
          <w:lang w:eastAsia="ru-RU"/>
        </w:rPr>
        <w:t>В целях применения настоящей статьи знак «-» в столбце «Значение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в территориальных зонах» означает, что данный параметр не подлежит установлению.</w:t>
      </w:r>
    </w:p>
    <w:p w:rsidR="00F25BF9" w:rsidRPr="00F25BF9" w:rsidRDefault="00F25BF9" w:rsidP="00F25BF9">
      <w:pPr>
        <w:spacing w:after="0" w:line="240" w:lineRule="auto"/>
        <w:ind w:firstLine="709"/>
        <w:jc w:val="both"/>
        <w:rPr>
          <w:rFonts w:ascii="Times New Roman" w:eastAsia="MS Mincho" w:hAnsi="Times New Roman" w:cs="Times New Roman"/>
          <w:sz w:val="20"/>
          <w:szCs w:val="20"/>
          <w:lang w:eastAsia="ru-RU"/>
        </w:rPr>
      </w:pPr>
    </w:p>
    <w:p w:rsidR="00F25BF9" w:rsidRPr="00F25BF9" w:rsidRDefault="00F25BF9" w:rsidP="00F25BF9">
      <w:pPr>
        <w:spacing w:after="200" w:line="240" w:lineRule="auto"/>
        <w:ind w:firstLine="709"/>
        <w:jc w:val="both"/>
        <w:rPr>
          <w:rFonts w:ascii="Times New Roman" w:eastAsia="MS Mincho" w:hAnsi="Times New Roman" w:cs="Times New Roman"/>
          <w:b/>
          <w:bCs/>
          <w:sz w:val="28"/>
          <w:szCs w:val="28"/>
          <w:lang w:eastAsia="ru-RU"/>
        </w:rPr>
      </w:pPr>
      <w:r w:rsidRPr="00F25BF9">
        <w:rPr>
          <w:rFonts w:ascii="Times New Roman" w:eastAsia="MS Mincho" w:hAnsi="Times New Roman" w:cs="Times New Roman"/>
          <w:b/>
          <w:bCs/>
          <w:sz w:val="28"/>
          <w:szCs w:val="28"/>
          <w:lang w:eastAsia="ru-RU"/>
        </w:rPr>
        <w:t>Статья 39.2.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зонах рекреационного назначения</w:t>
      </w:r>
    </w:p>
    <w:tbl>
      <w:tblPr>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4281"/>
        <w:gridCol w:w="1512"/>
        <w:gridCol w:w="1512"/>
        <w:gridCol w:w="1512"/>
      </w:tblGrid>
      <w:tr w:rsidR="00F25BF9" w:rsidRPr="00F25BF9" w:rsidTr="00F25BF9">
        <w:tc>
          <w:tcPr>
            <w:tcW w:w="568" w:type="dxa"/>
            <w:vMerge w:val="restart"/>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lastRenderedPageBreak/>
              <w:t>№ п/п</w:t>
            </w:r>
          </w:p>
        </w:tc>
        <w:tc>
          <w:tcPr>
            <w:tcW w:w="4281" w:type="dxa"/>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t>Наименование параметра</w:t>
            </w:r>
          </w:p>
        </w:tc>
        <w:tc>
          <w:tcPr>
            <w:tcW w:w="4536" w:type="dxa"/>
            <w:gridSpan w:val="3"/>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в территориальных зонах</w:t>
            </w:r>
          </w:p>
        </w:tc>
      </w:tr>
      <w:tr w:rsidR="00F25BF9" w:rsidRPr="00F25BF9" w:rsidTr="00F25BF9">
        <w:trPr>
          <w:trHeight w:val="60"/>
        </w:trPr>
        <w:tc>
          <w:tcPr>
            <w:tcW w:w="568" w:type="dxa"/>
            <w:vMerge/>
          </w:tcPr>
          <w:p w:rsidR="00F25BF9" w:rsidRPr="00F25BF9" w:rsidRDefault="00F25BF9" w:rsidP="00F25BF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lang w:eastAsia="ru-RU"/>
              </w:rPr>
            </w:pPr>
          </w:p>
        </w:tc>
        <w:tc>
          <w:tcPr>
            <w:tcW w:w="4281" w:type="dxa"/>
          </w:tcPr>
          <w:p w:rsidR="00F25BF9" w:rsidRPr="00F25BF9" w:rsidRDefault="00F25BF9" w:rsidP="00F25BF9">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lang w:eastAsia="ru-RU"/>
              </w:rPr>
            </w:pPr>
          </w:p>
          <w:p w:rsidR="00F25BF9" w:rsidRPr="00F25BF9" w:rsidRDefault="00F25BF9" w:rsidP="00F25BF9">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lang w:eastAsia="ru-RU"/>
              </w:rPr>
            </w:pPr>
          </w:p>
        </w:tc>
        <w:tc>
          <w:tcPr>
            <w:tcW w:w="1512" w:type="dxa"/>
          </w:tcPr>
          <w:p w:rsidR="00F25BF9" w:rsidRPr="00F25BF9" w:rsidRDefault="00F25BF9" w:rsidP="00F25BF9">
            <w:pPr>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t>Р1</w:t>
            </w:r>
          </w:p>
        </w:tc>
        <w:tc>
          <w:tcPr>
            <w:tcW w:w="1512" w:type="dxa"/>
          </w:tcPr>
          <w:p w:rsidR="00F25BF9" w:rsidRPr="00F25BF9" w:rsidRDefault="00F25BF9" w:rsidP="00F25BF9">
            <w:pPr>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t>Р2</w:t>
            </w:r>
          </w:p>
        </w:tc>
        <w:tc>
          <w:tcPr>
            <w:tcW w:w="1512" w:type="dxa"/>
          </w:tcPr>
          <w:p w:rsidR="00F25BF9" w:rsidRPr="00F25BF9" w:rsidRDefault="00F25BF9" w:rsidP="00F25BF9">
            <w:pPr>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t>Р3</w:t>
            </w:r>
          </w:p>
        </w:tc>
      </w:tr>
      <w:tr w:rsidR="00F25BF9" w:rsidRPr="00F25BF9" w:rsidTr="00F25BF9">
        <w:tc>
          <w:tcPr>
            <w:tcW w:w="568" w:type="dxa"/>
            <w:shd w:val="clear" w:color="auto" w:fill="auto"/>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p>
        </w:tc>
        <w:tc>
          <w:tcPr>
            <w:tcW w:w="8817" w:type="dxa"/>
            <w:gridSpan w:val="4"/>
            <w:shd w:val="clear" w:color="auto" w:fill="D9D9D9"/>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Предельные (минимальные и (или) максимальные) размеры земельных участков, в том числе их площадь</w:t>
            </w:r>
          </w:p>
        </w:tc>
      </w:tr>
      <w:tr w:rsidR="00F25BF9" w:rsidRPr="00F25BF9" w:rsidTr="00F25BF9">
        <w:tc>
          <w:tcPr>
            <w:tcW w:w="568" w:type="dxa"/>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w:t>
            </w:r>
          </w:p>
        </w:tc>
        <w:tc>
          <w:tcPr>
            <w:tcW w:w="4281" w:type="dxa"/>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 xml:space="preserve">Минимальная площадь земельного участка, </w:t>
            </w:r>
            <w:proofErr w:type="spellStart"/>
            <w:r w:rsidRPr="00F25BF9">
              <w:rPr>
                <w:rFonts w:ascii="Times New Roman" w:eastAsia="Times New Roman" w:hAnsi="Times New Roman" w:cs="Times New Roman"/>
                <w:color w:val="000000"/>
                <w:sz w:val="20"/>
                <w:szCs w:val="20"/>
                <w:lang w:eastAsia="ru-RU"/>
              </w:rPr>
              <w:t>кв.м</w:t>
            </w:r>
            <w:proofErr w:type="spellEnd"/>
          </w:p>
        </w:tc>
        <w:tc>
          <w:tcPr>
            <w:tcW w:w="1512" w:type="dxa"/>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100</w:t>
            </w:r>
          </w:p>
        </w:tc>
        <w:tc>
          <w:tcPr>
            <w:tcW w:w="1512" w:type="dxa"/>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100</w:t>
            </w:r>
          </w:p>
        </w:tc>
        <w:tc>
          <w:tcPr>
            <w:tcW w:w="1512" w:type="dxa"/>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100</w:t>
            </w:r>
          </w:p>
        </w:tc>
      </w:tr>
      <w:tr w:rsidR="00F25BF9" w:rsidRPr="00F25BF9" w:rsidTr="00F25BF9">
        <w:tc>
          <w:tcPr>
            <w:tcW w:w="568" w:type="dxa"/>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w:t>
            </w:r>
          </w:p>
        </w:tc>
        <w:tc>
          <w:tcPr>
            <w:tcW w:w="4281" w:type="dxa"/>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 xml:space="preserve">Максимальная площадь земельного участка, </w:t>
            </w:r>
            <w:proofErr w:type="spellStart"/>
            <w:r w:rsidRPr="00F25BF9">
              <w:rPr>
                <w:rFonts w:ascii="Times New Roman" w:eastAsia="Times New Roman" w:hAnsi="Times New Roman" w:cs="Times New Roman"/>
                <w:color w:val="000000"/>
                <w:sz w:val="20"/>
                <w:szCs w:val="20"/>
                <w:lang w:eastAsia="ru-RU"/>
              </w:rPr>
              <w:t>кв.м</w:t>
            </w:r>
            <w:proofErr w:type="spellEnd"/>
          </w:p>
        </w:tc>
        <w:tc>
          <w:tcPr>
            <w:tcW w:w="1512" w:type="dxa"/>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1512" w:type="dxa"/>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1512" w:type="dxa"/>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r>
      <w:tr w:rsidR="00F25BF9" w:rsidRPr="00F25BF9" w:rsidTr="00F25BF9">
        <w:tc>
          <w:tcPr>
            <w:tcW w:w="568" w:type="dxa"/>
            <w:shd w:val="clear" w:color="auto" w:fill="auto"/>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p>
        </w:tc>
        <w:tc>
          <w:tcPr>
            <w:tcW w:w="8817" w:type="dxa"/>
            <w:gridSpan w:val="4"/>
            <w:shd w:val="clear" w:color="auto" w:fill="D9D9D9"/>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Предельное количество этажей или предельная высота зданий, строений, сооружений</w:t>
            </w:r>
          </w:p>
        </w:tc>
      </w:tr>
      <w:tr w:rsidR="00F25BF9" w:rsidRPr="00F25BF9" w:rsidTr="00F25BF9">
        <w:tc>
          <w:tcPr>
            <w:tcW w:w="568" w:type="dxa"/>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w:t>
            </w:r>
          </w:p>
        </w:tc>
        <w:tc>
          <w:tcPr>
            <w:tcW w:w="4281" w:type="dxa"/>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Предельная высота зданий, строений, сооружений, м</w:t>
            </w:r>
          </w:p>
        </w:tc>
        <w:tc>
          <w:tcPr>
            <w:tcW w:w="1512" w:type="dxa"/>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w:t>
            </w:r>
          </w:p>
        </w:tc>
        <w:tc>
          <w:tcPr>
            <w:tcW w:w="1512" w:type="dxa"/>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5</w:t>
            </w:r>
          </w:p>
        </w:tc>
        <w:tc>
          <w:tcPr>
            <w:tcW w:w="1512" w:type="dxa"/>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22,5</w:t>
            </w:r>
          </w:p>
        </w:tc>
      </w:tr>
      <w:tr w:rsidR="00F25BF9" w:rsidRPr="00F25BF9" w:rsidTr="00F25BF9">
        <w:tc>
          <w:tcPr>
            <w:tcW w:w="568" w:type="dxa"/>
            <w:shd w:val="clear" w:color="auto" w:fill="auto"/>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p>
        </w:tc>
        <w:tc>
          <w:tcPr>
            <w:tcW w:w="8817" w:type="dxa"/>
            <w:gridSpan w:val="4"/>
            <w:shd w:val="clear" w:color="auto" w:fill="D9D9D9"/>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F25BF9" w:rsidRPr="00F25BF9" w:rsidTr="00F25BF9">
        <w:tc>
          <w:tcPr>
            <w:tcW w:w="568" w:type="dxa"/>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4.</w:t>
            </w:r>
          </w:p>
        </w:tc>
        <w:tc>
          <w:tcPr>
            <w:tcW w:w="4281" w:type="dxa"/>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Минимальный отступ от границ земельных участков до зданий, строений, сооружений м</w:t>
            </w:r>
          </w:p>
        </w:tc>
        <w:tc>
          <w:tcPr>
            <w:tcW w:w="1512" w:type="dxa"/>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w:t>
            </w:r>
          </w:p>
        </w:tc>
        <w:tc>
          <w:tcPr>
            <w:tcW w:w="1512" w:type="dxa"/>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1512" w:type="dxa"/>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w:t>
            </w:r>
          </w:p>
        </w:tc>
      </w:tr>
      <w:tr w:rsidR="00F25BF9" w:rsidRPr="00F25BF9" w:rsidTr="00F25BF9">
        <w:tc>
          <w:tcPr>
            <w:tcW w:w="568" w:type="dxa"/>
            <w:shd w:val="clear" w:color="auto" w:fill="auto"/>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p>
        </w:tc>
        <w:tc>
          <w:tcPr>
            <w:tcW w:w="8817" w:type="dxa"/>
            <w:gridSpan w:val="4"/>
            <w:shd w:val="clear" w:color="auto" w:fill="D9D9D9"/>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F25BF9" w:rsidRPr="00F25BF9" w:rsidTr="00F25BF9">
        <w:tc>
          <w:tcPr>
            <w:tcW w:w="568" w:type="dxa"/>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5.</w:t>
            </w:r>
          </w:p>
        </w:tc>
        <w:tc>
          <w:tcPr>
            <w:tcW w:w="4281" w:type="dxa"/>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Максимальный процент застройки в границах земельного участка, %</w:t>
            </w:r>
          </w:p>
        </w:tc>
        <w:tc>
          <w:tcPr>
            <w:tcW w:w="1512" w:type="dxa"/>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w:t>
            </w:r>
          </w:p>
        </w:tc>
        <w:tc>
          <w:tcPr>
            <w:tcW w:w="1512" w:type="dxa"/>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5</w:t>
            </w:r>
          </w:p>
        </w:tc>
        <w:tc>
          <w:tcPr>
            <w:tcW w:w="1512" w:type="dxa"/>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80</w:t>
            </w:r>
          </w:p>
        </w:tc>
      </w:tr>
      <w:tr w:rsidR="00F25BF9" w:rsidRPr="00F25BF9" w:rsidTr="00F25BF9">
        <w:tc>
          <w:tcPr>
            <w:tcW w:w="568" w:type="dxa"/>
            <w:shd w:val="clear" w:color="auto" w:fill="auto"/>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p>
        </w:tc>
        <w:tc>
          <w:tcPr>
            <w:tcW w:w="8817" w:type="dxa"/>
            <w:gridSpan w:val="4"/>
            <w:shd w:val="clear" w:color="auto" w:fill="D9D9D9"/>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Иные показатели</w:t>
            </w:r>
          </w:p>
        </w:tc>
      </w:tr>
      <w:tr w:rsidR="00F25BF9" w:rsidRPr="00F25BF9" w:rsidTr="00F25BF9">
        <w:tc>
          <w:tcPr>
            <w:tcW w:w="568" w:type="dxa"/>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6.</w:t>
            </w:r>
          </w:p>
        </w:tc>
        <w:tc>
          <w:tcPr>
            <w:tcW w:w="4281" w:type="dxa"/>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 xml:space="preserve">Максимальная площадь объектов физкультуры и спорта открытого типа, </w:t>
            </w:r>
            <w:proofErr w:type="spellStart"/>
            <w:r w:rsidRPr="00F25BF9">
              <w:rPr>
                <w:rFonts w:ascii="Times New Roman" w:eastAsia="Times New Roman" w:hAnsi="Times New Roman" w:cs="Times New Roman"/>
                <w:color w:val="000000"/>
                <w:sz w:val="20"/>
                <w:szCs w:val="20"/>
                <w:lang w:eastAsia="ru-RU"/>
              </w:rPr>
              <w:t>кв.м</w:t>
            </w:r>
            <w:proofErr w:type="spellEnd"/>
          </w:p>
        </w:tc>
        <w:tc>
          <w:tcPr>
            <w:tcW w:w="1512" w:type="dxa"/>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3000</w:t>
            </w:r>
          </w:p>
        </w:tc>
        <w:tc>
          <w:tcPr>
            <w:tcW w:w="1512" w:type="dxa"/>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1512" w:type="dxa"/>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10 000</w:t>
            </w:r>
          </w:p>
        </w:tc>
      </w:tr>
    </w:tbl>
    <w:p w:rsidR="00F25BF9" w:rsidRPr="00F25BF9" w:rsidRDefault="00F25BF9" w:rsidP="00F25BF9">
      <w:pPr>
        <w:spacing w:after="0" w:line="240" w:lineRule="auto"/>
        <w:ind w:firstLine="709"/>
        <w:jc w:val="both"/>
        <w:rPr>
          <w:rFonts w:ascii="Times New Roman" w:eastAsia="MS Mincho" w:hAnsi="Times New Roman" w:cs="Times New Roman"/>
          <w:sz w:val="20"/>
          <w:szCs w:val="20"/>
          <w:lang w:eastAsia="ru-RU"/>
        </w:rPr>
      </w:pPr>
      <w:r w:rsidRPr="00F25BF9">
        <w:rPr>
          <w:rFonts w:ascii="Times New Roman" w:eastAsia="MS Mincho" w:hAnsi="Times New Roman" w:cs="Times New Roman"/>
          <w:sz w:val="20"/>
          <w:szCs w:val="20"/>
          <w:lang w:eastAsia="ru-RU"/>
        </w:rPr>
        <w:t xml:space="preserve">Примечание: </w:t>
      </w:r>
    </w:p>
    <w:p w:rsidR="00F25BF9" w:rsidRPr="00F25BF9" w:rsidRDefault="00F25BF9" w:rsidP="00F25BF9">
      <w:pPr>
        <w:spacing w:after="0" w:line="240" w:lineRule="auto"/>
        <w:ind w:firstLine="709"/>
        <w:jc w:val="both"/>
        <w:rPr>
          <w:rFonts w:ascii="Times New Roman" w:eastAsia="MS Mincho" w:hAnsi="Times New Roman" w:cs="Times New Roman"/>
          <w:sz w:val="20"/>
          <w:szCs w:val="20"/>
          <w:lang w:eastAsia="ru-RU"/>
        </w:rPr>
      </w:pPr>
      <w:r w:rsidRPr="00F25BF9">
        <w:rPr>
          <w:rFonts w:ascii="Times New Roman" w:eastAsia="MS Mincho" w:hAnsi="Times New Roman" w:cs="Times New Roman"/>
          <w:sz w:val="20"/>
          <w:szCs w:val="20"/>
          <w:lang w:eastAsia="ru-RU"/>
        </w:rPr>
        <w:t>В целях применения настоящей статьи знак «-» в столбце «Значение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в территориальных зонах» означает, что данный параметр не подлежит установлению.</w:t>
      </w:r>
    </w:p>
    <w:p w:rsidR="00F25BF9" w:rsidRPr="00F25BF9" w:rsidRDefault="00F25BF9" w:rsidP="00F25BF9">
      <w:pPr>
        <w:spacing w:after="0" w:line="240" w:lineRule="auto"/>
        <w:ind w:firstLine="709"/>
        <w:jc w:val="both"/>
        <w:rPr>
          <w:rFonts w:ascii="Times New Roman" w:eastAsia="MS Mincho" w:hAnsi="Times New Roman" w:cs="Times New Roman"/>
          <w:sz w:val="20"/>
          <w:szCs w:val="20"/>
          <w:lang w:eastAsia="ru-RU"/>
        </w:rPr>
      </w:pPr>
    </w:p>
    <w:p w:rsidR="00F25BF9" w:rsidRPr="00F25BF9" w:rsidRDefault="00F25BF9" w:rsidP="00F25BF9">
      <w:pPr>
        <w:spacing w:after="200" w:line="240" w:lineRule="auto"/>
        <w:ind w:firstLine="709"/>
        <w:jc w:val="both"/>
        <w:rPr>
          <w:rFonts w:ascii="Times New Roman" w:eastAsia="MS Mincho" w:hAnsi="Times New Roman" w:cs="Times New Roman"/>
          <w:b/>
          <w:bCs/>
          <w:sz w:val="28"/>
          <w:szCs w:val="28"/>
          <w:lang w:eastAsia="ru-RU"/>
        </w:rPr>
      </w:pPr>
      <w:r w:rsidRPr="00F25BF9">
        <w:rPr>
          <w:rFonts w:ascii="Times New Roman" w:eastAsia="MS Mincho" w:hAnsi="Times New Roman" w:cs="Times New Roman"/>
          <w:b/>
          <w:bCs/>
          <w:sz w:val="28"/>
          <w:szCs w:val="28"/>
          <w:lang w:eastAsia="ru-RU"/>
        </w:rPr>
        <w:t>Статья 39.3.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в зонах сельскохозяйственного использования</w:t>
      </w:r>
    </w:p>
    <w:tbl>
      <w:tblPr>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0"/>
        <w:gridCol w:w="3013"/>
        <w:gridCol w:w="984"/>
        <w:gridCol w:w="985"/>
        <w:gridCol w:w="984"/>
        <w:gridCol w:w="985"/>
        <w:gridCol w:w="984"/>
        <w:gridCol w:w="890"/>
      </w:tblGrid>
      <w:tr w:rsidR="00F25BF9" w:rsidRPr="00F25BF9" w:rsidTr="00F25BF9">
        <w:tc>
          <w:tcPr>
            <w:tcW w:w="560" w:type="dxa"/>
            <w:vMerge w:val="restart"/>
            <w:tcBorders>
              <w:top w:val="single" w:sz="4" w:space="0" w:color="000000"/>
              <w:left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t>№ п/п</w:t>
            </w:r>
          </w:p>
        </w:tc>
        <w:tc>
          <w:tcPr>
            <w:tcW w:w="3013" w:type="dxa"/>
            <w:tcBorders>
              <w:top w:val="single" w:sz="4" w:space="0" w:color="000000"/>
              <w:left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t>Наименование параметра</w:t>
            </w:r>
          </w:p>
        </w:tc>
        <w:tc>
          <w:tcPr>
            <w:tcW w:w="5812" w:type="dxa"/>
            <w:gridSpan w:val="6"/>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в территориальных зонах</w:t>
            </w:r>
          </w:p>
        </w:tc>
      </w:tr>
      <w:tr w:rsidR="00F25BF9" w:rsidRPr="00F25BF9" w:rsidTr="00F25BF9">
        <w:trPr>
          <w:trHeight w:val="115"/>
        </w:trPr>
        <w:tc>
          <w:tcPr>
            <w:tcW w:w="560" w:type="dxa"/>
            <w:vMerge/>
            <w:tcBorders>
              <w:top w:val="single" w:sz="4" w:space="0" w:color="000000"/>
              <w:left w:val="single" w:sz="4" w:space="0" w:color="000000"/>
              <w:right w:val="single" w:sz="4" w:space="0" w:color="000000"/>
            </w:tcBorders>
          </w:tcPr>
          <w:p w:rsidR="00F25BF9" w:rsidRPr="00F25BF9" w:rsidRDefault="00F25BF9" w:rsidP="00F25BF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lang w:eastAsia="ru-RU"/>
              </w:rPr>
            </w:pPr>
          </w:p>
        </w:tc>
        <w:tc>
          <w:tcPr>
            <w:tcW w:w="3013" w:type="dxa"/>
            <w:tcBorders>
              <w:top w:val="single" w:sz="4" w:space="0" w:color="000000"/>
              <w:left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p>
        </w:tc>
        <w:tc>
          <w:tcPr>
            <w:tcW w:w="984"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t>Сх1</w:t>
            </w:r>
          </w:p>
        </w:tc>
        <w:tc>
          <w:tcPr>
            <w:tcW w:w="985"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t>Сх2</w:t>
            </w:r>
          </w:p>
        </w:tc>
        <w:tc>
          <w:tcPr>
            <w:tcW w:w="984"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t>Сх2-5</w:t>
            </w:r>
          </w:p>
        </w:tc>
        <w:tc>
          <w:tcPr>
            <w:tcW w:w="985"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t>Сх3</w:t>
            </w:r>
          </w:p>
        </w:tc>
        <w:tc>
          <w:tcPr>
            <w:tcW w:w="984"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t>Сх4</w:t>
            </w:r>
          </w:p>
        </w:tc>
        <w:tc>
          <w:tcPr>
            <w:tcW w:w="890"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t>Сх4-1</w:t>
            </w:r>
          </w:p>
        </w:tc>
      </w:tr>
      <w:tr w:rsidR="00F25BF9" w:rsidRPr="00F25BF9" w:rsidTr="00F25BF9">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p>
        </w:tc>
        <w:tc>
          <w:tcPr>
            <w:tcW w:w="8825" w:type="dxa"/>
            <w:gridSpan w:val="7"/>
            <w:tcBorders>
              <w:top w:val="single" w:sz="4" w:space="0" w:color="000000"/>
              <w:left w:val="single" w:sz="4" w:space="0" w:color="000000"/>
              <w:bottom w:val="single" w:sz="4" w:space="0" w:color="000000"/>
              <w:right w:val="single" w:sz="4" w:space="0" w:color="000000"/>
            </w:tcBorders>
            <w:shd w:val="clear" w:color="auto" w:fill="D9D9D9"/>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Предельные (минимальные и (или) максимальные) размеры земельных участков, в том числе их площадь</w:t>
            </w:r>
          </w:p>
        </w:tc>
      </w:tr>
      <w:tr w:rsidR="00F25BF9" w:rsidRPr="00F25BF9" w:rsidTr="00F25BF9">
        <w:tc>
          <w:tcPr>
            <w:tcW w:w="560"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w:t>
            </w:r>
          </w:p>
        </w:tc>
        <w:tc>
          <w:tcPr>
            <w:tcW w:w="3013"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 xml:space="preserve">Минимальная площадь земельного участка, </w:t>
            </w:r>
            <w:proofErr w:type="spellStart"/>
            <w:r w:rsidRPr="00F25BF9">
              <w:rPr>
                <w:rFonts w:ascii="Times New Roman" w:eastAsia="Times New Roman" w:hAnsi="Times New Roman" w:cs="Times New Roman"/>
                <w:color w:val="000000"/>
                <w:sz w:val="20"/>
                <w:szCs w:val="20"/>
                <w:lang w:eastAsia="ru-RU"/>
              </w:rPr>
              <w:t>кв.м</w:t>
            </w:r>
            <w:proofErr w:type="spellEnd"/>
          </w:p>
        </w:tc>
        <w:tc>
          <w:tcPr>
            <w:tcW w:w="984"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1000</w:t>
            </w:r>
          </w:p>
        </w:tc>
        <w:tc>
          <w:tcPr>
            <w:tcW w:w="985"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1000</w:t>
            </w:r>
          </w:p>
        </w:tc>
        <w:tc>
          <w:tcPr>
            <w:tcW w:w="984"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600</w:t>
            </w:r>
          </w:p>
        </w:tc>
        <w:tc>
          <w:tcPr>
            <w:tcW w:w="985"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300</w:t>
            </w:r>
          </w:p>
        </w:tc>
        <w:tc>
          <w:tcPr>
            <w:tcW w:w="984"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300</w:t>
            </w:r>
          </w:p>
        </w:tc>
        <w:tc>
          <w:tcPr>
            <w:tcW w:w="890"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300</w:t>
            </w:r>
          </w:p>
        </w:tc>
      </w:tr>
      <w:tr w:rsidR="00F25BF9" w:rsidRPr="00F25BF9" w:rsidTr="00F25BF9">
        <w:tc>
          <w:tcPr>
            <w:tcW w:w="560"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w:t>
            </w:r>
          </w:p>
        </w:tc>
        <w:tc>
          <w:tcPr>
            <w:tcW w:w="3013"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 xml:space="preserve">Максимальная площадь земельного участка, </w:t>
            </w:r>
            <w:proofErr w:type="spellStart"/>
            <w:r w:rsidRPr="00F25BF9">
              <w:rPr>
                <w:rFonts w:ascii="Times New Roman" w:eastAsia="Times New Roman" w:hAnsi="Times New Roman" w:cs="Times New Roman"/>
                <w:color w:val="000000"/>
                <w:sz w:val="20"/>
                <w:szCs w:val="20"/>
                <w:lang w:eastAsia="ru-RU"/>
              </w:rPr>
              <w:t>кв.м</w:t>
            </w:r>
            <w:proofErr w:type="spellEnd"/>
          </w:p>
        </w:tc>
        <w:tc>
          <w:tcPr>
            <w:tcW w:w="984"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20000</w:t>
            </w:r>
          </w:p>
        </w:tc>
        <w:tc>
          <w:tcPr>
            <w:tcW w:w="985"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lang w:eastAsia="ru-RU"/>
              </w:rPr>
            </w:pPr>
            <w:r w:rsidRPr="00F25BF9">
              <w:rPr>
                <w:rFonts w:ascii="Times New Roman" w:eastAsia="Times New Roman" w:hAnsi="Times New Roman" w:cs="Times New Roman"/>
                <w:color w:val="000000"/>
                <w:sz w:val="18"/>
                <w:szCs w:val="18"/>
                <w:lang w:eastAsia="ru-RU"/>
              </w:rPr>
              <w:t>50000</w:t>
            </w:r>
          </w:p>
        </w:tc>
        <w:tc>
          <w:tcPr>
            <w:tcW w:w="984"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50000</w:t>
            </w:r>
          </w:p>
        </w:tc>
        <w:tc>
          <w:tcPr>
            <w:tcW w:w="985"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3000</w:t>
            </w:r>
          </w:p>
        </w:tc>
        <w:tc>
          <w:tcPr>
            <w:tcW w:w="984"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3000</w:t>
            </w:r>
          </w:p>
        </w:tc>
        <w:tc>
          <w:tcPr>
            <w:tcW w:w="890"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3000</w:t>
            </w:r>
          </w:p>
        </w:tc>
      </w:tr>
      <w:tr w:rsidR="00F25BF9" w:rsidRPr="00F25BF9" w:rsidTr="00F25BF9">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F25BF9" w:rsidRPr="00F25BF9" w:rsidRDefault="00F25BF9" w:rsidP="00F25BF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eastAsia="ru-RU"/>
              </w:rPr>
            </w:pPr>
          </w:p>
        </w:tc>
        <w:tc>
          <w:tcPr>
            <w:tcW w:w="8825" w:type="dxa"/>
            <w:gridSpan w:val="7"/>
            <w:tcBorders>
              <w:top w:val="single" w:sz="4" w:space="0" w:color="000000"/>
              <w:left w:val="single" w:sz="4" w:space="0" w:color="000000"/>
              <w:bottom w:val="single" w:sz="4" w:space="0" w:color="000000"/>
              <w:right w:val="single" w:sz="4" w:space="0" w:color="000000"/>
            </w:tcBorders>
            <w:shd w:val="clear" w:color="auto" w:fill="D9D9D9"/>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Предельное количество этажей или предельная высота зданий, строений, сооружений</w:t>
            </w:r>
          </w:p>
        </w:tc>
      </w:tr>
      <w:tr w:rsidR="00F25BF9" w:rsidRPr="00F25BF9" w:rsidTr="00F25BF9">
        <w:tc>
          <w:tcPr>
            <w:tcW w:w="560"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w:t>
            </w:r>
          </w:p>
        </w:tc>
        <w:tc>
          <w:tcPr>
            <w:tcW w:w="3013"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Предельная высота зданий, строений, сооружений, м</w:t>
            </w:r>
          </w:p>
        </w:tc>
        <w:tc>
          <w:tcPr>
            <w:tcW w:w="984"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985"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20</w:t>
            </w:r>
          </w:p>
        </w:tc>
        <w:tc>
          <w:tcPr>
            <w:tcW w:w="984"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20</w:t>
            </w:r>
          </w:p>
        </w:tc>
        <w:tc>
          <w:tcPr>
            <w:tcW w:w="985"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w:t>
            </w:r>
          </w:p>
        </w:tc>
        <w:tc>
          <w:tcPr>
            <w:tcW w:w="984"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w:t>
            </w:r>
          </w:p>
        </w:tc>
        <w:tc>
          <w:tcPr>
            <w:tcW w:w="890"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r>
      <w:tr w:rsidR="00F25BF9" w:rsidRPr="00F25BF9" w:rsidTr="00F25BF9">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F25BF9" w:rsidRPr="00F25BF9" w:rsidRDefault="00F25BF9" w:rsidP="00F25BF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eastAsia="ru-RU"/>
              </w:rPr>
            </w:pPr>
          </w:p>
        </w:tc>
        <w:tc>
          <w:tcPr>
            <w:tcW w:w="8825" w:type="dxa"/>
            <w:gridSpan w:val="7"/>
            <w:tcBorders>
              <w:top w:val="single" w:sz="4" w:space="0" w:color="000000"/>
              <w:left w:val="single" w:sz="4" w:space="0" w:color="000000"/>
              <w:bottom w:val="single" w:sz="4" w:space="0" w:color="000000"/>
              <w:right w:val="single" w:sz="4" w:space="0" w:color="000000"/>
            </w:tcBorders>
            <w:shd w:val="clear" w:color="auto" w:fill="D9D9D9"/>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F25BF9" w:rsidRPr="00F25BF9" w:rsidTr="00F25BF9">
        <w:tc>
          <w:tcPr>
            <w:tcW w:w="560"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4.</w:t>
            </w:r>
          </w:p>
        </w:tc>
        <w:tc>
          <w:tcPr>
            <w:tcW w:w="3013"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Минимальный отступ от границ земельных участков до зданий, строений, сооружений м</w:t>
            </w:r>
          </w:p>
        </w:tc>
        <w:tc>
          <w:tcPr>
            <w:tcW w:w="984"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985"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w:t>
            </w:r>
          </w:p>
        </w:tc>
        <w:tc>
          <w:tcPr>
            <w:tcW w:w="984"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w:t>
            </w:r>
          </w:p>
        </w:tc>
        <w:tc>
          <w:tcPr>
            <w:tcW w:w="985"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w:t>
            </w:r>
          </w:p>
        </w:tc>
        <w:tc>
          <w:tcPr>
            <w:tcW w:w="984"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w:t>
            </w:r>
          </w:p>
        </w:tc>
        <w:tc>
          <w:tcPr>
            <w:tcW w:w="890"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w:t>
            </w:r>
          </w:p>
        </w:tc>
      </w:tr>
      <w:tr w:rsidR="00F25BF9" w:rsidRPr="00F25BF9" w:rsidTr="00F25BF9">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F25BF9" w:rsidRPr="00F25BF9" w:rsidRDefault="00F25BF9" w:rsidP="00F25BF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eastAsia="ru-RU"/>
              </w:rPr>
            </w:pPr>
          </w:p>
        </w:tc>
        <w:tc>
          <w:tcPr>
            <w:tcW w:w="8825" w:type="dxa"/>
            <w:gridSpan w:val="7"/>
            <w:tcBorders>
              <w:top w:val="single" w:sz="4" w:space="0" w:color="000000"/>
              <w:left w:val="single" w:sz="4" w:space="0" w:color="000000"/>
              <w:bottom w:val="single" w:sz="4" w:space="0" w:color="000000"/>
              <w:right w:val="single" w:sz="4" w:space="0" w:color="000000"/>
            </w:tcBorders>
            <w:shd w:val="clear" w:color="auto" w:fill="D9D9D9"/>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F25BF9" w:rsidRPr="00F25BF9" w:rsidTr="00F25BF9">
        <w:tc>
          <w:tcPr>
            <w:tcW w:w="560"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5.</w:t>
            </w:r>
          </w:p>
        </w:tc>
        <w:tc>
          <w:tcPr>
            <w:tcW w:w="3013"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Максимальный процент застройки в границах земельного участка при застройке земельных участков для ведения садоводства, %</w:t>
            </w:r>
          </w:p>
        </w:tc>
        <w:tc>
          <w:tcPr>
            <w:tcW w:w="984"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985"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984"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985"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40</w:t>
            </w:r>
          </w:p>
        </w:tc>
        <w:tc>
          <w:tcPr>
            <w:tcW w:w="984"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40</w:t>
            </w:r>
          </w:p>
        </w:tc>
        <w:tc>
          <w:tcPr>
            <w:tcW w:w="890"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r>
      <w:tr w:rsidR="00F25BF9" w:rsidRPr="00F25BF9" w:rsidTr="00F25BF9">
        <w:tc>
          <w:tcPr>
            <w:tcW w:w="560"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6.</w:t>
            </w:r>
          </w:p>
        </w:tc>
        <w:tc>
          <w:tcPr>
            <w:tcW w:w="3013"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Максимальный процент застройки в границах земельного участка при размещении производственных объектов, %</w:t>
            </w:r>
          </w:p>
        </w:tc>
        <w:tc>
          <w:tcPr>
            <w:tcW w:w="984"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985"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80</w:t>
            </w:r>
          </w:p>
        </w:tc>
        <w:tc>
          <w:tcPr>
            <w:tcW w:w="984"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80</w:t>
            </w:r>
          </w:p>
        </w:tc>
        <w:tc>
          <w:tcPr>
            <w:tcW w:w="985"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984"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890"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r>
      <w:tr w:rsidR="00F25BF9" w:rsidRPr="00F25BF9" w:rsidTr="00F25BF9">
        <w:tc>
          <w:tcPr>
            <w:tcW w:w="560"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7.</w:t>
            </w:r>
          </w:p>
        </w:tc>
        <w:tc>
          <w:tcPr>
            <w:tcW w:w="3013"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Максимальный процент застройки в границах земельного участка при размещении коммунально-складских объектов, %</w:t>
            </w:r>
          </w:p>
        </w:tc>
        <w:tc>
          <w:tcPr>
            <w:tcW w:w="984"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985"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60</w:t>
            </w:r>
          </w:p>
        </w:tc>
        <w:tc>
          <w:tcPr>
            <w:tcW w:w="984"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60</w:t>
            </w:r>
          </w:p>
        </w:tc>
        <w:tc>
          <w:tcPr>
            <w:tcW w:w="985"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984"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890"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r>
      <w:tr w:rsidR="00F25BF9" w:rsidRPr="00F25BF9" w:rsidTr="00F25BF9">
        <w:tc>
          <w:tcPr>
            <w:tcW w:w="560"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8.</w:t>
            </w:r>
          </w:p>
        </w:tc>
        <w:tc>
          <w:tcPr>
            <w:tcW w:w="3013"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Максимальный процент застройки в границах земельного участка при размещении иных объектов, за исключением случаев, указанных в пунктах 5-7 настоящей таблицы, %</w:t>
            </w:r>
          </w:p>
        </w:tc>
        <w:tc>
          <w:tcPr>
            <w:tcW w:w="984"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985"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984"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985"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40</w:t>
            </w:r>
          </w:p>
        </w:tc>
        <w:tc>
          <w:tcPr>
            <w:tcW w:w="984"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40</w:t>
            </w:r>
          </w:p>
        </w:tc>
        <w:tc>
          <w:tcPr>
            <w:tcW w:w="890"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r>
      <w:tr w:rsidR="00F25BF9" w:rsidRPr="00F25BF9" w:rsidTr="00F25BF9">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F25BF9" w:rsidRPr="00F25BF9" w:rsidRDefault="00F25BF9" w:rsidP="00F25BF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eastAsia="ru-RU"/>
              </w:rPr>
            </w:pPr>
          </w:p>
        </w:tc>
        <w:tc>
          <w:tcPr>
            <w:tcW w:w="8825" w:type="dxa"/>
            <w:gridSpan w:val="7"/>
            <w:tcBorders>
              <w:top w:val="single" w:sz="4" w:space="0" w:color="000000"/>
              <w:left w:val="single" w:sz="4" w:space="0" w:color="000000"/>
              <w:bottom w:val="single" w:sz="4" w:space="0" w:color="000000"/>
              <w:right w:val="single" w:sz="4" w:space="0" w:color="000000"/>
            </w:tcBorders>
            <w:shd w:val="clear" w:color="auto" w:fill="D9D9D9"/>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Иные показатели</w:t>
            </w:r>
          </w:p>
        </w:tc>
      </w:tr>
      <w:tr w:rsidR="00F25BF9" w:rsidRPr="00F25BF9" w:rsidTr="00F25BF9">
        <w:tc>
          <w:tcPr>
            <w:tcW w:w="560"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9.</w:t>
            </w:r>
          </w:p>
        </w:tc>
        <w:tc>
          <w:tcPr>
            <w:tcW w:w="3013"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Максимальный размер санитарно-защитной зоны, м</w:t>
            </w:r>
          </w:p>
        </w:tc>
        <w:tc>
          <w:tcPr>
            <w:tcW w:w="984"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985"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984"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50</w:t>
            </w:r>
          </w:p>
        </w:tc>
        <w:tc>
          <w:tcPr>
            <w:tcW w:w="985"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984"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890"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r>
      <w:tr w:rsidR="00F25BF9" w:rsidRPr="00F25BF9" w:rsidTr="00F25BF9">
        <w:tc>
          <w:tcPr>
            <w:tcW w:w="560"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w:t>
            </w:r>
          </w:p>
        </w:tc>
        <w:tc>
          <w:tcPr>
            <w:tcW w:w="3013"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Максимальная высота капитальных ограждений земельных участков, м</w:t>
            </w:r>
          </w:p>
        </w:tc>
        <w:tc>
          <w:tcPr>
            <w:tcW w:w="984"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985"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w:t>
            </w:r>
          </w:p>
        </w:tc>
        <w:tc>
          <w:tcPr>
            <w:tcW w:w="984"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w:t>
            </w:r>
          </w:p>
        </w:tc>
        <w:tc>
          <w:tcPr>
            <w:tcW w:w="985"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w:t>
            </w:r>
          </w:p>
        </w:tc>
        <w:tc>
          <w:tcPr>
            <w:tcW w:w="984"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w:t>
            </w:r>
          </w:p>
        </w:tc>
        <w:tc>
          <w:tcPr>
            <w:tcW w:w="890"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w:t>
            </w:r>
          </w:p>
        </w:tc>
      </w:tr>
    </w:tbl>
    <w:p w:rsidR="00F25BF9" w:rsidRPr="00F25BF9" w:rsidRDefault="00F25BF9" w:rsidP="00F25BF9">
      <w:pPr>
        <w:spacing w:after="0" w:line="240" w:lineRule="auto"/>
        <w:ind w:firstLine="709"/>
        <w:jc w:val="both"/>
        <w:rPr>
          <w:rFonts w:ascii="Times New Roman" w:eastAsia="MS Mincho" w:hAnsi="Times New Roman" w:cs="Times New Roman"/>
          <w:sz w:val="20"/>
          <w:szCs w:val="20"/>
          <w:lang w:eastAsia="ru-RU"/>
        </w:rPr>
      </w:pPr>
      <w:r w:rsidRPr="00F25BF9">
        <w:rPr>
          <w:rFonts w:ascii="Times New Roman" w:eastAsia="MS Mincho" w:hAnsi="Times New Roman" w:cs="Times New Roman"/>
          <w:sz w:val="20"/>
          <w:szCs w:val="20"/>
          <w:lang w:eastAsia="ru-RU"/>
        </w:rPr>
        <w:t xml:space="preserve">Примечания: </w:t>
      </w:r>
    </w:p>
    <w:p w:rsidR="00F25BF9" w:rsidRPr="00F25BF9" w:rsidRDefault="00F25BF9" w:rsidP="00F25BF9">
      <w:pPr>
        <w:spacing w:after="0" w:line="240" w:lineRule="auto"/>
        <w:ind w:firstLine="709"/>
        <w:jc w:val="both"/>
        <w:rPr>
          <w:rFonts w:ascii="Times New Roman" w:eastAsia="MS Mincho" w:hAnsi="Times New Roman" w:cs="Times New Roman"/>
          <w:sz w:val="20"/>
          <w:szCs w:val="20"/>
          <w:lang w:eastAsia="ru-RU"/>
        </w:rPr>
      </w:pPr>
      <w:r w:rsidRPr="00F25BF9">
        <w:rPr>
          <w:rFonts w:ascii="Times New Roman" w:eastAsia="MS Mincho" w:hAnsi="Times New Roman" w:cs="Times New Roman"/>
          <w:sz w:val="20"/>
          <w:szCs w:val="20"/>
          <w:lang w:eastAsia="ru-RU"/>
        </w:rPr>
        <w:t>1. Минимальная площадь земельного участка для зоны Сх1 «Зона сельскохозяйственных угодий» устанавливается для соответствующих территориальных зон, расположенных в границах населенного пункта.</w:t>
      </w:r>
    </w:p>
    <w:p w:rsidR="00F25BF9" w:rsidRPr="00F25BF9" w:rsidRDefault="00F25BF9" w:rsidP="00F25BF9">
      <w:pPr>
        <w:spacing w:after="0" w:line="240" w:lineRule="auto"/>
        <w:ind w:firstLine="709"/>
        <w:jc w:val="both"/>
        <w:rPr>
          <w:rFonts w:ascii="Times New Roman" w:eastAsia="MS Mincho" w:hAnsi="Times New Roman" w:cs="Times New Roman"/>
          <w:sz w:val="20"/>
          <w:szCs w:val="20"/>
          <w:lang w:eastAsia="ru-RU"/>
        </w:rPr>
      </w:pPr>
      <w:r w:rsidRPr="00F25BF9">
        <w:rPr>
          <w:rFonts w:ascii="Times New Roman" w:eastAsia="MS Mincho" w:hAnsi="Times New Roman" w:cs="Times New Roman"/>
          <w:sz w:val="20"/>
          <w:szCs w:val="20"/>
          <w:lang w:eastAsia="ru-RU"/>
        </w:rPr>
        <w:t>2. В целях применения настоящей статьи знак «-» в столбце «Значение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в территориальных зонах» означает, что данный параметр не подлежит установлению.</w:t>
      </w:r>
    </w:p>
    <w:p w:rsidR="00F25BF9" w:rsidRPr="00F25BF9" w:rsidRDefault="00F25BF9" w:rsidP="00F25BF9">
      <w:pPr>
        <w:spacing w:after="0" w:line="240" w:lineRule="auto"/>
        <w:ind w:firstLine="709"/>
        <w:jc w:val="both"/>
        <w:rPr>
          <w:rFonts w:ascii="Times New Roman" w:eastAsia="MS Mincho" w:hAnsi="Times New Roman" w:cs="Times New Roman"/>
          <w:sz w:val="20"/>
          <w:szCs w:val="20"/>
          <w:lang w:eastAsia="ru-RU"/>
        </w:rPr>
      </w:pPr>
    </w:p>
    <w:p w:rsidR="00F25BF9" w:rsidRPr="00F25BF9" w:rsidRDefault="00F25BF9" w:rsidP="00F25BF9">
      <w:pPr>
        <w:spacing w:after="200" w:line="240" w:lineRule="auto"/>
        <w:ind w:firstLine="709"/>
        <w:jc w:val="both"/>
        <w:rPr>
          <w:rFonts w:ascii="Times New Roman" w:eastAsia="MS Mincho" w:hAnsi="Times New Roman" w:cs="Times New Roman"/>
          <w:b/>
          <w:bCs/>
          <w:sz w:val="28"/>
          <w:szCs w:val="28"/>
          <w:lang w:eastAsia="ru-RU"/>
        </w:rPr>
      </w:pPr>
      <w:r w:rsidRPr="00F25BF9">
        <w:rPr>
          <w:rFonts w:ascii="Times New Roman" w:eastAsia="MS Mincho" w:hAnsi="Times New Roman" w:cs="Times New Roman"/>
          <w:b/>
          <w:bCs/>
          <w:sz w:val="28"/>
          <w:szCs w:val="28"/>
          <w:lang w:eastAsia="ru-RU"/>
        </w:rPr>
        <w:t>Статья 39.4.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в производственных зонах, зонах инженерной и транспортной инфраструктур</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3264"/>
        <w:gridCol w:w="708"/>
        <w:gridCol w:w="709"/>
        <w:gridCol w:w="709"/>
        <w:gridCol w:w="709"/>
        <w:gridCol w:w="708"/>
        <w:gridCol w:w="709"/>
        <w:gridCol w:w="709"/>
        <w:gridCol w:w="709"/>
      </w:tblGrid>
      <w:tr w:rsidR="00F25BF9" w:rsidRPr="00F25BF9" w:rsidTr="00F25BF9">
        <w:tc>
          <w:tcPr>
            <w:tcW w:w="559"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t>№ п/п</w:t>
            </w:r>
          </w:p>
        </w:tc>
        <w:tc>
          <w:tcPr>
            <w:tcW w:w="3264"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t>Наименование параметра</w:t>
            </w:r>
          </w:p>
        </w:tc>
        <w:tc>
          <w:tcPr>
            <w:tcW w:w="5670" w:type="dxa"/>
            <w:gridSpan w:val="8"/>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в территориальных зонах</w:t>
            </w:r>
          </w:p>
        </w:tc>
      </w:tr>
      <w:tr w:rsidR="00F25BF9" w:rsidRPr="00F25BF9" w:rsidTr="00F25BF9">
        <w:tc>
          <w:tcPr>
            <w:tcW w:w="559"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p>
        </w:tc>
        <w:tc>
          <w:tcPr>
            <w:tcW w:w="3264"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t>П1</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t>П1-3</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t>П1-4</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t>П1-5</w:t>
            </w:r>
          </w:p>
        </w:tc>
        <w:tc>
          <w:tcPr>
            <w:tcW w:w="708"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t>П2</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t>ПСЗ</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t>И</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t>ИТ</w:t>
            </w:r>
          </w:p>
        </w:tc>
      </w:tr>
      <w:tr w:rsidR="00F25BF9" w:rsidRPr="00F25BF9" w:rsidTr="00F25BF9">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p>
        </w:tc>
        <w:tc>
          <w:tcPr>
            <w:tcW w:w="8934" w:type="dxa"/>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Предельные (минимальные и (или) максимальные) размеры земельных участков, в том числе их площадь</w:t>
            </w:r>
          </w:p>
        </w:tc>
      </w:tr>
      <w:tr w:rsidR="00F25BF9" w:rsidRPr="00F25BF9" w:rsidTr="00F25BF9">
        <w:tc>
          <w:tcPr>
            <w:tcW w:w="559"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w:t>
            </w:r>
          </w:p>
        </w:tc>
        <w:tc>
          <w:tcPr>
            <w:tcW w:w="3264"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 xml:space="preserve">Минимальная площадь земельного участка, </w:t>
            </w:r>
            <w:proofErr w:type="spellStart"/>
            <w:r w:rsidRPr="00F25BF9">
              <w:rPr>
                <w:rFonts w:ascii="Times New Roman" w:eastAsia="Times New Roman" w:hAnsi="Times New Roman" w:cs="Times New Roman"/>
                <w:color w:val="000000"/>
                <w:sz w:val="20"/>
                <w:szCs w:val="20"/>
                <w:lang w:eastAsia="ru-RU"/>
              </w:rPr>
              <w:t>кв.м</w:t>
            </w:r>
            <w:proofErr w:type="spellEnd"/>
          </w:p>
        </w:tc>
        <w:tc>
          <w:tcPr>
            <w:tcW w:w="708"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100</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100</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100</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100</w:t>
            </w:r>
          </w:p>
        </w:tc>
        <w:tc>
          <w:tcPr>
            <w:tcW w:w="708"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100</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100</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w:t>
            </w:r>
          </w:p>
        </w:tc>
      </w:tr>
      <w:tr w:rsidR="00F25BF9" w:rsidRPr="00F25BF9" w:rsidTr="00F25BF9">
        <w:tc>
          <w:tcPr>
            <w:tcW w:w="559"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w:t>
            </w:r>
          </w:p>
        </w:tc>
        <w:tc>
          <w:tcPr>
            <w:tcW w:w="3264"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 xml:space="preserve">Максимальная площадь земельного участка, </w:t>
            </w:r>
            <w:proofErr w:type="spellStart"/>
            <w:r w:rsidRPr="00F25BF9">
              <w:rPr>
                <w:rFonts w:ascii="Times New Roman" w:eastAsia="Times New Roman" w:hAnsi="Times New Roman" w:cs="Times New Roman"/>
                <w:color w:val="000000"/>
                <w:sz w:val="20"/>
                <w:szCs w:val="20"/>
                <w:lang w:eastAsia="ru-RU"/>
              </w:rPr>
              <w:t>кв.м</w:t>
            </w:r>
            <w:proofErr w:type="spellEnd"/>
          </w:p>
        </w:tc>
        <w:tc>
          <w:tcPr>
            <w:tcW w:w="708"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708"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r>
      <w:tr w:rsidR="00F25BF9" w:rsidRPr="00F25BF9" w:rsidTr="00F25BF9">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p>
        </w:tc>
        <w:tc>
          <w:tcPr>
            <w:tcW w:w="8934" w:type="dxa"/>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Предельное количество этажей или предельная высота зданий, строений, сооружений</w:t>
            </w:r>
          </w:p>
        </w:tc>
      </w:tr>
      <w:tr w:rsidR="00F25BF9" w:rsidRPr="00F25BF9" w:rsidTr="00F25BF9">
        <w:tc>
          <w:tcPr>
            <w:tcW w:w="559"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w:t>
            </w:r>
          </w:p>
        </w:tc>
        <w:tc>
          <w:tcPr>
            <w:tcW w:w="3264"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Предельная высота зданий, строений, сооружений, м</w:t>
            </w:r>
          </w:p>
        </w:tc>
        <w:tc>
          <w:tcPr>
            <w:tcW w:w="708"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40</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40</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40</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40</w:t>
            </w:r>
          </w:p>
        </w:tc>
        <w:tc>
          <w:tcPr>
            <w:tcW w:w="708"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40</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40</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40</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40</w:t>
            </w:r>
          </w:p>
        </w:tc>
      </w:tr>
      <w:tr w:rsidR="00F25BF9" w:rsidRPr="00F25BF9" w:rsidTr="00F25BF9">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p>
        </w:tc>
        <w:tc>
          <w:tcPr>
            <w:tcW w:w="8934" w:type="dxa"/>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F25BF9" w:rsidRPr="00F25BF9" w:rsidTr="00F25BF9">
        <w:tc>
          <w:tcPr>
            <w:tcW w:w="559"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4.</w:t>
            </w:r>
          </w:p>
        </w:tc>
        <w:tc>
          <w:tcPr>
            <w:tcW w:w="3264"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Минимальный отступ от границ земельных участков до зданий, строений, сооружений, м</w:t>
            </w:r>
          </w:p>
        </w:tc>
        <w:tc>
          <w:tcPr>
            <w:tcW w:w="708"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w:t>
            </w:r>
          </w:p>
        </w:tc>
      </w:tr>
      <w:tr w:rsidR="00F25BF9" w:rsidRPr="00F25BF9" w:rsidTr="00F25BF9">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p>
        </w:tc>
        <w:tc>
          <w:tcPr>
            <w:tcW w:w="8934" w:type="dxa"/>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F25BF9" w:rsidRPr="00F25BF9" w:rsidTr="00F25BF9">
        <w:tc>
          <w:tcPr>
            <w:tcW w:w="559"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5.</w:t>
            </w:r>
          </w:p>
        </w:tc>
        <w:tc>
          <w:tcPr>
            <w:tcW w:w="3264"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Максимальный процент застройки в границах земельного участка при размещении производственных объектов, %</w:t>
            </w:r>
          </w:p>
        </w:tc>
        <w:tc>
          <w:tcPr>
            <w:tcW w:w="708"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80</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80</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80</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80</w:t>
            </w:r>
          </w:p>
        </w:tc>
        <w:tc>
          <w:tcPr>
            <w:tcW w:w="708"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30</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r>
      <w:tr w:rsidR="00F25BF9" w:rsidRPr="00F25BF9" w:rsidTr="00F25BF9">
        <w:tc>
          <w:tcPr>
            <w:tcW w:w="559"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6.</w:t>
            </w:r>
          </w:p>
        </w:tc>
        <w:tc>
          <w:tcPr>
            <w:tcW w:w="3264"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Максимальный процент застройки в границах земельного участка при размещении коммунально-складских объектов, %</w:t>
            </w:r>
          </w:p>
        </w:tc>
        <w:tc>
          <w:tcPr>
            <w:tcW w:w="708"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60</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60</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60</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60</w:t>
            </w:r>
          </w:p>
        </w:tc>
        <w:tc>
          <w:tcPr>
            <w:tcW w:w="708"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60</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60</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60</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60</w:t>
            </w:r>
          </w:p>
        </w:tc>
      </w:tr>
      <w:tr w:rsidR="00F25BF9" w:rsidRPr="00F25BF9" w:rsidTr="00F25BF9">
        <w:tc>
          <w:tcPr>
            <w:tcW w:w="559"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7.</w:t>
            </w:r>
          </w:p>
        </w:tc>
        <w:tc>
          <w:tcPr>
            <w:tcW w:w="3264"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Максимальный процент застройки в границах земельного участка при размещении иных объектов, за исключением случаев, указанных в пунктах настоящей таблицы, %</w:t>
            </w:r>
          </w:p>
        </w:tc>
        <w:tc>
          <w:tcPr>
            <w:tcW w:w="708"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r>
      <w:tr w:rsidR="00F25BF9" w:rsidRPr="00F25BF9" w:rsidTr="00F25BF9">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p>
        </w:tc>
        <w:tc>
          <w:tcPr>
            <w:tcW w:w="8934" w:type="dxa"/>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Иные показатели</w:t>
            </w:r>
          </w:p>
        </w:tc>
      </w:tr>
      <w:tr w:rsidR="00F25BF9" w:rsidRPr="00F25BF9" w:rsidTr="00F25BF9">
        <w:tc>
          <w:tcPr>
            <w:tcW w:w="559"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8.</w:t>
            </w:r>
          </w:p>
        </w:tc>
        <w:tc>
          <w:tcPr>
            <w:tcW w:w="3264"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Максимальный размер санитарно-защитной зоны, м</w:t>
            </w:r>
          </w:p>
        </w:tc>
        <w:tc>
          <w:tcPr>
            <w:tcW w:w="708"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300</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100</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50</w:t>
            </w:r>
          </w:p>
        </w:tc>
        <w:tc>
          <w:tcPr>
            <w:tcW w:w="708"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0</w:t>
            </w:r>
          </w:p>
        </w:tc>
      </w:tr>
      <w:tr w:rsidR="00F25BF9" w:rsidRPr="00F25BF9" w:rsidTr="00F25BF9">
        <w:tc>
          <w:tcPr>
            <w:tcW w:w="559"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9.</w:t>
            </w:r>
          </w:p>
        </w:tc>
        <w:tc>
          <w:tcPr>
            <w:tcW w:w="3264"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Максимальная высота капитальных ограждений земельных участков, м</w:t>
            </w:r>
          </w:p>
        </w:tc>
        <w:tc>
          <w:tcPr>
            <w:tcW w:w="708"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w:t>
            </w:r>
          </w:p>
        </w:tc>
        <w:tc>
          <w:tcPr>
            <w:tcW w:w="708"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w:t>
            </w:r>
          </w:p>
        </w:tc>
      </w:tr>
    </w:tbl>
    <w:p w:rsidR="00F25BF9" w:rsidRPr="00F25BF9" w:rsidRDefault="00F25BF9" w:rsidP="00F25BF9">
      <w:pPr>
        <w:spacing w:after="0" w:line="240" w:lineRule="auto"/>
        <w:ind w:firstLine="709"/>
        <w:jc w:val="both"/>
        <w:rPr>
          <w:rFonts w:ascii="Times New Roman" w:eastAsia="MS Mincho" w:hAnsi="Times New Roman" w:cs="Times New Roman"/>
          <w:sz w:val="20"/>
          <w:szCs w:val="20"/>
          <w:lang w:eastAsia="ru-RU"/>
        </w:rPr>
      </w:pPr>
      <w:r w:rsidRPr="00F25BF9">
        <w:rPr>
          <w:rFonts w:ascii="Times New Roman" w:eastAsia="MS Mincho" w:hAnsi="Times New Roman" w:cs="Times New Roman"/>
          <w:sz w:val="20"/>
          <w:szCs w:val="20"/>
          <w:lang w:eastAsia="ru-RU"/>
        </w:rPr>
        <w:t xml:space="preserve">Примечание: </w:t>
      </w:r>
    </w:p>
    <w:p w:rsidR="00F25BF9" w:rsidRPr="00F25BF9" w:rsidRDefault="00F25BF9" w:rsidP="00F25BF9">
      <w:pPr>
        <w:spacing w:after="0" w:line="240" w:lineRule="auto"/>
        <w:ind w:firstLine="709"/>
        <w:jc w:val="both"/>
        <w:rPr>
          <w:rFonts w:ascii="Times New Roman" w:eastAsia="MS Mincho" w:hAnsi="Times New Roman" w:cs="Times New Roman"/>
          <w:sz w:val="20"/>
          <w:szCs w:val="20"/>
          <w:lang w:eastAsia="ru-RU"/>
        </w:rPr>
      </w:pPr>
      <w:r w:rsidRPr="00F25BF9">
        <w:rPr>
          <w:rFonts w:ascii="Times New Roman" w:eastAsia="MS Mincho" w:hAnsi="Times New Roman" w:cs="Times New Roman"/>
          <w:sz w:val="20"/>
          <w:szCs w:val="20"/>
          <w:lang w:eastAsia="ru-RU"/>
        </w:rPr>
        <w:t>В целях применения настоящей статьи знак «-» в столбце «Значение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в территориальных зонах» означает, что данный параметр не подлежит установлению.</w:t>
      </w:r>
    </w:p>
    <w:p w:rsidR="00F25BF9" w:rsidRPr="00F25BF9" w:rsidRDefault="00F25BF9" w:rsidP="00F25BF9">
      <w:pPr>
        <w:spacing w:after="0" w:line="240" w:lineRule="auto"/>
        <w:ind w:firstLine="709"/>
        <w:jc w:val="both"/>
        <w:rPr>
          <w:rFonts w:ascii="Times New Roman" w:eastAsia="MS Mincho" w:hAnsi="Times New Roman" w:cs="Times New Roman"/>
          <w:sz w:val="20"/>
          <w:szCs w:val="20"/>
          <w:lang w:eastAsia="ru-RU"/>
        </w:rPr>
      </w:pPr>
    </w:p>
    <w:p w:rsidR="00F25BF9" w:rsidRPr="00F25BF9" w:rsidRDefault="00F25BF9" w:rsidP="00F25BF9">
      <w:pPr>
        <w:spacing w:after="200" w:line="240" w:lineRule="auto"/>
        <w:ind w:firstLine="709"/>
        <w:jc w:val="both"/>
        <w:rPr>
          <w:rFonts w:ascii="Times New Roman" w:eastAsia="MS Mincho" w:hAnsi="Times New Roman" w:cs="Times New Roman"/>
          <w:b/>
          <w:bCs/>
          <w:sz w:val="28"/>
          <w:szCs w:val="28"/>
          <w:lang w:eastAsia="ru-RU"/>
        </w:rPr>
      </w:pPr>
      <w:r w:rsidRPr="00F25BF9">
        <w:rPr>
          <w:rFonts w:ascii="Times New Roman" w:eastAsia="MS Mincho" w:hAnsi="Times New Roman" w:cs="Times New Roman"/>
          <w:b/>
          <w:bCs/>
          <w:sz w:val="28"/>
          <w:szCs w:val="28"/>
          <w:lang w:eastAsia="ru-RU"/>
        </w:rPr>
        <w:t>Статья 39.5. Предельные размеры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специального назначения</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0"/>
        <w:gridCol w:w="4822"/>
        <w:gridCol w:w="4111"/>
      </w:tblGrid>
      <w:tr w:rsidR="00F25BF9" w:rsidRPr="00F25BF9" w:rsidTr="00F25BF9">
        <w:tc>
          <w:tcPr>
            <w:tcW w:w="560" w:type="dxa"/>
            <w:vMerge w:val="restart"/>
            <w:tcBorders>
              <w:top w:val="single" w:sz="4" w:space="0" w:color="000000"/>
              <w:left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t>№ п/п</w:t>
            </w:r>
          </w:p>
        </w:tc>
        <w:tc>
          <w:tcPr>
            <w:tcW w:w="4822" w:type="dxa"/>
            <w:tcBorders>
              <w:top w:val="single" w:sz="4" w:space="0" w:color="000000"/>
              <w:left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t>Наименование параметра</w:t>
            </w:r>
          </w:p>
        </w:tc>
        <w:tc>
          <w:tcPr>
            <w:tcW w:w="4111"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в территориальных зонах</w:t>
            </w:r>
          </w:p>
        </w:tc>
      </w:tr>
      <w:tr w:rsidR="00F25BF9" w:rsidRPr="00F25BF9" w:rsidTr="00F25BF9">
        <w:tc>
          <w:tcPr>
            <w:tcW w:w="560" w:type="dxa"/>
            <w:vMerge/>
            <w:tcBorders>
              <w:top w:val="single" w:sz="4" w:space="0" w:color="000000"/>
              <w:left w:val="single" w:sz="4" w:space="0" w:color="000000"/>
              <w:right w:val="single" w:sz="4" w:space="0" w:color="000000"/>
            </w:tcBorders>
          </w:tcPr>
          <w:p w:rsidR="00F25BF9" w:rsidRPr="00F25BF9" w:rsidRDefault="00F25BF9" w:rsidP="00F25BF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lang w:eastAsia="ru-RU"/>
              </w:rPr>
            </w:pPr>
          </w:p>
        </w:tc>
        <w:tc>
          <w:tcPr>
            <w:tcW w:w="4822" w:type="dxa"/>
            <w:tcBorders>
              <w:top w:val="single" w:sz="4" w:space="0" w:color="000000"/>
              <w:left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p>
        </w:tc>
        <w:tc>
          <w:tcPr>
            <w:tcW w:w="4111"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b/>
                <w:color w:val="000000"/>
                <w:sz w:val="20"/>
                <w:szCs w:val="20"/>
                <w:lang w:eastAsia="ru-RU"/>
              </w:rPr>
              <w:t>Сп1</w:t>
            </w:r>
          </w:p>
        </w:tc>
      </w:tr>
      <w:tr w:rsidR="00F25BF9" w:rsidRPr="00F25BF9" w:rsidTr="00F25BF9">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p>
        </w:tc>
        <w:tc>
          <w:tcPr>
            <w:tcW w:w="8933" w:type="dxa"/>
            <w:gridSpan w:val="2"/>
            <w:tcBorders>
              <w:top w:val="single" w:sz="4" w:space="0" w:color="000000"/>
              <w:left w:val="single" w:sz="4" w:space="0" w:color="000000"/>
              <w:bottom w:val="single" w:sz="4" w:space="0" w:color="000000"/>
              <w:right w:val="single" w:sz="4" w:space="0" w:color="000000"/>
            </w:tcBorders>
            <w:shd w:val="clear" w:color="auto" w:fill="D9D9D9"/>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Предельные (минимальные и (или) максимальные) размеры земельных участков, в том числе их площадь</w:t>
            </w:r>
          </w:p>
        </w:tc>
      </w:tr>
      <w:tr w:rsidR="00F25BF9" w:rsidRPr="00F25BF9" w:rsidTr="00F25BF9">
        <w:tc>
          <w:tcPr>
            <w:tcW w:w="560"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w:t>
            </w:r>
          </w:p>
        </w:tc>
        <w:tc>
          <w:tcPr>
            <w:tcW w:w="4822"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 xml:space="preserve">Минимальная площадь земельного участка, </w:t>
            </w:r>
            <w:proofErr w:type="spellStart"/>
            <w:r w:rsidRPr="00F25BF9">
              <w:rPr>
                <w:rFonts w:ascii="Times New Roman" w:eastAsia="Times New Roman" w:hAnsi="Times New Roman" w:cs="Times New Roman"/>
                <w:color w:val="000000"/>
                <w:sz w:val="20"/>
                <w:szCs w:val="20"/>
                <w:lang w:eastAsia="ru-RU"/>
              </w:rPr>
              <w:t>кв.м</w:t>
            </w:r>
            <w:proofErr w:type="spellEnd"/>
          </w:p>
        </w:tc>
        <w:tc>
          <w:tcPr>
            <w:tcW w:w="4111"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w:t>
            </w:r>
          </w:p>
        </w:tc>
      </w:tr>
      <w:tr w:rsidR="00F25BF9" w:rsidRPr="00F25BF9" w:rsidTr="00F25BF9">
        <w:tc>
          <w:tcPr>
            <w:tcW w:w="560"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w:t>
            </w:r>
          </w:p>
        </w:tc>
        <w:tc>
          <w:tcPr>
            <w:tcW w:w="4822"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 xml:space="preserve">Максимальная площадь земельного участка, </w:t>
            </w:r>
            <w:proofErr w:type="spellStart"/>
            <w:r w:rsidRPr="00F25BF9">
              <w:rPr>
                <w:rFonts w:ascii="Times New Roman" w:eastAsia="Times New Roman" w:hAnsi="Times New Roman" w:cs="Times New Roman"/>
                <w:color w:val="000000"/>
                <w:sz w:val="20"/>
                <w:szCs w:val="20"/>
                <w:lang w:eastAsia="ru-RU"/>
              </w:rPr>
              <w:t>кв.м</w:t>
            </w:r>
            <w:proofErr w:type="spellEnd"/>
          </w:p>
        </w:tc>
        <w:tc>
          <w:tcPr>
            <w:tcW w:w="4111"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400000</w:t>
            </w:r>
          </w:p>
        </w:tc>
      </w:tr>
      <w:tr w:rsidR="00F25BF9" w:rsidRPr="00F25BF9" w:rsidTr="00F25BF9">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p>
        </w:tc>
        <w:tc>
          <w:tcPr>
            <w:tcW w:w="8933" w:type="dxa"/>
            <w:gridSpan w:val="2"/>
            <w:tcBorders>
              <w:top w:val="single" w:sz="4" w:space="0" w:color="000000"/>
              <w:left w:val="single" w:sz="4" w:space="0" w:color="000000"/>
              <w:bottom w:val="single" w:sz="4" w:space="0" w:color="000000"/>
              <w:right w:val="single" w:sz="4" w:space="0" w:color="000000"/>
            </w:tcBorders>
            <w:shd w:val="clear" w:color="auto" w:fill="D9D9D9"/>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Предельное количество этажей или предельная высота зданий, строений, сооружений</w:t>
            </w:r>
          </w:p>
        </w:tc>
      </w:tr>
      <w:tr w:rsidR="00F25BF9" w:rsidRPr="00F25BF9" w:rsidTr="00F25BF9">
        <w:tc>
          <w:tcPr>
            <w:tcW w:w="560"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3.</w:t>
            </w:r>
          </w:p>
        </w:tc>
        <w:tc>
          <w:tcPr>
            <w:tcW w:w="4822"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Предельная высота зданий, строений, сооружений, м</w:t>
            </w:r>
          </w:p>
        </w:tc>
        <w:tc>
          <w:tcPr>
            <w:tcW w:w="4111"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20</w:t>
            </w:r>
          </w:p>
        </w:tc>
      </w:tr>
      <w:tr w:rsidR="00F25BF9" w:rsidRPr="00F25BF9" w:rsidTr="00F25BF9">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p>
        </w:tc>
        <w:tc>
          <w:tcPr>
            <w:tcW w:w="8933" w:type="dxa"/>
            <w:gridSpan w:val="2"/>
            <w:tcBorders>
              <w:top w:val="single" w:sz="4" w:space="0" w:color="000000"/>
              <w:left w:val="single" w:sz="4" w:space="0" w:color="000000"/>
              <w:bottom w:val="single" w:sz="4" w:space="0" w:color="000000"/>
              <w:right w:val="single" w:sz="4" w:space="0" w:color="000000"/>
            </w:tcBorders>
            <w:shd w:val="clear" w:color="auto" w:fill="D9D9D9"/>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F25BF9" w:rsidRPr="00F25BF9" w:rsidTr="00F25BF9">
        <w:tc>
          <w:tcPr>
            <w:tcW w:w="560"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4.</w:t>
            </w:r>
          </w:p>
        </w:tc>
        <w:tc>
          <w:tcPr>
            <w:tcW w:w="4822"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Минимальный отступ от границ земельных участков до зданий, строений, сооружений м</w:t>
            </w:r>
          </w:p>
        </w:tc>
        <w:tc>
          <w:tcPr>
            <w:tcW w:w="4111"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1</w:t>
            </w:r>
          </w:p>
        </w:tc>
      </w:tr>
      <w:tr w:rsidR="00F25BF9" w:rsidRPr="00F25BF9" w:rsidTr="00F25BF9">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p>
        </w:tc>
        <w:tc>
          <w:tcPr>
            <w:tcW w:w="8933" w:type="dxa"/>
            <w:gridSpan w:val="2"/>
            <w:tcBorders>
              <w:top w:val="single" w:sz="4" w:space="0" w:color="000000"/>
              <w:left w:val="single" w:sz="4" w:space="0" w:color="000000"/>
              <w:bottom w:val="single" w:sz="4" w:space="0" w:color="000000"/>
              <w:right w:val="single" w:sz="4" w:space="0" w:color="000000"/>
            </w:tcBorders>
            <w:shd w:val="clear" w:color="auto" w:fill="D9D9D9"/>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F25BF9" w:rsidRPr="00F25BF9" w:rsidTr="00F25BF9">
        <w:tc>
          <w:tcPr>
            <w:tcW w:w="560"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5.</w:t>
            </w:r>
          </w:p>
        </w:tc>
        <w:tc>
          <w:tcPr>
            <w:tcW w:w="4822"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Максимальный процент застройки в границах земельного участка, %</w:t>
            </w:r>
          </w:p>
        </w:tc>
        <w:tc>
          <w:tcPr>
            <w:tcW w:w="4111" w:type="dxa"/>
            <w:tcBorders>
              <w:top w:val="single" w:sz="4" w:space="0" w:color="000000"/>
              <w:left w:val="single" w:sz="4" w:space="0" w:color="000000"/>
              <w:bottom w:val="single" w:sz="4" w:space="0" w:color="000000"/>
              <w:right w:val="single" w:sz="4" w:space="0" w:color="000000"/>
            </w:tcBorders>
          </w:tcPr>
          <w:p w:rsidR="00F25BF9" w:rsidRPr="00F25BF9" w:rsidRDefault="00F25BF9" w:rsidP="00F25BF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ru-RU"/>
              </w:rPr>
            </w:pPr>
            <w:r w:rsidRPr="00F25BF9">
              <w:rPr>
                <w:rFonts w:ascii="Times New Roman" w:eastAsia="Times New Roman" w:hAnsi="Times New Roman" w:cs="Times New Roman"/>
                <w:color w:val="000000"/>
                <w:sz w:val="20"/>
                <w:szCs w:val="20"/>
                <w:lang w:eastAsia="ru-RU"/>
              </w:rPr>
              <w:t>50</w:t>
            </w:r>
          </w:p>
        </w:tc>
      </w:tr>
    </w:tbl>
    <w:p w:rsidR="00F25BF9" w:rsidRPr="00F25BF9" w:rsidRDefault="00F25BF9" w:rsidP="00F25BF9">
      <w:pPr>
        <w:spacing w:after="0" w:line="240" w:lineRule="auto"/>
        <w:ind w:firstLine="709"/>
        <w:jc w:val="both"/>
        <w:rPr>
          <w:rFonts w:ascii="Times New Roman" w:eastAsia="MS Mincho" w:hAnsi="Times New Roman" w:cs="Times New Roman"/>
          <w:sz w:val="20"/>
          <w:szCs w:val="20"/>
          <w:lang w:eastAsia="ru-RU"/>
        </w:rPr>
      </w:pPr>
      <w:r w:rsidRPr="00F25BF9">
        <w:rPr>
          <w:rFonts w:ascii="Times New Roman" w:eastAsia="MS Mincho" w:hAnsi="Times New Roman" w:cs="Times New Roman"/>
          <w:sz w:val="20"/>
          <w:szCs w:val="20"/>
          <w:lang w:eastAsia="ru-RU"/>
        </w:rPr>
        <w:t xml:space="preserve">Примечание: </w:t>
      </w:r>
    </w:p>
    <w:p w:rsidR="00F25BF9" w:rsidRPr="00F25BF9" w:rsidRDefault="00F25BF9" w:rsidP="00F25BF9">
      <w:pPr>
        <w:spacing w:after="0" w:line="240" w:lineRule="auto"/>
        <w:ind w:firstLine="709"/>
        <w:jc w:val="both"/>
        <w:rPr>
          <w:rFonts w:ascii="Times New Roman" w:eastAsia="MS Mincho" w:hAnsi="Times New Roman" w:cs="Times New Roman"/>
          <w:sz w:val="20"/>
          <w:szCs w:val="20"/>
          <w:lang w:eastAsia="ru-RU"/>
        </w:rPr>
      </w:pPr>
      <w:r w:rsidRPr="00F25BF9">
        <w:rPr>
          <w:rFonts w:ascii="Times New Roman" w:eastAsia="MS Mincho" w:hAnsi="Times New Roman" w:cs="Times New Roman"/>
          <w:sz w:val="20"/>
          <w:szCs w:val="20"/>
          <w:lang w:eastAsia="ru-RU"/>
        </w:rPr>
        <w:lastRenderedPageBreak/>
        <w:t>В целях применения настоящей статьи знак «-» в столбце «Значение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в территориальных зонах» означает, что данный параметр не подлежит установлению.»;</w:t>
      </w:r>
    </w:p>
    <w:p w:rsidR="00F25BF9" w:rsidRPr="00F25BF9" w:rsidRDefault="00F25BF9" w:rsidP="00F25BF9">
      <w:pPr>
        <w:spacing w:after="0" w:line="240" w:lineRule="auto"/>
        <w:ind w:firstLine="709"/>
        <w:jc w:val="both"/>
        <w:rPr>
          <w:rFonts w:ascii="Times New Roman" w:eastAsia="MS Mincho" w:hAnsi="Times New Roman" w:cs="Times New Roman"/>
          <w:sz w:val="20"/>
          <w:szCs w:val="20"/>
          <w:lang w:eastAsia="ru-RU"/>
        </w:rPr>
      </w:pPr>
    </w:p>
    <w:p w:rsidR="00F25BF9" w:rsidRPr="00F25BF9" w:rsidRDefault="00F25BF9" w:rsidP="009356B0">
      <w:pPr>
        <w:spacing w:after="0" w:line="276" w:lineRule="auto"/>
        <w:ind w:firstLine="709"/>
        <w:jc w:val="both"/>
        <w:rPr>
          <w:rFonts w:ascii="Times New Roman" w:eastAsia="MS Gothic" w:hAnsi="Times New Roman" w:cs="Times New Roman"/>
          <w:bCs/>
          <w:sz w:val="28"/>
          <w:szCs w:val="28"/>
          <w:lang w:eastAsia="x-none"/>
        </w:rPr>
      </w:pPr>
      <w:r w:rsidRPr="00F25BF9">
        <w:rPr>
          <w:rFonts w:ascii="Times New Roman" w:eastAsia="MS Gothic" w:hAnsi="Times New Roman" w:cs="Times New Roman"/>
          <w:bCs/>
          <w:sz w:val="28"/>
          <w:szCs w:val="28"/>
          <w:lang w:eastAsia="x-none"/>
        </w:rPr>
        <w:t>28) в статье 41 Правил:</w:t>
      </w:r>
    </w:p>
    <w:p w:rsidR="00F25BF9" w:rsidRPr="00F25BF9" w:rsidRDefault="00F25BF9" w:rsidP="009356B0">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пункт 3 изложить в следующей редакции:</w:t>
      </w:r>
    </w:p>
    <w:p w:rsidR="00F25BF9" w:rsidRPr="00F25BF9" w:rsidRDefault="00F25BF9" w:rsidP="009356B0">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 xml:space="preserve">«3. В границах </w:t>
      </w:r>
      <w:proofErr w:type="spellStart"/>
      <w:r w:rsidRPr="00F25BF9">
        <w:rPr>
          <w:rFonts w:ascii="Times New Roman" w:eastAsia="MS Mincho" w:hAnsi="Times New Roman" w:cs="Times New Roman"/>
          <w:sz w:val="28"/>
          <w:szCs w:val="28"/>
          <w:lang w:eastAsia="ru-RU"/>
        </w:rPr>
        <w:t>водоохранных</w:t>
      </w:r>
      <w:proofErr w:type="spellEnd"/>
      <w:r w:rsidRPr="00F25BF9">
        <w:rPr>
          <w:rFonts w:ascii="Times New Roman" w:eastAsia="MS Mincho" w:hAnsi="Times New Roman" w:cs="Times New Roman"/>
          <w:sz w:val="28"/>
          <w:szCs w:val="28"/>
          <w:lang w:eastAsia="ru-RU"/>
        </w:rPr>
        <w:t xml:space="preserve"> зон запрещаются:</w:t>
      </w:r>
    </w:p>
    <w:p w:rsidR="00F25BF9" w:rsidRPr="00F25BF9" w:rsidRDefault="00F25BF9" w:rsidP="009356B0">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1) использование сточных вод в целях регулирования плодородия почв;</w:t>
      </w:r>
    </w:p>
    <w:p w:rsidR="00F25BF9" w:rsidRPr="00F25BF9" w:rsidRDefault="00F25BF9" w:rsidP="009356B0">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F25BF9" w:rsidRPr="00F25BF9" w:rsidRDefault="00F25BF9" w:rsidP="009356B0">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3) осуществление авиационных мер по борьбе с вредными организмами;</w:t>
      </w:r>
    </w:p>
    <w:p w:rsidR="00F25BF9" w:rsidRPr="00F25BF9" w:rsidRDefault="00F25BF9" w:rsidP="009356B0">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F25BF9" w:rsidRPr="00F25BF9" w:rsidRDefault="00F25BF9" w:rsidP="009356B0">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F25BF9" w:rsidRPr="00F25BF9" w:rsidRDefault="00F25BF9" w:rsidP="009356B0">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 xml:space="preserve">6) размещение специализированных хранилищ пестицидов и </w:t>
      </w:r>
      <w:proofErr w:type="spellStart"/>
      <w:r w:rsidRPr="00F25BF9">
        <w:rPr>
          <w:rFonts w:ascii="Times New Roman" w:eastAsia="MS Mincho" w:hAnsi="Times New Roman" w:cs="Times New Roman"/>
          <w:sz w:val="28"/>
          <w:szCs w:val="28"/>
          <w:lang w:eastAsia="ru-RU"/>
        </w:rPr>
        <w:t>агрохимикатов</w:t>
      </w:r>
      <w:proofErr w:type="spellEnd"/>
      <w:r w:rsidRPr="00F25BF9">
        <w:rPr>
          <w:rFonts w:ascii="Times New Roman" w:eastAsia="MS Mincho" w:hAnsi="Times New Roman" w:cs="Times New Roman"/>
          <w:sz w:val="28"/>
          <w:szCs w:val="28"/>
          <w:lang w:eastAsia="ru-RU"/>
        </w:rPr>
        <w:t xml:space="preserve">, применение пестицидов и </w:t>
      </w:r>
      <w:proofErr w:type="spellStart"/>
      <w:r w:rsidRPr="00F25BF9">
        <w:rPr>
          <w:rFonts w:ascii="Times New Roman" w:eastAsia="MS Mincho" w:hAnsi="Times New Roman" w:cs="Times New Roman"/>
          <w:sz w:val="28"/>
          <w:szCs w:val="28"/>
          <w:lang w:eastAsia="ru-RU"/>
        </w:rPr>
        <w:t>агрохимикатов</w:t>
      </w:r>
      <w:proofErr w:type="spellEnd"/>
      <w:r w:rsidRPr="00F25BF9">
        <w:rPr>
          <w:rFonts w:ascii="Times New Roman" w:eastAsia="MS Mincho" w:hAnsi="Times New Roman" w:cs="Times New Roman"/>
          <w:sz w:val="28"/>
          <w:szCs w:val="28"/>
          <w:lang w:eastAsia="ru-RU"/>
        </w:rPr>
        <w:t>;</w:t>
      </w:r>
    </w:p>
    <w:p w:rsidR="00F25BF9" w:rsidRPr="00F25BF9" w:rsidRDefault="00F25BF9" w:rsidP="009356B0">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7) сброс сточных, в том числе дренажных, вод;</w:t>
      </w:r>
    </w:p>
    <w:p w:rsidR="00F25BF9" w:rsidRPr="00F25BF9" w:rsidRDefault="00F25BF9" w:rsidP="009356B0">
      <w:pPr>
        <w:spacing w:after="0" w:line="276" w:lineRule="auto"/>
        <w:ind w:firstLine="709"/>
        <w:jc w:val="both"/>
        <w:rPr>
          <w:rFonts w:ascii="Times New Roman" w:eastAsia="MS Gothic" w:hAnsi="Times New Roman" w:cs="Times New Roman"/>
          <w:bCs/>
          <w:sz w:val="28"/>
          <w:szCs w:val="28"/>
          <w:lang w:eastAsia="x-none"/>
        </w:rPr>
      </w:pPr>
      <w:r w:rsidRPr="00F25BF9">
        <w:rPr>
          <w:rFonts w:ascii="Times New Roman" w:eastAsia="MS Mincho" w:hAnsi="Times New Roman" w:cs="Times New Roman"/>
          <w:sz w:val="28"/>
          <w:szCs w:val="28"/>
          <w:lang w:eastAsia="ru-RU"/>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21.02.1992 № 2395-1 «О недрах»).</w:t>
      </w:r>
    </w:p>
    <w:p w:rsidR="00F25BF9" w:rsidRPr="00F25BF9" w:rsidRDefault="00F25BF9" w:rsidP="009356B0">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 xml:space="preserve">пункт 5 после слова «засорения» дополнить словом «, заиления»; </w:t>
      </w:r>
    </w:p>
    <w:p w:rsidR="00F25BF9" w:rsidRPr="00F25BF9" w:rsidRDefault="00F25BF9" w:rsidP="009356B0">
      <w:pPr>
        <w:spacing w:after="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t xml:space="preserve">29) статью 42 Правил изложить в следующей редакции: </w:t>
      </w:r>
    </w:p>
    <w:p w:rsidR="00F25BF9" w:rsidRPr="00F25BF9" w:rsidRDefault="00F25BF9" w:rsidP="009356B0">
      <w:pPr>
        <w:spacing w:after="200" w:line="276" w:lineRule="auto"/>
        <w:ind w:firstLine="709"/>
        <w:jc w:val="both"/>
        <w:rPr>
          <w:rFonts w:ascii="Times New Roman" w:eastAsia="MS Mincho" w:hAnsi="Times New Roman" w:cs="Times New Roman"/>
          <w:sz w:val="28"/>
          <w:szCs w:val="28"/>
          <w:lang w:eastAsia="ru-RU"/>
        </w:rPr>
      </w:pPr>
      <w:r w:rsidRPr="00F25BF9">
        <w:rPr>
          <w:rFonts w:ascii="Times New Roman" w:eastAsia="MS Mincho" w:hAnsi="Times New Roman" w:cs="Times New Roman"/>
          <w:sz w:val="28"/>
          <w:szCs w:val="28"/>
          <w:lang w:eastAsia="ru-RU"/>
        </w:rPr>
        <w:lastRenderedPageBreak/>
        <w:t>«</w:t>
      </w:r>
      <w:r w:rsidRPr="00F25BF9">
        <w:rPr>
          <w:rFonts w:ascii="Times New Roman" w:eastAsia="MS Mincho" w:hAnsi="Times New Roman" w:cs="Times New Roman"/>
          <w:b/>
          <w:sz w:val="28"/>
          <w:szCs w:val="28"/>
          <w:lang w:eastAsia="ru-RU"/>
        </w:rPr>
        <w:t>Статья 42. Ограничения использования земельных участков и объектов капитального строительства в границах зон санитарной охраны источников питьевого и хозяйственно-бытового водоснабжения</w:t>
      </w:r>
    </w:p>
    <w:p w:rsidR="00F25BF9" w:rsidRPr="00F25BF9" w:rsidRDefault="00F25BF9" w:rsidP="009356B0">
      <w:pPr>
        <w:spacing w:after="0" w:line="276" w:lineRule="auto"/>
        <w:ind w:firstLine="709"/>
        <w:jc w:val="both"/>
        <w:rPr>
          <w:rFonts w:ascii="Times New Roman" w:eastAsia="MS Mincho" w:hAnsi="Times New Roman" w:cs="Times New Roman"/>
          <w:sz w:val="29"/>
          <w:szCs w:val="28"/>
          <w:u w:color="FFFFFF"/>
          <w:lang w:eastAsia="ru-RU"/>
        </w:rPr>
      </w:pPr>
      <w:r w:rsidRPr="00F25BF9">
        <w:rPr>
          <w:rFonts w:ascii="Times New Roman" w:eastAsia="MS Mincho" w:hAnsi="Times New Roman" w:cs="Times New Roman"/>
          <w:sz w:val="29"/>
          <w:szCs w:val="28"/>
          <w:u w:color="FFFFFF"/>
          <w:lang w:eastAsia="ru-RU"/>
        </w:rPr>
        <w:t xml:space="preserve">1. В соответствии с требованиями Федерального закона от 30.03.1999 № 52-ФЗ «О санитарно-эпидемиологическом благополучии населения», санитарных правил и нормативов «Зоны санитарной охраны источников водоснабжения и </w:t>
      </w:r>
      <w:proofErr w:type="gramStart"/>
      <w:r w:rsidRPr="00F25BF9">
        <w:rPr>
          <w:rFonts w:ascii="Times New Roman" w:eastAsia="MS Mincho" w:hAnsi="Times New Roman" w:cs="Times New Roman"/>
          <w:sz w:val="29"/>
          <w:szCs w:val="28"/>
          <w:u w:color="FFFFFF"/>
          <w:lang w:eastAsia="ru-RU"/>
        </w:rPr>
        <w:t>водо-проводов</w:t>
      </w:r>
      <w:proofErr w:type="gramEnd"/>
      <w:r w:rsidRPr="00F25BF9">
        <w:rPr>
          <w:rFonts w:ascii="Times New Roman" w:eastAsia="MS Mincho" w:hAnsi="Times New Roman" w:cs="Times New Roman"/>
          <w:sz w:val="29"/>
          <w:szCs w:val="28"/>
          <w:u w:color="FFFFFF"/>
          <w:lang w:eastAsia="ru-RU"/>
        </w:rPr>
        <w:t xml:space="preserve"> питьевого назначения. СанПиН 2.1.4.1110-02», утвержденных Главным государственным санитарным врачом Российской Федерации 26.02.2002, в границах зон санитарной охраны подземных источников питьевого и хозяйственно-бытового водоснабжения (далее – ЗСО) устанавливаются особые условия использования территории.</w:t>
      </w:r>
    </w:p>
    <w:p w:rsidR="00F25BF9" w:rsidRPr="00F25BF9" w:rsidRDefault="00F25BF9" w:rsidP="009356B0">
      <w:pPr>
        <w:spacing w:after="0" w:line="276" w:lineRule="auto"/>
        <w:ind w:firstLine="709"/>
        <w:jc w:val="both"/>
        <w:rPr>
          <w:rFonts w:ascii="Times New Roman" w:eastAsia="MS Mincho" w:hAnsi="Times New Roman" w:cs="Times New Roman"/>
          <w:sz w:val="29"/>
          <w:szCs w:val="28"/>
          <w:u w:color="FFFFFF"/>
          <w:lang w:eastAsia="ru-RU"/>
        </w:rPr>
      </w:pPr>
      <w:r w:rsidRPr="00F25BF9">
        <w:rPr>
          <w:rFonts w:ascii="Times New Roman" w:eastAsia="MS Mincho" w:hAnsi="Times New Roman" w:cs="Times New Roman"/>
          <w:sz w:val="29"/>
          <w:szCs w:val="28"/>
          <w:u w:color="FFFFFF"/>
          <w:lang w:eastAsia="ru-RU"/>
        </w:rPr>
        <w:t>2. ЗСО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F25BF9" w:rsidRPr="00F25BF9" w:rsidRDefault="00F25BF9" w:rsidP="009356B0">
      <w:pPr>
        <w:spacing w:after="0" w:line="276" w:lineRule="auto"/>
        <w:ind w:firstLine="709"/>
        <w:jc w:val="both"/>
        <w:rPr>
          <w:rFonts w:ascii="Times New Roman" w:eastAsia="MS Mincho" w:hAnsi="Times New Roman" w:cs="Times New Roman"/>
          <w:sz w:val="29"/>
          <w:szCs w:val="28"/>
          <w:u w:color="FFFFFF"/>
          <w:lang w:eastAsia="ru-RU"/>
        </w:rPr>
      </w:pPr>
      <w:r w:rsidRPr="00F25BF9">
        <w:rPr>
          <w:rFonts w:ascii="Times New Roman" w:eastAsia="MS Mincho" w:hAnsi="Times New Roman" w:cs="Times New Roman"/>
          <w:sz w:val="29"/>
          <w:szCs w:val="28"/>
          <w:u w:color="FFFFFF"/>
          <w:lang w:eastAsia="ru-RU"/>
        </w:rPr>
        <w:t>3.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F25BF9" w:rsidRPr="00F25BF9" w:rsidRDefault="00F25BF9" w:rsidP="009356B0">
      <w:pPr>
        <w:spacing w:after="0" w:line="276" w:lineRule="auto"/>
        <w:ind w:firstLine="709"/>
        <w:jc w:val="both"/>
        <w:rPr>
          <w:rFonts w:ascii="Times New Roman" w:eastAsia="MS Mincho" w:hAnsi="Times New Roman" w:cs="Times New Roman"/>
          <w:sz w:val="29"/>
          <w:szCs w:val="28"/>
          <w:u w:color="FFFFFF"/>
          <w:lang w:eastAsia="ru-RU"/>
        </w:rPr>
      </w:pPr>
      <w:r w:rsidRPr="00F25BF9">
        <w:rPr>
          <w:rFonts w:ascii="Times New Roman" w:eastAsia="MS Mincho" w:hAnsi="Times New Roman" w:cs="Times New Roman"/>
          <w:sz w:val="29"/>
          <w:szCs w:val="28"/>
          <w:u w:color="FFFFFF"/>
          <w:lang w:eastAsia="ru-RU"/>
        </w:rPr>
        <w:t>4. На территории первого пояса ЗСО:</w:t>
      </w:r>
    </w:p>
    <w:p w:rsidR="00F25BF9" w:rsidRPr="00F25BF9" w:rsidRDefault="00F25BF9" w:rsidP="009356B0">
      <w:pPr>
        <w:spacing w:after="0" w:line="276" w:lineRule="auto"/>
        <w:ind w:firstLine="709"/>
        <w:jc w:val="both"/>
        <w:rPr>
          <w:rFonts w:ascii="Times New Roman" w:eastAsia="MS Mincho" w:hAnsi="Times New Roman" w:cs="Times New Roman"/>
          <w:sz w:val="29"/>
          <w:szCs w:val="28"/>
          <w:u w:color="FFFFFF"/>
          <w:lang w:eastAsia="ru-RU"/>
        </w:rPr>
      </w:pPr>
      <w:r w:rsidRPr="00F25BF9">
        <w:rPr>
          <w:rFonts w:ascii="Times New Roman" w:eastAsia="MS Mincho" w:hAnsi="Times New Roman" w:cs="Times New Roman"/>
          <w:sz w:val="29"/>
          <w:szCs w:val="28"/>
          <w:u w:color="FFFFFF"/>
          <w:lang w:eastAsia="ru-RU"/>
        </w:rPr>
        <w:t>1)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rsidR="00F25BF9" w:rsidRPr="00F25BF9" w:rsidRDefault="00F25BF9" w:rsidP="009356B0">
      <w:pPr>
        <w:spacing w:after="0" w:line="276" w:lineRule="auto"/>
        <w:ind w:firstLine="709"/>
        <w:jc w:val="both"/>
        <w:rPr>
          <w:rFonts w:ascii="Times New Roman" w:eastAsia="MS Mincho" w:hAnsi="Times New Roman" w:cs="Times New Roman"/>
          <w:sz w:val="29"/>
          <w:szCs w:val="28"/>
          <w:u w:color="FFFFFF"/>
          <w:lang w:eastAsia="ru-RU"/>
        </w:rPr>
      </w:pPr>
      <w:r w:rsidRPr="00F25BF9">
        <w:rPr>
          <w:rFonts w:ascii="Times New Roman" w:eastAsia="MS Mincho" w:hAnsi="Times New Roman" w:cs="Times New Roman"/>
          <w:sz w:val="29"/>
          <w:szCs w:val="28"/>
          <w:u w:color="FFFFFF"/>
          <w:lang w:eastAsia="ru-RU"/>
        </w:rPr>
        <w:t xml:space="preserve">2) здания должны быть оборудованы канализацией с отведением сточных вод в ближайшую систему бытовой или производственной </w:t>
      </w:r>
      <w:proofErr w:type="gramStart"/>
      <w:r w:rsidRPr="00F25BF9">
        <w:rPr>
          <w:rFonts w:ascii="Times New Roman" w:eastAsia="MS Mincho" w:hAnsi="Times New Roman" w:cs="Times New Roman"/>
          <w:sz w:val="29"/>
          <w:szCs w:val="28"/>
          <w:u w:color="FFFFFF"/>
          <w:lang w:eastAsia="ru-RU"/>
        </w:rPr>
        <w:t>канализации</w:t>
      </w:r>
      <w:proofErr w:type="gramEnd"/>
      <w:r w:rsidRPr="00F25BF9">
        <w:rPr>
          <w:rFonts w:ascii="Times New Roman" w:eastAsia="MS Mincho" w:hAnsi="Times New Roman" w:cs="Times New Roman"/>
          <w:sz w:val="29"/>
          <w:szCs w:val="28"/>
          <w:u w:color="FFFFFF"/>
          <w:lang w:eastAsia="ru-RU"/>
        </w:rPr>
        <w:t xml:space="preserve"> или на местные станции очистных сооружений, расположенные за пределами первого пояса ЗСО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F25BF9" w:rsidRPr="00F25BF9" w:rsidRDefault="00F25BF9" w:rsidP="009356B0">
      <w:pPr>
        <w:spacing w:after="0" w:line="276" w:lineRule="auto"/>
        <w:ind w:firstLine="709"/>
        <w:jc w:val="both"/>
        <w:rPr>
          <w:rFonts w:ascii="Times New Roman" w:eastAsia="MS Mincho" w:hAnsi="Times New Roman" w:cs="Times New Roman"/>
          <w:sz w:val="29"/>
          <w:szCs w:val="28"/>
          <w:u w:color="FFFFFF"/>
          <w:lang w:eastAsia="ru-RU"/>
        </w:rPr>
      </w:pPr>
      <w:r w:rsidRPr="00F25BF9">
        <w:rPr>
          <w:rFonts w:ascii="Times New Roman" w:eastAsia="MS Mincho" w:hAnsi="Times New Roman" w:cs="Times New Roman"/>
          <w:sz w:val="29"/>
          <w:szCs w:val="28"/>
          <w:u w:color="FFFFFF"/>
          <w:lang w:eastAsia="ru-RU"/>
        </w:rPr>
        <w:lastRenderedPageBreak/>
        <w:t>3) 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F25BF9" w:rsidRPr="00F25BF9" w:rsidRDefault="00F25BF9" w:rsidP="009356B0">
      <w:pPr>
        <w:spacing w:after="0" w:line="276" w:lineRule="auto"/>
        <w:ind w:firstLine="709"/>
        <w:jc w:val="both"/>
        <w:rPr>
          <w:rFonts w:ascii="Times New Roman" w:eastAsia="MS Mincho" w:hAnsi="Times New Roman" w:cs="Times New Roman"/>
          <w:sz w:val="29"/>
          <w:szCs w:val="28"/>
          <w:u w:color="FFFFFF"/>
          <w:lang w:eastAsia="ru-RU"/>
        </w:rPr>
      </w:pPr>
      <w:r w:rsidRPr="00F25BF9">
        <w:rPr>
          <w:rFonts w:ascii="Times New Roman" w:eastAsia="MS Mincho" w:hAnsi="Times New Roman" w:cs="Times New Roman"/>
          <w:sz w:val="29"/>
          <w:szCs w:val="28"/>
          <w:u w:color="FFFFFF"/>
          <w:lang w:eastAsia="ru-RU"/>
        </w:rPr>
        <w:t>4)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F25BF9" w:rsidRPr="00F25BF9" w:rsidRDefault="00F25BF9" w:rsidP="009356B0">
      <w:pPr>
        <w:spacing w:after="0" w:line="276" w:lineRule="auto"/>
        <w:ind w:firstLine="709"/>
        <w:jc w:val="both"/>
        <w:rPr>
          <w:rFonts w:ascii="Times New Roman" w:eastAsia="MS Mincho" w:hAnsi="Times New Roman" w:cs="Times New Roman"/>
          <w:sz w:val="29"/>
          <w:szCs w:val="28"/>
          <w:u w:color="FFFFFF"/>
          <w:lang w:eastAsia="ru-RU"/>
        </w:rPr>
      </w:pPr>
      <w:r w:rsidRPr="00F25BF9">
        <w:rPr>
          <w:rFonts w:ascii="Times New Roman" w:eastAsia="MS Mincho" w:hAnsi="Times New Roman" w:cs="Times New Roman"/>
          <w:sz w:val="29"/>
          <w:szCs w:val="28"/>
          <w:u w:color="FFFFFF"/>
          <w:lang w:eastAsia="ru-RU"/>
        </w:rPr>
        <w:t>5. На территории третьего пояса ЗСО:</w:t>
      </w:r>
    </w:p>
    <w:p w:rsidR="00F25BF9" w:rsidRPr="00F25BF9" w:rsidRDefault="00F25BF9" w:rsidP="009356B0">
      <w:pPr>
        <w:spacing w:after="0" w:line="276" w:lineRule="auto"/>
        <w:ind w:firstLine="709"/>
        <w:jc w:val="both"/>
        <w:rPr>
          <w:rFonts w:ascii="Times New Roman" w:eastAsia="MS Mincho" w:hAnsi="Times New Roman" w:cs="Times New Roman"/>
          <w:sz w:val="29"/>
          <w:szCs w:val="28"/>
          <w:u w:color="FFFFFF"/>
          <w:lang w:eastAsia="ru-RU"/>
        </w:rPr>
      </w:pPr>
      <w:r w:rsidRPr="00F25BF9">
        <w:rPr>
          <w:rFonts w:ascii="Times New Roman" w:eastAsia="MS Mincho" w:hAnsi="Times New Roman" w:cs="Times New Roman"/>
          <w:sz w:val="29"/>
          <w:szCs w:val="28"/>
          <w:u w:color="FFFFFF"/>
          <w:lang w:eastAsia="ru-RU"/>
        </w:rPr>
        <w:t>1) 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w:t>
      </w:r>
    </w:p>
    <w:p w:rsidR="00F25BF9" w:rsidRPr="00F25BF9" w:rsidRDefault="00F25BF9" w:rsidP="009356B0">
      <w:pPr>
        <w:spacing w:after="0" w:line="276" w:lineRule="auto"/>
        <w:ind w:firstLine="709"/>
        <w:jc w:val="both"/>
        <w:rPr>
          <w:rFonts w:ascii="Times New Roman" w:eastAsia="MS Mincho" w:hAnsi="Times New Roman" w:cs="Times New Roman"/>
          <w:sz w:val="29"/>
          <w:szCs w:val="28"/>
          <w:u w:color="FFFFFF"/>
          <w:lang w:eastAsia="ru-RU"/>
        </w:rPr>
      </w:pPr>
      <w:r w:rsidRPr="00F25BF9">
        <w:rPr>
          <w:rFonts w:ascii="Times New Roman" w:eastAsia="MS Mincho" w:hAnsi="Times New Roman" w:cs="Times New Roman"/>
          <w:sz w:val="29"/>
          <w:szCs w:val="28"/>
          <w:u w:color="FFFFFF"/>
          <w:lang w:eastAsia="ru-RU"/>
        </w:rPr>
        <w:t>2) запрещается закачка отработанных вод в подземные горизонты, подземное складирование твердых отходов и разработка недр земли;</w:t>
      </w:r>
    </w:p>
    <w:p w:rsidR="00F25BF9" w:rsidRPr="00F25BF9" w:rsidRDefault="00F25BF9" w:rsidP="009356B0">
      <w:pPr>
        <w:spacing w:after="0" w:line="276" w:lineRule="auto"/>
        <w:ind w:firstLine="709"/>
        <w:jc w:val="both"/>
        <w:rPr>
          <w:rFonts w:ascii="Times New Roman" w:eastAsia="MS Mincho" w:hAnsi="Times New Roman" w:cs="Times New Roman"/>
          <w:sz w:val="29"/>
          <w:szCs w:val="28"/>
          <w:u w:color="FFFFFF"/>
          <w:lang w:eastAsia="ru-RU"/>
        </w:rPr>
      </w:pPr>
      <w:r w:rsidRPr="00F25BF9">
        <w:rPr>
          <w:rFonts w:ascii="Times New Roman" w:eastAsia="MS Mincho" w:hAnsi="Times New Roman" w:cs="Times New Roman"/>
          <w:sz w:val="29"/>
          <w:szCs w:val="28"/>
          <w:u w:color="FFFFFF"/>
          <w:lang w:eastAsia="ru-RU"/>
        </w:rPr>
        <w:t xml:space="preserve">3) запрещается размещения складов горюче-смазочных материалов, ядохимикатов и минеральных удобрений, накопителей </w:t>
      </w:r>
      <w:proofErr w:type="spellStart"/>
      <w:r w:rsidRPr="00F25BF9">
        <w:rPr>
          <w:rFonts w:ascii="Times New Roman" w:eastAsia="MS Mincho" w:hAnsi="Times New Roman" w:cs="Times New Roman"/>
          <w:sz w:val="29"/>
          <w:szCs w:val="28"/>
          <w:u w:color="FFFFFF"/>
          <w:lang w:eastAsia="ru-RU"/>
        </w:rPr>
        <w:t>промстоков</w:t>
      </w:r>
      <w:proofErr w:type="spellEnd"/>
      <w:r w:rsidRPr="00F25BF9">
        <w:rPr>
          <w:rFonts w:ascii="Times New Roman" w:eastAsia="MS Mincho" w:hAnsi="Times New Roman" w:cs="Times New Roman"/>
          <w:sz w:val="29"/>
          <w:szCs w:val="28"/>
          <w:u w:color="FFFFFF"/>
          <w:lang w:eastAsia="ru-RU"/>
        </w:rPr>
        <w:t xml:space="preserve">, </w:t>
      </w:r>
      <w:proofErr w:type="spellStart"/>
      <w:r w:rsidRPr="00F25BF9">
        <w:rPr>
          <w:rFonts w:ascii="Times New Roman" w:eastAsia="MS Mincho" w:hAnsi="Times New Roman" w:cs="Times New Roman"/>
          <w:sz w:val="29"/>
          <w:szCs w:val="28"/>
          <w:u w:color="FFFFFF"/>
          <w:lang w:eastAsia="ru-RU"/>
        </w:rPr>
        <w:t>шламохранилищ</w:t>
      </w:r>
      <w:proofErr w:type="spellEnd"/>
      <w:r w:rsidRPr="00F25BF9">
        <w:rPr>
          <w:rFonts w:ascii="Times New Roman" w:eastAsia="MS Mincho" w:hAnsi="Times New Roman" w:cs="Times New Roman"/>
          <w:sz w:val="29"/>
          <w:szCs w:val="28"/>
          <w:u w:color="FFFFFF"/>
          <w:lang w:eastAsia="ru-RU"/>
        </w:rPr>
        <w:t xml:space="preserve"> и других объектов, обусловливающих опасность химического загрязнения подземных вод. 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p>
    <w:p w:rsidR="00F25BF9" w:rsidRPr="00F25BF9" w:rsidRDefault="00F25BF9" w:rsidP="009356B0">
      <w:pPr>
        <w:spacing w:after="0" w:line="276" w:lineRule="auto"/>
        <w:ind w:firstLine="709"/>
        <w:jc w:val="both"/>
        <w:rPr>
          <w:rFonts w:ascii="Times New Roman" w:eastAsia="MS Mincho" w:hAnsi="Times New Roman" w:cs="Times New Roman"/>
          <w:sz w:val="29"/>
          <w:szCs w:val="28"/>
          <w:u w:color="FFFFFF"/>
          <w:lang w:eastAsia="ru-RU"/>
        </w:rPr>
      </w:pPr>
      <w:r w:rsidRPr="00F25BF9">
        <w:rPr>
          <w:rFonts w:ascii="Times New Roman" w:eastAsia="MS Mincho" w:hAnsi="Times New Roman" w:cs="Times New Roman"/>
          <w:sz w:val="29"/>
          <w:szCs w:val="28"/>
          <w:u w:color="FFFFFF"/>
          <w:lang w:eastAsia="ru-RU"/>
        </w:rPr>
        <w:t>6. На территории второго пояса ЗСО помимо ограничений, предусмотренных пунктом 5 настоящей статьи не допускается:</w:t>
      </w:r>
    </w:p>
    <w:p w:rsidR="00F25BF9" w:rsidRPr="00F25BF9" w:rsidRDefault="00F25BF9" w:rsidP="009356B0">
      <w:pPr>
        <w:spacing w:after="0" w:line="276" w:lineRule="auto"/>
        <w:ind w:firstLine="709"/>
        <w:jc w:val="both"/>
        <w:rPr>
          <w:rFonts w:ascii="Times New Roman" w:eastAsia="MS Mincho" w:hAnsi="Times New Roman" w:cs="Times New Roman"/>
          <w:sz w:val="29"/>
          <w:szCs w:val="28"/>
          <w:u w:color="FFFFFF"/>
          <w:lang w:eastAsia="ru-RU"/>
        </w:rPr>
      </w:pPr>
      <w:r w:rsidRPr="00F25BF9">
        <w:rPr>
          <w:rFonts w:ascii="Times New Roman" w:eastAsia="MS Mincho" w:hAnsi="Times New Roman" w:cs="Times New Roman"/>
          <w:sz w:val="29"/>
          <w:szCs w:val="28"/>
          <w:u w:color="FFFFFF"/>
          <w:lang w:eastAsia="ru-RU"/>
        </w:rPr>
        <w:t>1)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F25BF9" w:rsidRPr="00F25BF9" w:rsidRDefault="00F25BF9" w:rsidP="009356B0">
      <w:pPr>
        <w:spacing w:after="0" w:line="276" w:lineRule="auto"/>
        <w:ind w:firstLine="709"/>
        <w:jc w:val="both"/>
        <w:rPr>
          <w:rFonts w:ascii="Times New Roman" w:eastAsia="MS Mincho" w:hAnsi="Times New Roman" w:cs="Times New Roman"/>
          <w:sz w:val="29"/>
          <w:szCs w:val="28"/>
          <w:u w:color="FFFFFF"/>
          <w:lang w:eastAsia="ru-RU"/>
        </w:rPr>
      </w:pPr>
      <w:r w:rsidRPr="00F25BF9">
        <w:rPr>
          <w:rFonts w:ascii="Times New Roman" w:eastAsia="MS Mincho" w:hAnsi="Times New Roman" w:cs="Times New Roman"/>
          <w:sz w:val="29"/>
          <w:szCs w:val="28"/>
          <w:u w:color="FFFFFF"/>
          <w:lang w:eastAsia="ru-RU"/>
        </w:rPr>
        <w:t>2) применение удобрений и ядохимикатов;</w:t>
      </w:r>
    </w:p>
    <w:p w:rsidR="00F25BF9" w:rsidRPr="00F25BF9" w:rsidRDefault="00F25BF9" w:rsidP="009356B0">
      <w:pPr>
        <w:spacing w:after="0" w:line="276" w:lineRule="auto"/>
        <w:ind w:firstLine="709"/>
        <w:jc w:val="both"/>
        <w:rPr>
          <w:rFonts w:ascii="Times New Roman" w:eastAsia="MS Mincho" w:hAnsi="Times New Roman" w:cs="Times New Roman"/>
          <w:sz w:val="29"/>
          <w:szCs w:val="28"/>
          <w:u w:color="FFFFFF"/>
          <w:lang w:eastAsia="ru-RU"/>
        </w:rPr>
      </w:pPr>
      <w:r w:rsidRPr="00F25BF9">
        <w:rPr>
          <w:rFonts w:ascii="Times New Roman" w:eastAsia="MS Mincho" w:hAnsi="Times New Roman" w:cs="Times New Roman"/>
          <w:sz w:val="29"/>
          <w:szCs w:val="28"/>
          <w:u w:color="FFFFFF"/>
          <w:lang w:eastAsia="ru-RU"/>
        </w:rPr>
        <w:t>3) рубка леса главного пользования и реконструкции.</w:t>
      </w:r>
    </w:p>
    <w:p w:rsidR="00F25BF9" w:rsidRPr="00F25BF9" w:rsidRDefault="00F25BF9" w:rsidP="009356B0">
      <w:pPr>
        <w:spacing w:after="0" w:line="276" w:lineRule="auto"/>
        <w:ind w:firstLine="709"/>
        <w:jc w:val="both"/>
        <w:rPr>
          <w:rFonts w:ascii="Times New Roman" w:eastAsia="MS Mincho" w:hAnsi="Times New Roman" w:cs="Times New Roman"/>
          <w:sz w:val="29"/>
          <w:szCs w:val="28"/>
          <w:u w:color="FFFFFF"/>
          <w:lang w:eastAsia="ru-RU"/>
        </w:rPr>
      </w:pPr>
      <w:r w:rsidRPr="00F25BF9">
        <w:rPr>
          <w:rFonts w:ascii="Times New Roman" w:eastAsia="MS Mincho" w:hAnsi="Times New Roman" w:cs="Times New Roman"/>
          <w:sz w:val="29"/>
          <w:szCs w:val="28"/>
          <w:u w:color="FFFFFF"/>
          <w:lang w:eastAsia="ru-RU"/>
        </w:rPr>
        <w:t>7. На территории второго пояса ЗСО должно обеспечиваться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F25BF9" w:rsidRPr="00F25BF9" w:rsidRDefault="00F25BF9" w:rsidP="009356B0">
      <w:pPr>
        <w:spacing w:after="0" w:line="276" w:lineRule="auto"/>
        <w:ind w:firstLine="709"/>
        <w:jc w:val="both"/>
        <w:rPr>
          <w:rFonts w:ascii="Times New Roman" w:eastAsia="MS Mincho" w:hAnsi="Times New Roman" w:cs="Times New Roman"/>
          <w:sz w:val="29"/>
          <w:szCs w:val="28"/>
          <w:u w:color="FFFFFF"/>
          <w:lang w:eastAsia="ru-RU"/>
        </w:rPr>
      </w:pPr>
      <w:r w:rsidRPr="00F25BF9">
        <w:rPr>
          <w:rFonts w:ascii="Times New Roman" w:eastAsia="MS Mincho" w:hAnsi="Times New Roman" w:cs="Times New Roman"/>
          <w:sz w:val="29"/>
          <w:szCs w:val="28"/>
          <w:u w:color="FFFFFF"/>
          <w:lang w:eastAsia="ru-RU"/>
        </w:rPr>
        <w:lastRenderedPageBreak/>
        <w:t>30) в статье 44 Правил:</w:t>
      </w:r>
    </w:p>
    <w:p w:rsidR="00F25BF9" w:rsidRPr="00F25BF9" w:rsidRDefault="00F25BF9" w:rsidP="009356B0">
      <w:pPr>
        <w:spacing w:after="0" w:line="276" w:lineRule="auto"/>
        <w:ind w:firstLine="709"/>
        <w:jc w:val="both"/>
        <w:rPr>
          <w:rFonts w:ascii="Times New Roman" w:eastAsia="MS Mincho" w:hAnsi="Times New Roman" w:cs="Times New Roman"/>
          <w:sz w:val="29"/>
          <w:szCs w:val="28"/>
          <w:u w:color="FFFFFF"/>
          <w:lang w:eastAsia="ru-RU"/>
        </w:rPr>
      </w:pPr>
      <w:r w:rsidRPr="00F25BF9">
        <w:rPr>
          <w:rFonts w:ascii="Times New Roman" w:eastAsia="MS Mincho" w:hAnsi="Times New Roman" w:cs="Times New Roman"/>
          <w:sz w:val="29"/>
          <w:szCs w:val="28"/>
          <w:u w:color="FFFFFF"/>
          <w:lang w:eastAsia="ru-RU"/>
        </w:rPr>
        <w:t>подпункт 2 пункта 3 изложить в следующей редакции:</w:t>
      </w:r>
    </w:p>
    <w:p w:rsidR="00F25BF9" w:rsidRPr="00F25BF9" w:rsidRDefault="00F25BF9" w:rsidP="009356B0">
      <w:pPr>
        <w:spacing w:after="0" w:line="276" w:lineRule="auto"/>
        <w:ind w:firstLine="709"/>
        <w:jc w:val="both"/>
        <w:rPr>
          <w:rFonts w:ascii="Times New Roman" w:eastAsia="MS Mincho" w:hAnsi="Times New Roman" w:cs="Times New Roman"/>
          <w:sz w:val="29"/>
          <w:szCs w:val="28"/>
          <w:u w:color="FFFFFF"/>
          <w:lang w:eastAsia="ru-RU"/>
        </w:rPr>
      </w:pPr>
      <w:r w:rsidRPr="00F25BF9">
        <w:rPr>
          <w:rFonts w:ascii="Times New Roman" w:eastAsia="MS Mincho" w:hAnsi="Times New Roman" w:cs="Times New Roman"/>
          <w:sz w:val="29"/>
          <w:szCs w:val="28"/>
          <w:u w:color="FFFFFF"/>
          <w:lang w:eastAsia="ru-RU"/>
        </w:rPr>
        <w:t>«2)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F25BF9" w:rsidRPr="00F25BF9" w:rsidRDefault="00F25BF9" w:rsidP="009356B0">
      <w:pPr>
        <w:spacing w:after="0" w:line="276" w:lineRule="auto"/>
        <w:ind w:firstLine="709"/>
        <w:jc w:val="both"/>
        <w:rPr>
          <w:rFonts w:ascii="Times New Roman" w:eastAsia="MS Mincho" w:hAnsi="Times New Roman" w:cs="Times New Roman"/>
          <w:sz w:val="29"/>
          <w:szCs w:val="28"/>
          <w:u w:color="FFFFFF"/>
          <w:lang w:eastAsia="ru-RU"/>
        </w:rPr>
      </w:pPr>
      <w:r w:rsidRPr="00F25BF9">
        <w:rPr>
          <w:rFonts w:ascii="Times New Roman" w:eastAsia="MS Mincho" w:hAnsi="Times New Roman" w:cs="Times New Roman"/>
          <w:sz w:val="29"/>
          <w:szCs w:val="28"/>
          <w:u w:color="FFFFFF"/>
          <w:lang w:eastAsia="ru-RU"/>
        </w:rPr>
        <w:t>подпункт 1 пункта 5 изложить в следующей редакции:</w:t>
      </w:r>
    </w:p>
    <w:p w:rsidR="00F25BF9" w:rsidRPr="00F25BF9" w:rsidRDefault="00F25BF9" w:rsidP="009356B0">
      <w:pPr>
        <w:spacing w:after="0" w:line="276" w:lineRule="auto"/>
        <w:ind w:firstLine="709"/>
        <w:jc w:val="both"/>
        <w:rPr>
          <w:rFonts w:ascii="Times New Roman" w:eastAsia="MS Mincho" w:hAnsi="Times New Roman" w:cs="Times New Roman"/>
          <w:sz w:val="29"/>
          <w:szCs w:val="28"/>
          <w:u w:color="FFFFFF"/>
          <w:lang w:eastAsia="ru-RU"/>
        </w:rPr>
      </w:pPr>
      <w:r w:rsidRPr="00F25BF9">
        <w:rPr>
          <w:rFonts w:ascii="Times New Roman" w:eastAsia="MS Mincho" w:hAnsi="Times New Roman" w:cs="Times New Roman"/>
          <w:sz w:val="29"/>
          <w:szCs w:val="28"/>
          <w:u w:color="FFFFFF"/>
          <w:lang w:eastAsia="ru-RU"/>
        </w:rPr>
        <w:t>«1)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p>
    <w:p w:rsidR="00F25BF9" w:rsidRPr="00F25BF9" w:rsidRDefault="00F25BF9" w:rsidP="009356B0">
      <w:pPr>
        <w:spacing w:after="0" w:line="276" w:lineRule="auto"/>
        <w:ind w:firstLine="709"/>
        <w:jc w:val="both"/>
        <w:rPr>
          <w:rFonts w:ascii="Times New Roman" w:eastAsia="MS Mincho" w:hAnsi="Times New Roman" w:cs="Times New Roman"/>
          <w:sz w:val="29"/>
          <w:szCs w:val="28"/>
          <w:lang w:eastAsia="ru-RU"/>
        </w:rPr>
      </w:pPr>
      <w:r w:rsidRPr="00F25BF9">
        <w:rPr>
          <w:rFonts w:ascii="Times New Roman" w:eastAsia="MS Mincho" w:hAnsi="Times New Roman" w:cs="Times New Roman"/>
          <w:sz w:val="29"/>
          <w:szCs w:val="28"/>
          <w:u w:color="FFFFFF"/>
          <w:lang w:eastAsia="ru-RU"/>
        </w:rPr>
        <w:t xml:space="preserve">31) </w:t>
      </w:r>
      <w:r w:rsidRPr="00F25BF9">
        <w:rPr>
          <w:rFonts w:ascii="Times New Roman" w:eastAsia="MS Mincho" w:hAnsi="Times New Roman" w:cs="Times New Roman"/>
          <w:sz w:val="29"/>
          <w:szCs w:val="28"/>
          <w:lang w:eastAsia="ru-RU"/>
        </w:rPr>
        <w:t xml:space="preserve">в условных обозначениях Карты градостроительного зонирования сельского поселения </w:t>
      </w:r>
      <w:proofErr w:type="spellStart"/>
      <w:r w:rsidRPr="00F25BF9">
        <w:rPr>
          <w:rFonts w:ascii="Times New Roman" w:eastAsia="MS Mincho" w:hAnsi="Times New Roman" w:cs="Times New Roman"/>
          <w:sz w:val="29"/>
          <w:szCs w:val="28"/>
          <w:lang w:eastAsia="ru-RU"/>
        </w:rPr>
        <w:t>Лопатино</w:t>
      </w:r>
      <w:proofErr w:type="spellEnd"/>
      <w:r w:rsidRPr="00F25BF9">
        <w:rPr>
          <w:rFonts w:ascii="Times New Roman" w:eastAsia="MS Mincho" w:hAnsi="Times New Roman" w:cs="Times New Roman"/>
          <w:sz w:val="29"/>
          <w:szCs w:val="28"/>
          <w:lang w:eastAsia="ru-RU"/>
        </w:rPr>
        <w:t xml:space="preserve"> муниципального района Волжский Самарской области (М 1:25 000, М 1:10 000) наименование территориальной зоны «Ж7 Зона садоводства и дачного хозяйства» изложить в следующей редакции:</w:t>
      </w:r>
    </w:p>
    <w:p w:rsidR="00F25BF9" w:rsidRPr="00F25BF9" w:rsidRDefault="00F25BF9" w:rsidP="009356B0">
      <w:pPr>
        <w:spacing w:after="0" w:line="276" w:lineRule="auto"/>
        <w:ind w:firstLine="709"/>
        <w:jc w:val="both"/>
        <w:rPr>
          <w:rFonts w:ascii="Times New Roman" w:eastAsia="MS Mincho" w:hAnsi="Times New Roman" w:cs="Times New Roman"/>
          <w:sz w:val="29"/>
          <w:szCs w:val="28"/>
          <w:u w:color="FFFFFF"/>
          <w:lang w:eastAsia="ru-RU"/>
        </w:rPr>
      </w:pPr>
      <w:r w:rsidRPr="00F25BF9">
        <w:rPr>
          <w:rFonts w:ascii="Times New Roman" w:eastAsia="MS Mincho" w:hAnsi="Times New Roman" w:cs="Times New Roman"/>
          <w:sz w:val="29"/>
          <w:szCs w:val="28"/>
          <w:lang w:eastAsia="ru-RU"/>
        </w:rPr>
        <w:t>«Ж7 Зона садового строительства».</w:t>
      </w:r>
    </w:p>
    <w:p w:rsidR="00F25BF9" w:rsidRPr="00F25BF9" w:rsidRDefault="00F25BF9" w:rsidP="009356B0">
      <w:pPr>
        <w:tabs>
          <w:tab w:val="num" w:pos="200"/>
        </w:tabs>
        <w:spacing w:after="0" w:line="276" w:lineRule="auto"/>
        <w:ind w:firstLine="709"/>
        <w:jc w:val="both"/>
        <w:outlineLvl w:val="0"/>
        <w:rPr>
          <w:rFonts w:ascii="Times New Roman" w:eastAsia="MS Mincho" w:hAnsi="Times New Roman" w:cs="Times New Roman"/>
          <w:bCs/>
          <w:color w:val="000000"/>
          <w:sz w:val="29"/>
          <w:szCs w:val="28"/>
          <w:lang w:eastAsia="ru-RU"/>
        </w:rPr>
      </w:pPr>
      <w:r w:rsidRPr="00F25BF9">
        <w:rPr>
          <w:rFonts w:ascii="Times New Roman" w:eastAsia="MS Mincho" w:hAnsi="Times New Roman" w:cs="Times New Roman"/>
          <w:sz w:val="29"/>
          <w:szCs w:val="28"/>
          <w:lang w:eastAsia="ru-RU"/>
        </w:rPr>
        <w:t>2. Опубликовать настоящее решение в газете «Волжская новь» в течение десяти дней со дня издания.</w:t>
      </w:r>
    </w:p>
    <w:p w:rsidR="00F25BF9" w:rsidRPr="00F25BF9" w:rsidRDefault="00F25BF9" w:rsidP="009356B0">
      <w:pPr>
        <w:spacing w:after="0" w:line="276" w:lineRule="auto"/>
        <w:ind w:firstLine="709"/>
        <w:jc w:val="both"/>
        <w:rPr>
          <w:rFonts w:ascii="Times New Roman" w:eastAsia="MS Mincho" w:hAnsi="Times New Roman" w:cs="Times New Roman"/>
          <w:sz w:val="29"/>
          <w:szCs w:val="28"/>
          <w:lang w:eastAsia="ru-RU"/>
        </w:rPr>
      </w:pPr>
      <w:r w:rsidRPr="00F25BF9">
        <w:rPr>
          <w:rFonts w:ascii="Times New Roman" w:eastAsia="MS Mincho" w:hAnsi="Times New Roman" w:cs="Times New Roman"/>
          <w:sz w:val="29"/>
          <w:szCs w:val="28"/>
          <w:lang w:eastAsia="ru-RU"/>
        </w:rPr>
        <w:t xml:space="preserve">3. </w:t>
      </w:r>
      <w:r w:rsidRPr="00F25BF9">
        <w:rPr>
          <w:rFonts w:ascii="Times New Roman" w:eastAsia="MS Mincho" w:hAnsi="Times New Roman" w:cs="Times New Roman"/>
          <w:bCs/>
          <w:sz w:val="29"/>
          <w:szCs w:val="28"/>
          <w:lang w:eastAsia="ru-RU"/>
        </w:rPr>
        <w:t>Настоящее решение вступает в силу на следующий день после его официального опубликования</w:t>
      </w:r>
      <w:r w:rsidRPr="00F25BF9">
        <w:rPr>
          <w:rFonts w:ascii="Times New Roman" w:eastAsia="MS Mincho" w:hAnsi="Times New Roman" w:cs="Times New Roman"/>
          <w:sz w:val="29"/>
          <w:szCs w:val="28"/>
          <w:lang w:eastAsia="ru-RU"/>
        </w:rPr>
        <w:t xml:space="preserve">. </w:t>
      </w:r>
    </w:p>
    <w:p w:rsidR="00F25BF9" w:rsidRPr="00F25BF9" w:rsidRDefault="00F25BF9" w:rsidP="00F25BF9">
      <w:pPr>
        <w:spacing w:after="0" w:line="240" w:lineRule="auto"/>
        <w:jc w:val="both"/>
        <w:rPr>
          <w:rFonts w:ascii="Times New Roman" w:eastAsia="MS Mincho" w:hAnsi="Times New Roman" w:cs="Times New Roman"/>
          <w:sz w:val="28"/>
          <w:szCs w:val="28"/>
          <w:lang w:eastAsia="ru-RU"/>
        </w:rPr>
      </w:pPr>
    </w:p>
    <w:p w:rsidR="00F25BF9" w:rsidRPr="009356B0" w:rsidRDefault="00F25BF9" w:rsidP="00F25BF9">
      <w:pPr>
        <w:tabs>
          <w:tab w:val="num" w:pos="200"/>
        </w:tabs>
        <w:spacing w:after="0" w:line="240" w:lineRule="auto"/>
        <w:outlineLvl w:val="0"/>
        <w:rPr>
          <w:rFonts w:ascii="Times New Roman" w:eastAsia="MS Mincho" w:hAnsi="Times New Roman" w:cs="Times New Roman"/>
          <w:b/>
          <w:sz w:val="28"/>
          <w:szCs w:val="28"/>
          <w:lang w:eastAsia="ru-RU"/>
        </w:rPr>
      </w:pPr>
      <w:r w:rsidRPr="009356B0">
        <w:rPr>
          <w:rFonts w:ascii="Times New Roman" w:eastAsia="MS Mincho" w:hAnsi="Times New Roman" w:cs="Times New Roman"/>
          <w:b/>
          <w:sz w:val="28"/>
          <w:szCs w:val="28"/>
          <w:lang w:eastAsia="ru-RU"/>
        </w:rPr>
        <w:t>Председатель Собрания представителей</w:t>
      </w:r>
    </w:p>
    <w:p w:rsidR="00F25BF9" w:rsidRPr="009356B0" w:rsidRDefault="00F25BF9" w:rsidP="00F25BF9">
      <w:pPr>
        <w:tabs>
          <w:tab w:val="num" w:pos="200"/>
        </w:tabs>
        <w:spacing w:after="0" w:line="240" w:lineRule="auto"/>
        <w:outlineLvl w:val="0"/>
        <w:rPr>
          <w:rFonts w:ascii="Times New Roman" w:eastAsia="MS Mincho" w:hAnsi="Times New Roman" w:cs="Times New Roman"/>
          <w:b/>
          <w:bCs/>
          <w:color w:val="000000"/>
          <w:sz w:val="28"/>
          <w:szCs w:val="28"/>
          <w:lang w:eastAsia="ru-RU"/>
        </w:rPr>
      </w:pPr>
      <w:r w:rsidRPr="009356B0">
        <w:rPr>
          <w:rFonts w:ascii="Times New Roman" w:eastAsia="MS Mincho" w:hAnsi="Times New Roman" w:cs="Times New Roman"/>
          <w:b/>
          <w:sz w:val="28"/>
          <w:szCs w:val="28"/>
          <w:lang w:eastAsia="ru-RU"/>
        </w:rPr>
        <w:t xml:space="preserve">сельского </w:t>
      </w:r>
      <w:r w:rsidRPr="009356B0">
        <w:rPr>
          <w:rFonts w:ascii="Times New Roman" w:eastAsia="MS Mincho" w:hAnsi="Times New Roman" w:cs="Times New Roman"/>
          <w:b/>
          <w:bCs/>
          <w:sz w:val="28"/>
          <w:szCs w:val="28"/>
          <w:lang w:eastAsia="ru-RU"/>
        </w:rPr>
        <w:t xml:space="preserve">поселения </w:t>
      </w:r>
      <w:proofErr w:type="spellStart"/>
      <w:r w:rsidRPr="009356B0">
        <w:rPr>
          <w:rFonts w:ascii="Times New Roman" w:eastAsia="MS Mincho" w:hAnsi="Times New Roman" w:cs="Times New Roman"/>
          <w:b/>
          <w:bCs/>
          <w:sz w:val="28"/>
          <w:szCs w:val="28"/>
          <w:lang w:eastAsia="ru-RU"/>
        </w:rPr>
        <w:t>Лопатино</w:t>
      </w:r>
      <w:proofErr w:type="spellEnd"/>
    </w:p>
    <w:p w:rsidR="00F25BF9" w:rsidRPr="009356B0" w:rsidRDefault="00F25BF9" w:rsidP="00F25BF9">
      <w:pPr>
        <w:tabs>
          <w:tab w:val="num" w:pos="200"/>
        </w:tabs>
        <w:spacing w:after="0" w:line="240" w:lineRule="auto"/>
        <w:outlineLvl w:val="0"/>
        <w:rPr>
          <w:rFonts w:ascii="Times New Roman" w:eastAsia="MS Mincho" w:hAnsi="Times New Roman" w:cs="Times New Roman"/>
          <w:b/>
          <w:sz w:val="28"/>
          <w:szCs w:val="28"/>
          <w:lang w:eastAsia="ru-RU"/>
        </w:rPr>
      </w:pPr>
      <w:r w:rsidRPr="009356B0">
        <w:rPr>
          <w:rFonts w:ascii="Times New Roman" w:eastAsia="MS Mincho" w:hAnsi="Times New Roman" w:cs="Times New Roman"/>
          <w:b/>
          <w:bCs/>
          <w:color w:val="000000"/>
          <w:sz w:val="28"/>
          <w:szCs w:val="28"/>
          <w:lang w:eastAsia="ru-RU"/>
        </w:rPr>
        <w:t xml:space="preserve">муниципального района </w:t>
      </w:r>
      <w:r w:rsidRPr="009356B0">
        <w:rPr>
          <w:rFonts w:ascii="Times New Roman" w:eastAsia="MS Mincho" w:hAnsi="Times New Roman" w:cs="Times New Roman"/>
          <w:b/>
          <w:sz w:val="28"/>
          <w:szCs w:val="28"/>
          <w:lang w:eastAsia="ru-RU"/>
        </w:rPr>
        <w:t xml:space="preserve">Волжский                                   </w:t>
      </w:r>
    </w:p>
    <w:p w:rsidR="00F25BF9" w:rsidRPr="009356B0" w:rsidRDefault="00F25BF9" w:rsidP="00F25BF9">
      <w:pPr>
        <w:spacing w:after="0" w:line="240" w:lineRule="auto"/>
        <w:outlineLvl w:val="0"/>
        <w:rPr>
          <w:rFonts w:ascii="Times New Roman" w:eastAsia="MS Mincho" w:hAnsi="Times New Roman" w:cs="Times New Roman"/>
          <w:b/>
          <w:sz w:val="28"/>
          <w:szCs w:val="28"/>
          <w:lang w:eastAsia="ru-RU"/>
        </w:rPr>
      </w:pPr>
      <w:r w:rsidRPr="009356B0">
        <w:rPr>
          <w:rFonts w:ascii="Times New Roman" w:eastAsia="MS Mincho" w:hAnsi="Times New Roman" w:cs="Times New Roman"/>
          <w:b/>
          <w:sz w:val="28"/>
          <w:szCs w:val="28"/>
          <w:lang w:eastAsia="ru-RU"/>
        </w:rPr>
        <w:t xml:space="preserve">Самарской области                                                                      </w:t>
      </w:r>
      <w:proofErr w:type="spellStart"/>
      <w:r w:rsidR="009356B0">
        <w:rPr>
          <w:rFonts w:ascii="Times New Roman" w:eastAsia="MS Mincho" w:hAnsi="Times New Roman" w:cs="Times New Roman"/>
          <w:b/>
          <w:sz w:val="28"/>
          <w:szCs w:val="28"/>
          <w:lang w:eastAsia="ru-RU"/>
        </w:rPr>
        <w:t>А.И.Андреянов</w:t>
      </w:r>
      <w:proofErr w:type="spellEnd"/>
    </w:p>
    <w:p w:rsidR="00F25BF9" w:rsidRPr="009356B0" w:rsidRDefault="00F25BF9" w:rsidP="00F25BF9">
      <w:pPr>
        <w:tabs>
          <w:tab w:val="num" w:pos="200"/>
        </w:tabs>
        <w:spacing w:after="0" w:line="240" w:lineRule="auto"/>
        <w:outlineLvl w:val="0"/>
        <w:rPr>
          <w:rFonts w:ascii="Times New Roman" w:eastAsia="MS Mincho" w:hAnsi="Times New Roman" w:cs="Times New Roman"/>
          <w:b/>
          <w:sz w:val="28"/>
          <w:szCs w:val="28"/>
          <w:lang w:eastAsia="ru-RU"/>
        </w:rPr>
      </w:pPr>
    </w:p>
    <w:p w:rsidR="00F25BF9" w:rsidRPr="009356B0" w:rsidRDefault="00F25BF9" w:rsidP="00F25BF9">
      <w:pPr>
        <w:tabs>
          <w:tab w:val="num" w:pos="200"/>
        </w:tabs>
        <w:spacing w:after="0" w:line="240" w:lineRule="auto"/>
        <w:outlineLvl w:val="0"/>
        <w:rPr>
          <w:rFonts w:ascii="Times New Roman" w:eastAsia="MS Mincho" w:hAnsi="Times New Roman" w:cs="Times New Roman"/>
          <w:b/>
          <w:sz w:val="28"/>
          <w:szCs w:val="28"/>
          <w:lang w:eastAsia="ru-RU"/>
        </w:rPr>
      </w:pPr>
    </w:p>
    <w:p w:rsidR="00F25BF9" w:rsidRPr="009356B0" w:rsidRDefault="00F25BF9" w:rsidP="00F25BF9">
      <w:pPr>
        <w:tabs>
          <w:tab w:val="num" w:pos="200"/>
        </w:tabs>
        <w:spacing w:after="0" w:line="240" w:lineRule="auto"/>
        <w:outlineLvl w:val="0"/>
        <w:rPr>
          <w:rFonts w:ascii="Times New Roman" w:eastAsia="MS Mincho" w:hAnsi="Times New Roman" w:cs="Times New Roman"/>
          <w:b/>
          <w:bCs/>
          <w:sz w:val="28"/>
          <w:szCs w:val="28"/>
          <w:lang w:eastAsia="ru-RU"/>
        </w:rPr>
      </w:pPr>
      <w:r w:rsidRPr="009356B0">
        <w:rPr>
          <w:rFonts w:ascii="Times New Roman" w:eastAsia="MS Mincho" w:hAnsi="Times New Roman" w:cs="Times New Roman"/>
          <w:b/>
          <w:sz w:val="28"/>
          <w:szCs w:val="28"/>
          <w:lang w:eastAsia="ru-RU"/>
        </w:rPr>
        <w:t xml:space="preserve">Глава сельского </w:t>
      </w:r>
      <w:r w:rsidRPr="009356B0">
        <w:rPr>
          <w:rFonts w:ascii="Times New Roman" w:eastAsia="MS Mincho" w:hAnsi="Times New Roman" w:cs="Times New Roman"/>
          <w:b/>
          <w:bCs/>
          <w:sz w:val="28"/>
          <w:szCs w:val="28"/>
          <w:lang w:eastAsia="ru-RU"/>
        </w:rPr>
        <w:t xml:space="preserve">поселения </w:t>
      </w:r>
      <w:proofErr w:type="spellStart"/>
      <w:r w:rsidRPr="009356B0">
        <w:rPr>
          <w:rFonts w:ascii="Times New Roman" w:eastAsia="MS Mincho" w:hAnsi="Times New Roman" w:cs="Times New Roman"/>
          <w:b/>
          <w:bCs/>
          <w:sz w:val="28"/>
          <w:szCs w:val="28"/>
          <w:lang w:eastAsia="ru-RU"/>
        </w:rPr>
        <w:t>Лопатино</w:t>
      </w:r>
      <w:proofErr w:type="spellEnd"/>
    </w:p>
    <w:p w:rsidR="00F25BF9" w:rsidRPr="009356B0" w:rsidRDefault="00F25BF9" w:rsidP="00F25BF9">
      <w:pPr>
        <w:tabs>
          <w:tab w:val="num" w:pos="200"/>
        </w:tabs>
        <w:spacing w:after="0" w:line="240" w:lineRule="auto"/>
        <w:outlineLvl w:val="0"/>
        <w:rPr>
          <w:rFonts w:ascii="Times New Roman" w:eastAsia="MS Mincho" w:hAnsi="Times New Roman" w:cs="Times New Roman"/>
          <w:b/>
          <w:sz w:val="28"/>
          <w:szCs w:val="28"/>
          <w:lang w:eastAsia="ru-RU"/>
        </w:rPr>
      </w:pPr>
      <w:r w:rsidRPr="009356B0">
        <w:rPr>
          <w:rFonts w:ascii="Times New Roman" w:eastAsia="MS Mincho" w:hAnsi="Times New Roman" w:cs="Times New Roman"/>
          <w:b/>
          <w:bCs/>
          <w:sz w:val="28"/>
          <w:szCs w:val="28"/>
          <w:lang w:eastAsia="ru-RU"/>
        </w:rPr>
        <w:t>муниципального района Волжский</w:t>
      </w:r>
      <w:r w:rsidRPr="009356B0">
        <w:rPr>
          <w:rFonts w:ascii="Times New Roman" w:eastAsia="MS Mincho" w:hAnsi="Times New Roman" w:cs="Times New Roman"/>
          <w:b/>
          <w:sz w:val="28"/>
          <w:szCs w:val="28"/>
          <w:lang w:eastAsia="ru-RU"/>
        </w:rPr>
        <w:t xml:space="preserve">                                   </w:t>
      </w:r>
    </w:p>
    <w:p w:rsidR="00F25BF9" w:rsidRPr="009356B0" w:rsidRDefault="00F25BF9" w:rsidP="00F25BF9">
      <w:pPr>
        <w:spacing w:after="0" w:line="240" w:lineRule="auto"/>
        <w:outlineLvl w:val="0"/>
        <w:rPr>
          <w:rFonts w:ascii="Times New Roman" w:eastAsia="MS Mincho" w:hAnsi="Times New Roman" w:cs="Times New Roman"/>
          <w:b/>
          <w:sz w:val="28"/>
          <w:szCs w:val="28"/>
          <w:lang w:eastAsia="ru-RU"/>
        </w:rPr>
      </w:pPr>
      <w:r w:rsidRPr="009356B0">
        <w:rPr>
          <w:rFonts w:ascii="Times New Roman" w:eastAsia="MS Mincho" w:hAnsi="Times New Roman" w:cs="Times New Roman"/>
          <w:b/>
          <w:sz w:val="28"/>
          <w:szCs w:val="28"/>
          <w:lang w:eastAsia="ru-RU"/>
        </w:rPr>
        <w:t>Самарской области                                                                        В.Л. Жуков</w:t>
      </w:r>
    </w:p>
    <w:p w:rsidR="00F25BF9" w:rsidRPr="009356B0" w:rsidRDefault="00F25BF9" w:rsidP="00F25BF9">
      <w:pPr>
        <w:spacing w:after="0" w:line="240" w:lineRule="auto"/>
        <w:jc w:val="both"/>
        <w:rPr>
          <w:rFonts w:ascii="Times New Roman" w:eastAsia="MS Mincho" w:hAnsi="Times New Roman" w:cs="Times New Roman"/>
          <w:b/>
          <w:sz w:val="28"/>
          <w:szCs w:val="28"/>
          <w:u w:color="FFFFFF"/>
          <w:lang w:eastAsia="ru-RU"/>
        </w:rPr>
      </w:pPr>
    </w:p>
    <w:p w:rsidR="00F25BF9" w:rsidRPr="009356B0" w:rsidRDefault="00F25BF9">
      <w:pPr>
        <w:rPr>
          <w:b/>
        </w:rPr>
      </w:pPr>
      <w:bookmarkStart w:id="11" w:name="_GoBack"/>
      <w:bookmarkEnd w:id="11"/>
    </w:p>
    <w:sectPr w:rsidR="00F25BF9" w:rsidRPr="009356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Lucida Grande CY">
    <w:altName w:val="Times New Roman"/>
    <w:charset w:val="59"/>
    <w:family w:val="auto"/>
    <w:pitch w:val="variable"/>
    <w:sig w:usb0="00000000"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Book Antiqua">
    <w:panose1 w:val="0204060205030503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MS Minngs">
    <w:altName w:val="MS Gothic"/>
    <w:panose1 w:val="00000000000000000000"/>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4DCE6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18"/>
    <w:multiLevelType w:val="singleLevel"/>
    <w:tmpl w:val="00000018"/>
    <w:name w:val="WW8Num31"/>
    <w:lvl w:ilvl="0">
      <w:start w:val="1"/>
      <w:numFmt w:val="decimal"/>
      <w:lvlText w:val="%1)"/>
      <w:lvlJc w:val="left"/>
      <w:pPr>
        <w:tabs>
          <w:tab w:val="num" w:pos="284"/>
        </w:tabs>
        <w:ind w:left="0" w:firstLine="737"/>
      </w:pPr>
    </w:lvl>
  </w:abstractNum>
  <w:abstractNum w:abstractNumId="2" w15:restartNumberingAfterBreak="0">
    <w:nsid w:val="04C94FAE"/>
    <w:multiLevelType w:val="hybridMultilevel"/>
    <w:tmpl w:val="051C4B52"/>
    <w:lvl w:ilvl="0" w:tplc="DAA21D64">
      <w:start w:val="1"/>
      <w:numFmt w:val="decimal"/>
      <w:lvlText w:val="%1."/>
      <w:lvlJc w:val="left"/>
      <w:pPr>
        <w:ind w:left="502" w:hanging="360"/>
      </w:pPr>
      <w:rPr>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C780014"/>
    <w:multiLevelType w:val="multilevel"/>
    <w:tmpl w:val="4EA480E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0D176E94"/>
    <w:multiLevelType w:val="hybridMultilevel"/>
    <w:tmpl w:val="54082F20"/>
    <w:lvl w:ilvl="0" w:tplc="39C6CB46">
      <w:start w:val="1"/>
      <w:numFmt w:val="decimal"/>
      <w:lvlText w:val="%1."/>
      <w:lvlJc w:val="left"/>
      <w:pPr>
        <w:ind w:left="502" w:hanging="360"/>
      </w:pPr>
      <w:rPr>
        <w:b w:val="0"/>
        <w:sz w:val="24"/>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12EE657B"/>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4000556"/>
    <w:multiLevelType w:val="hybridMultilevel"/>
    <w:tmpl w:val="DA8CEBCE"/>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7" w15:restartNumberingAfterBreak="0">
    <w:nsid w:val="1596592D"/>
    <w:multiLevelType w:val="hybridMultilevel"/>
    <w:tmpl w:val="9490C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B56E78"/>
    <w:multiLevelType w:val="hybridMultilevel"/>
    <w:tmpl w:val="F9AE1A44"/>
    <w:lvl w:ilvl="0" w:tplc="1C5E8218">
      <w:start w:val="1"/>
      <w:numFmt w:val="decimal"/>
      <w:lvlText w:val="%1."/>
      <w:lvlJc w:val="left"/>
      <w:pPr>
        <w:ind w:left="502" w:hanging="360"/>
      </w:pPr>
      <w:rPr>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1DDC3C46"/>
    <w:multiLevelType w:val="multilevel"/>
    <w:tmpl w:val="01346C62"/>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Статья %3."/>
      <w:lvlJc w:val="left"/>
      <w:pPr>
        <w:tabs>
          <w:tab w:val="num" w:pos="2204"/>
        </w:tabs>
        <w:ind w:left="2204" w:hanging="360"/>
      </w:pPr>
      <w:rPr>
        <w:rFonts w:hint="default"/>
        <w:b/>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27912D4D"/>
    <w:multiLevelType w:val="multilevel"/>
    <w:tmpl w:val="5D144C6C"/>
    <w:lvl w:ilvl="0">
      <w:start w:val="1"/>
      <w:numFmt w:val="decimal"/>
      <w:lvlText w:val="%1."/>
      <w:lvlJc w:val="left"/>
      <w:pPr>
        <w:ind w:left="360" w:hanging="360"/>
      </w:pPr>
      <w:rPr>
        <w:sz w:val="24"/>
        <w:szCs w:val="24"/>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15:restartNumberingAfterBreak="0">
    <w:nsid w:val="2DD45CF6"/>
    <w:multiLevelType w:val="hybridMultilevel"/>
    <w:tmpl w:val="3D4CDB68"/>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2" w15:restartNumberingAfterBreak="0">
    <w:nsid w:val="2E285EA6"/>
    <w:multiLevelType w:val="multilevel"/>
    <w:tmpl w:val="D51893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4A2310"/>
    <w:multiLevelType w:val="hybridMultilevel"/>
    <w:tmpl w:val="AD58A6D2"/>
    <w:lvl w:ilvl="0" w:tplc="21D43026">
      <w:start w:val="1"/>
      <w:numFmt w:val="decimal"/>
      <w:lvlText w:val="%1."/>
      <w:lvlJc w:val="left"/>
      <w:pPr>
        <w:ind w:left="1952" w:hanging="11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31540FF2"/>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517AF"/>
    <w:multiLevelType w:val="multilevel"/>
    <w:tmpl w:val="8676F1B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6" w15:restartNumberingAfterBreak="0">
    <w:nsid w:val="3E1A3B21"/>
    <w:multiLevelType w:val="multilevel"/>
    <w:tmpl w:val="1EEA612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475E2426"/>
    <w:multiLevelType w:val="hybridMultilevel"/>
    <w:tmpl w:val="B3D47C0C"/>
    <w:lvl w:ilvl="0" w:tplc="4ADE84A4">
      <w:start w:val="1"/>
      <w:numFmt w:val="decimal"/>
      <w:lvlText w:val="%1."/>
      <w:lvlJc w:val="left"/>
      <w:pPr>
        <w:ind w:left="502" w:hanging="360"/>
      </w:pPr>
      <w:rPr>
        <w:sz w:val="24"/>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4C190F1A"/>
    <w:multiLevelType w:val="hybridMultilevel"/>
    <w:tmpl w:val="B3D47C0C"/>
    <w:lvl w:ilvl="0" w:tplc="4ADE84A4">
      <w:start w:val="1"/>
      <w:numFmt w:val="decimal"/>
      <w:lvlText w:val="%1."/>
      <w:lvlJc w:val="left"/>
      <w:pPr>
        <w:ind w:left="502" w:hanging="360"/>
      </w:pPr>
      <w:rPr>
        <w:sz w:val="24"/>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4C8677EB"/>
    <w:multiLevelType w:val="multilevel"/>
    <w:tmpl w:val="86B08576"/>
    <w:lvl w:ilvl="0">
      <w:start w:val="1"/>
      <w:numFmt w:val="decimal"/>
      <w:lvlText w:val="%1."/>
      <w:lvlJc w:val="left"/>
      <w:pPr>
        <w:ind w:left="360" w:hanging="360"/>
      </w:pPr>
      <w:rPr>
        <w:sz w:val="24"/>
        <w:szCs w:val="24"/>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0" w15:restartNumberingAfterBreak="0">
    <w:nsid w:val="526E1F9C"/>
    <w:multiLevelType w:val="multilevel"/>
    <w:tmpl w:val="04090023"/>
    <w:lvl w:ilvl="0">
      <w:start w:val="1"/>
      <w:numFmt w:val="upperRoman"/>
      <w:pStyle w:val="1"/>
      <w:lvlText w:val="Статья %1."/>
      <w:lvlJc w:val="left"/>
      <w:pPr>
        <w:ind w:left="0" w:firstLine="0"/>
      </w:pPr>
    </w:lvl>
    <w:lvl w:ilvl="1">
      <w:start w:val="1"/>
      <w:numFmt w:val="decimalZero"/>
      <w:pStyle w:val="2"/>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5DA4BBF"/>
    <w:multiLevelType w:val="hybridMultilevel"/>
    <w:tmpl w:val="28466884"/>
    <w:lvl w:ilvl="0" w:tplc="FFFFFFFF">
      <w:start w:val="1"/>
      <w:numFmt w:val="decimal"/>
      <w:lvlText w:val="%1)"/>
      <w:lvlJc w:val="left"/>
      <w:pPr>
        <w:tabs>
          <w:tab w:val="num" w:pos="284"/>
        </w:tabs>
        <w:ind w:left="0" w:firstLine="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D001C07"/>
    <w:multiLevelType w:val="multilevel"/>
    <w:tmpl w:val="55AE4C52"/>
    <w:lvl w:ilvl="0">
      <w:start w:val="1"/>
      <w:numFmt w:val="upperRoman"/>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Статья %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61931B18"/>
    <w:multiLevelType w:val="hybridMultilevel"/>
    <w:tmpl w:val="5EDED4DA"/>
    <w:lvl w:ilvl="0" w:tplc="C93A5810">
      <w:start w:val="1"/>
      <w:numFmt w:val="upperRoman"/>
      <w:lvlText w:val="РАЗДЕЛ %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36B03"/>
    <w:multiLevelType w:val="hybridMultilevel"/>
    <w:tmpl w:val="5934A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FB104D"/>
    <w:multiLevelType w:val="multilevel"/>
    <w:tmpl w:val="9D88D1BC"/>
    <w:lvl w:ilvl="0">
      <w:start w:val="1"/>
      <w:numFmt w:val="decimal"/>
      <w:pStyle w:val="a"/>
      <w:lvlText w:val="Статья 2-%1."/>
      <w:lvlJc w:val="left"/>
      <w:pPr>
        <w:tabs>
          <w:tab w:val="num" w:pos="2007"/>
        </w:tabs>
        <w:ind w:left="1134" w:hanging="567"/>
      </w:pPr>
      <w:rPr>
        <w:rFonts w:cs="Times New Roman" w:hint="default"/>
      </w:rPr>
    </w:lvl>
    <w:lvl w:ilvl="1">
      <w:start w:val="1"/>
      <w:numFmt w:val="decimal"/>
      <w:lvlRestart w:val="0"/>
      <w:lvlText w:val="Статья 2-%2."/>
      <w:lvlJc w:val="left"/>
      <w:pPr>
        <w:tabs>
          <w:tab w:val="num" w:pos="2007"/>
        </w:tabs>
        <w:ind w:left="1134" w:hanging="567"/>
      </w:pPr>
      <w:rPr>
        <w:rFonts w:cs="Times New Roman" w:hint="default"/>
      </w:rPr>
    </w:lvl>
    <w:lvl w:ilvl="2">
      <w:start w:val="1"/>
      <w:numFmt w:val="decimal"/>
      <w:lvlText w:val="%1.%2.%3."/>
      <w:lvlJc w:val="left"/>
      <w:pPr>
        <w:tabs>
          <w:tab w:val="num" w:pos="1791"/>
        </w:tabs>
        <w:ind w:left="1791" w:hanging="504"/>
      </w:pPr>
      <w:rPr>
        <w:rFonts w:cs="Times New Roman" w:hint="default"/>
      </w:rPr>
    </w:lvl>
    <w:lvl w:ilvl="3">
      <w:start w:val="1"/>
      <w:numFmt w:val="decimal"/>
      <w:lvlText w:val="%1.%2.%3.%4."/>
      <w:lvlJc w:val="left"/>
      <w:pPr>
        <w:tabs>
          <w:tab w:val="num" w:pos="2295"/>
        </w:tabs>
        <w:ind w:left="2295" w:hanging="648"/>
      </w:pPr>
      <w:rPr>
        <w:rFonts w:cs="Times New Roman" w:hint="default"/>
      </w:rPr>
    </w:lvl>
    <w:lvl w:ilvl="4">
      <w:start w:val="1"/>
      <w:numFmt w:val="decimal"/>
      <w:lvlText w:val="%1.%2.%3.%4.%5."/>
      <w:lvlJc w:val="left"/>
      <w:pPr>
        <w:tabs>
          <w:tab w:val="num" w:pos="2799"/>
        </w:tabs>
        <w:ind w:left="2799" w:hanging="792"/>
      </w:pPr>
      <w:rPr>
        <w:rFonts w:cs="Times New Roman" w:hint="default"/>
      </w:rPr>
    </w:lvl>
    <w:lvl w:ilvl="5">
      <w:start w:val="1"/>
      <w:numFmt w:val="decimal"/>
      <w:lvlText w:val="%1.%2.%3.%4.%5.%6."/>
      <w:lvlJc w:val="left"/>
      <w:pPr>
        <w:tabs>
          <w:tab w:val="num" w:pos="3303"/>
        </w:tabs>
        <w:ind w:left="3303" w:hanging="936"/>
      </w:pPr>
      <w:rPr>
        <w:rFonts w:cs="Times New Roman" w:hint="default"/>
      </w:rPr>
    </w:lvl>
    <w:lvl w:ilvl="6">
      <w:start w:val="1"/>
      <w:numFmt w:val="decimal"/>
      <w:lvlText w:val="%1.%2.%3.%4.%5.%6.%7."/>
      <w:lvlJc w:val="left"/>
      <w:pPr>
        <w:tabs>
          <w:tab w:val="num" w:pos="3807"/>
        </w:tabs>
        <w:ind w:left="3807" w:hanging="1080"/>
      </w:pPr>
      <w:rPr>
        <w:rFonts w:cs="Times New Roman" w:hint="default"/>
      </w:rPr>
    </w:lvl>
    <w:lvl w:ilvl="7">
      <w:start w:val="1"/>
      <w:numFmt w:val="decimal"/>
      <w:lvlText w:val="%1.%2.%3.%4.%5.%6.%7.%8."/>
      <w:lvlJc w:val="left"/>
      <w:pPr>
        <w:tabs>
          <w:tab w:val="num" w:pos="4311"/>
        </w:tabs>
        <w:ind w:left="4311" w:hanging="1224"/>
      </w:pPr>
      <w:rPr>
        <w:rFonts w:cs="Times New Roman" w:hint="default"/>
      </w:rPr>
    </w:lvl>
    <w:lvl w:ilvl="8">
      <w:start w:val="1"/>
      <w:numFmt w:val="decimal"/>
      <w:lvlText w:val="%1.%2.%3.%4.%5.%6.%7.%8.%9."/>
      <w:lvlJc w:val="left"/>
      <w:pPr>
        <w:tabs>
          <w:tab w:val="num" w:pos="4887"/>
        </w:tabs>
        <w:ind w:left="4887" w:hanging="1440"/>
      </w:pPr>
      <w:rPr>
        <w:rFonts w:cs="Times New Roman" w:hint="default"/>
      </w:rPr>
    </w:lvl>
  </w:abstractNum>
  <w:abstractNum w:abstractNumId="26" w15:restartNumberingAfterBreak="0">
    <w:nsid w:val="65E07BF4"/>
    <w:multiLevelType w:val="hybridMultilevel"/>
    <w:tmpl w:val="B1605858"/>
    <w:lvl w:ilvl="0" w:tplc="804A2CB2">
      <w:start w:val="1"/>
      <w:numFmt w:val="decimal"/>
      <w:lvlText w:val="%1."/>
      <w:lvlJc w:val="left"/>
      <w:pPr>
        <w:ind w:left="1069" w:hanging="360"/>
      </w:pPr>
      <w:rPr>
        <w:sz w:val="24"/>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15:restartNumberingAfterBreak="0">
    <w:nsid w:val="7113287A"/>
    <w:multiLevelType w:val="multilevel"/>
    <w:tmpl w:val="F7B80C58"/>
    <w:styleLink w:val="111111"/>
    <w:lvl w:ilvl="0">
      <w:start w:val="1"/>
      <w:numFmt w:val="decimal"/>
      <w:lvlText w:val="%1)"/>
      <w:lvlJc w:val="left"/>
      <w:pPr>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714E0C2C"/>
    <w:multiLevelType w:val="hybridMultilevel"/>
    <w:tmpl w:val="3B581CC6"/>
    <w:lvl w:ilvl="0" w:tplc="3A369AD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29" w15:restartNumberingAfterBreak="0">
    <w:nsid w:val="75562D57"/>
    <w:multiLevelType w:val="hybridMultilevel"/>
    <w:tmpl w:val="19540A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B567EE"/>
    <w:multiLevelType w:val="hybridMultilevel"/>
    <w:tmpl w:val="581CA280"/>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BFD6662"/>
    <w:multiLevelType w:val="multilevel"/>
    <w:tmpl w:val="EF5086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CAD4B65"/>
    <w:multiLevelType w:val="hybridMultilevel"/>
    <w:tmpl w:val="CED2034C"/>
    <w:lvl w:ilvl="0" w:tplc="DBEC9A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D6A4130A">
      <w:start w:val="1"/>
      <w:numFmt w:val="decimal"/>
      <w:lvlText w:val="%3)"/>
      <w:lvlJc w:val="right"/>
      <w:pPr>
        <w:ind w:left="2509" w:hanging="180"/>
      </w:pPr>
      <w:rPr>
        <w:rFonts w:ascii="Times New Roman" w:eastAsia="MS Mincho" w:hAnsi="Times New Roman" w:cs="Times New Roman"/>
      </w:r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E055900"/>
    <w:multiLevelType w:val="hybridMultilevel"/>
    <w:tmpl w:val="9F5C2AD0"/>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hint="default"/>
        <w:b/>
        <w:bCs/>
        <w:i w:val="0"/>
        <w:iCs w:val="0"/>
        <w:sz w:val="28"/>
        <w:szCs w:val="28"/>
      </w:rPr>
    </w:lvl>
    <w:lvl w:ilvl="3" w:tplc="0409000F">
      <w:start w:val="1"/>
      <w:numFmt w:val="decimal"/>
      <w:lvlText w:val="%4."/>
      <w:lvlJc w:val="left"/>
      <w:pPr>
        <w:ind w:left="1211" w:hanging="360"/>
      </w:pPr>
    </w:lvl>
    <w:lvl w:ilvl="4" w:tplc="D450C254">
      <w:start w:val="1"/>
      <w:numFmt w:val="decimal"/>
      <w:lvlText w:val="%5)"/>
      <w:lvlJc w:val="left"/>
      <w:pPr>
        <w:ind w:left="0" w:firstLine="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E1D6970"/>
    <w:multiLevelType w:val="hybridMultilevel"/>
    <w:tmpl w:val="57804072"/>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num w:numId="1">
    <w:abstractNumId w:val="20"/>
  </w:num>
  <w:num w:numId="2">
    <w:abstractNumId w:val="27"/>
  </w:num>
  <w:num w:numId="3">
    <w:abstractNumId w:val="25"/>
  </w:num>
  <w:num w:numId="4">
    <w:abstractNumId w:val="29"/>
  </w:num>
  <w:num w:numId="5">
    <w:abstractNumId w:val="0"/>
  </w:num>
  <w:num w:numId="6">
    <w:abstractNumId w:val="26"/>
  </w:num>
  <w:num w:numId="7">
    <w:abstractNumId w:val="14"/>
  </w:num>
  <w:num w:numId="8">
    <w:abstractNumId w:val="18"/>
  </w:num>
  <w:num w:numId="9">
    <w:abstractNumId w:val="8"/>
  </w:num>
  <w:num w:numId="10">
    <w:abstractNumId w:val="2"/>
  </w:num>
  <w:num w:numId="11">
    <w:abstractNumId w:val="4"/>
  </w:num>
  <w:num w:numId="12">
    <w:abstractNumId w:val="31"/>
  </w:num>
  <w:num w:numId="13">
    <w:abstractNumId w:val="12"/>
  </w:num>
  <w:num w:numId="14">
    <w:abstractNumId w:val="30"/>
  </w:num>
  <w:num w:numId="15">
    <w:abstractNumId w:val="24"/>
  </w:num>
  <w:num w:numId="16">
    <w:abstractNumId w:val="33"/>
  </w:num>
  <w:num w:numId="17">
    <w:abstractNumId w:val="17"/>
  </w:num>
  <w:num w:numId="18">
    <w:abstractNumId w:val="1"/>
  </w:num>
  <w:num w:numId="19">
    <w:abstractNumId w:val="21"/>
  </w:num>
  <w:num w:numId="20">
    <w:abstractNumId w:val="32"/>
  </w:num>
  <w:num w:numId="21">
    <w:abstractNumId w:val="23"/>
  </w:num>
  <w:num w:numId="22">
    <w:abstractNumId w:val="7"/>
  </w:num>
  <w:num w:numId="23">
    <w:abstractNumId w:val="6"/>
  </w:num>
  <w:num w:numId="24">
    <w:abstractNumId w:val="28"/>
  </w:num>
  <w:num w:numId="25">
    <w:abstractNumId w:val="5"/>
  </w:num>
  <w:num w:numId="26">
    <w:abstractNumId w:val="34"/>
  </w:num>
  <w:num w:numId="27">
    <w:abstractNumId w:val="9"/>
  </w:num>
  <w:num w:numId="28">
    <w:abstractNumId w:val="22"/>
  </w:num>
  <w:num w:numId="29">
    <w:abstractNumId w:val="13"/>
  </w:num>
  <w:num w:numId="30">
    <w:abstractNumId w:val="11"/>
  </w:num>
  <w:num w:numId="31">
    <w:abstractNumId w:val="10"/>
  </w:num>
  <w:num w:numId="32">
    <w:abstractNumId w:val="3"/>
  </w:num>
  <w:num w:numId="33">
    <w:abstractNumId w:val="19"/>
  </w:num>
  <w:num w:numId="34">
    <w:abstractNumId w:val="15"/>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BB4"/>
    <w:rsid w:val="00576560"/>
    <w:rsid w:val="00682BB4"/>
    <w:rsid w:val="00905B3F"/>
    <w:rsid w:val="009356B0"/>
    <w:rsid w:val="00F25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98DE44-4185-4C00-AF25-5318850B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9"/>
    <w:qFormat/>
    <w:rsid w:val="00F25BF9"/>
    <w:pPr>
      <w:keepNext/>
      <w:keepLines/>
      <w:numPr>
        <w:numId w:val="1"/>
      </w:numPr>
      <w:spacing w:before="480" w:after="0" w:line="240" w:lineRule="auto"/>
      <w:outlineLvl w:val="0"/>
    </w:pPr>
    <w:rPr>
      <w:rFonts w:ascii="Calibri" w:eastAsia="MS Gothic" w:hAnsi="Calibri" w:cs="Times New Roman"/>
      <w:b/>
      <w:bCs/>
      <w:color w:val="345A8A"/>
      <w:sz w:val="32"/>
      <w:szCs w:val="32"/>
      <w:lang w:val="x-none" w:eastAsia="x-none"/>
    </w:rPr>
  </w:style>
  <w:style w:type="paragraph" w:styleId="2">
    <w:name w:val="heading 2"/>
    <w:basedOn w:val="a0"/>
    <w:next w:val="a0"/>
    <w:link w:val="20"/>
    <w:uiPriority w:val="99"/>
    <w:qFormat/>
    <w:rsid w:val="00F25BF9"/>
    <w:pPr>
      <w:keepNext/>
      <w:keepLines/>
      <w:numPr>
        <w:ilvl w:val="1"/>
        <w:numId w:val="1"/>
      </w:numPr>
      <w:spacing w:before="200" w:after="0" w:line="240" w:lineRule="auto"/>
      <w:outlineLvl w:val="1"/>
    </w:pPr>
    <w:rPr>
      <w:rFonts w:ascii="Calibri" w:eastAsia="MS Gothic" w:hAnsi="Calibri" w:cs="Times New Roman"/>
      <w:b/>
      <w:bCs/>
      <w:color w:val="4F81BD"/>
      <w:sz w:val="26"/>
      <w:szCs w:val="26"/>
      <w:lang w:val="x-none" w:eastAsia="x-none"/>
    </w:rPr>
  </w:style>
  <w:style w:type="paragraph" w:styleId="3">
    <w:name w:val="heading 3"/>
    <w:basedOn w:val="a0"/>
    <w:next w:val="a0"/>
    <w:link w:val="30"/>
    <w:uiPriority w:val="99"/>
    <w:qFormat/>
    <w:rsid w:val="00F25BF9"/>
    <w:pPr>
      <w:keepNext/>
      <w:spacing w:before="240" w:after="60" w:line="240" w:lineRule="auto"/>
      <w:outlineLvl w:val="2"/>
    </w:pPr>
    <w:rPr>
      <w:rFonts w:ascii="Arial" w:eastAsia="Times New Roman" w:hAnsi="Arial" w:cs="Arial"/>
      <w:sz w:val="24"/>
      <w:szCs w:val="24"/>
      <w:lang w:eastAsia="ru-RU"/>
    </w:rPr>
  </w:style>
  <w:style w:type="paragraph" w:styleId="4">
    <w:name w:val="heading 4"/>
    <w:basedOn w:val="a0"/>
    <w:next w:val="a0"/>
    <w:link w:val="40"/>
    <w:uiPriority w:val="99"/>
    <w:qFormat/>
    <w:rsid w:val="00F25BF9"/>
    <w:pPr>
      <w:keepNext/>
      <w:spacing w:before="240" w:after="60" w:line="240" w:lineRule="auto"/>
      <w:outlineLvl w:val="3"/>
    </w:pPr>
    <w:rPr>
      <w:rFonts w:ascii="Arial" w:eastAsia="Times New Roman" w:hAnsi="Arial" w:cs="Arial"/>
      <w:b/>
      <w:bCs/>
      <w:sz w:val="24"/>
      <w:szCs w:val="24"/>
      <w:lang w:eastAsia="ru-RU"/>
    </w:rPr>
  </w:style>
  <w:style w:type="paragraph" w:styleId="5">
    <w:name w:val="heading 5"/>
    <w:basedOn w:val="a0"/>
    <w:next w:val="a0"/>
    <w:link w:val="50"/>
    <w:uiPriority w:val="99"/>
    <w:qFormat/>
    <w:rsid w:val="00F25BF9"/>
    <w:pPr>
      <w:keepNext/>
      <w:keepLines/>
      <w:spacing w:before="200" w:after="0" w:line="240" w:lineRule="auto"/>
      <w:outlineLvl w:val="4"/>
    </w:pPr>
    <w:rPr>
      <w:rFonts w:ascii="Calibri" w:eastAsia="MS Gothic" w:hAnsi="Calibri" w:cs="Times New Roman"/>
      <w:color w:val="243F60"/>
      <w:sz w:val="20"/>
      <w:szCs w:val="20"/>
      <w:lang w:val="x-none" w:eastAsia="x-none"/>
    </w:rPr>
  </w:style>
  <w:style w:type="paragraph" w:styleId="6">
    <w:name w:val="heading 6"/>
    <w:basedOn w:val="a0"/>
    <w:next w:val="a0"/>
    <w:link w:val="60"/>
    <w:uiPriority w:val="99"/>
    <w:qFormat/>
    <w:rsid w:val="00F25BF9"/>
    <w:pPr>
      <w:keepNext/>
      <w:widowControl w:val="0"/>
      <w:tabs>
        <w:tab w:val="left" w:pos="4880"/>
      </w:tabs>
      <w:autoSpaceDE w:val="0"/>
      <w:autoSpaceDN w:val="0"/>
      <w:adjustRightInd w:val="0"/>
      <w:spacing w:after="0" w:line="240" w:lineRule="auto"/>
      <w:ind w:firstLine="288"/>
      <w:jc w:val="right"/>
      <w:outlineLvl w:val="5"/>
    </w:pPr>
    <w:rPr>
      <w:rFonts w:ascii="Arial" w:eastAsia="Times New Roman" w:hAnsi="Arial" w:cs="Arial"/>
      <w:sz w:val="24"/>
      <w:szCs w:val="24"/>
      <w:lang w:eastAsia="ru-RU"/>
    </w:rPr>
  </w:style>
  <w:style w:type="paragraph" w:styleId="7">
    <w:name w:val="heading 7"/>
    <w:basedOn w:val="a0"/>
    <w:next w:val="a0"/>
    <w:link w:val="70"/>
    <w:uiPriority w:val="99"/>
    <w:qFormat/>
    <w:rsid w:val="00F25BF9"/>
    <w:pPr>
      <w:keepNext/>
      <w:widowControl w:val="0"/>
      <w:tabs>
        <w:tab w:val="left" w:pos="4880"/>
      </w:tabs>
      <w:autoSpaceDE w:val="0"/>
      <w:autoSpaceDN w:val="0"/>
      <w:adjustRightInd w:val="0"/>
      <w:spacing w:before="620" w:after="0" w:line="240" w:lineRule="auto"/>
      <w:jc w:val="right"/>
      <w:outlineLvl w:val="6"/>
    </w:pPr>
    <w:rPr>
      <w:rFonts w:ascii="Times New Roman" w:eastAsia="Times New Roman" w:hAnsi="Times New Roman" w:cs="Times New Roman"/>
      <w:color w:val="FF00FF"/>
      <w:sz w:val="24"/>
      <w:szCs w:val="24"/>
      <w:lang w:eastAsia="ru-RU"/>
    </w:rPr>
  </w:style>
  <w:style w:type="paragraph" w:styleId="8">
    <w:name w:val="heading 8"/>
    <w:basedOn w:val="a0"/>
    <w:next w:val="a0"/>
    <w:link w:val="80"/>
    <w:uiPriority w:val="99"/>
    <w:qFormat/>
    <w:rsid w:val="00F25BF9"/>
    <w:pPr>
      <w:keepNext/>
      <w:widowControl w:val="0"/>
      <w:tabs>
        <w:tab w:val="left" w:pos="4880"/>
      </w:tabs>
      <w:autoSpaceDE w:val="0"/>
      <w:autoSpaceDN w:val="0"/>
      <w:adjustRightInd w:val="0"/>
      <w:spacing w:after="0" w:line="240" w:lineRule="auto"/>
      <w:ind w:firstLine="289"/>
      <w:jc w:val="right"/>
      <w:outlineLvl w:val="7"/>
    </w:pPr>
    <w:rPr>
      <w:rFonts w:ascii="Arial" w:eastAsia="Times New Roman" w:hAnsi="Arial" w:cs="Arial"/>
      <w:color w:val="FF00FF"/>
      <w:szCs w:val="24"/>
      <w:lang w:eastAsia="ru-RU"/>
    </w:rPr>
  </w:style>
  <w:style w:type="paragraph" w:styleId="9">
    <w:name w:val="heading 9"/>
    <w:basedOn w:val="a0"/>
    <w:next w:val="a0"/>
    <w:link w:val="90"/>
    <w:uiPriority w:val="99"/>
    <w:qFormat/>
    <w:rsid w:val="00F25BF9"/>
    <w:pPr>
      <w:keepNext/>
      <w:widowControl w:val="0"/>
      <w:tabs>
        <w:tab w:val="left" w:pos="4880"/>
      </w:tabs>
      <w:autoSpaceDE w:val="0"/>
      <w:autoSpaceDN w:val="0"/>
      <w:adjustRightInd w:val="0"/>
      <w:spacing w:after="0" w:line="240" w:lineRule="auto"/>
      <w:ind w:firstLine="288"/>
      <w:jc w:val="right"/>
      <w:outlineLvl w:val="8"/>
    </w:pPr>
    <w:rPr>
      <w:rFonts w:ascii="Arial" w:eastAsia="Times New Roman" w:hAnsi="Arial" w:cs="Arial"/>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F25BF9"/>
    <w:rPr>
      <w:rFonts w:ascii="Calibri" w:eastAsia="MS Gothic" w:hAnsi="Calibri" w:cs="Times New Roman"/>
      <w:b/>
      <w:bCs/>
      <w:color w:val="345A8A"/>
      <w:sz w:val="32"/>
      <w:szCs w:val="32"/>
      <w:lang w:val="x-none" w:eastAsia="x-none"/>
    </w:rPr>
  </w:style>
  <w:style w:type="character" w:customStyle="1" w:styleId="20">
    <w:name w:val="Заголовок 2 Знак"/>
    <w:basedOn w:val="a1"/>
    <w:link w:val="2"/>
    <w:uiPriority w:val="99"/>
    <w:rsid w:val="00F25BF9"/>
    <w:rPr>
      <w:rFonts w:ascii="Calibri" w:eastAsia="MS Gothic" w:hAnsi="Calibri" w:cs="Times New Roman"/>
      <w:b/>
      <w:bCs/>
      <w:color w:val="4F81BD"/>
      <w:sz w:val="26"/>
      <w:szCs w:val="26"/>
      <w:lang w:val="x-none" w:eastAsia="x-none"/>
    </w:rPr>
  </w:style>
  <w:style w:type="character" w:customStyle="1" w:styleId="30">
    <w:name w:val="Заголовок 3 Знак"/>
    <w:basedOn w:val="a1"/>
    <w:link w:val="3"/>
    <w:uiPriority w:val="99"/>
    <w:rsid w:val="00F25BF9"/>
    <w:rPr>
      <w:rFonts w:ascii="Arial" w:eastAsia="Times New Roman" w:hAnsi="Arial" w:cs="Arial"/>
      <w:sz w:val="24"/>
      <w:szCs w:val="24"/>
      <w:lang w:eastAsia="ru-RU"/>
    </w:rPr>
  </w:style>
  <w:style w:type="character" w:customStyle="1" w:styleId="40">
    <w:name w:val="Заголовок 4 Знак"/>
    <w:basedOn w:val="a1"/>
    <w:link w:val="4"/>
    <w:uiPriority w:val="99"/>
    <w:rsid w:val="00F25BF9"/>
    <w:rPr>
      <w:rFonts w:ascii="Arial" w:eastAsia="Times New Roman" w:hAnsi="Arial" w:cs="Arial"/>
      <w:b/>
      <w:bCs/>
      <w:sz w:val="24"/>
      <w:szCs w:val="24"/>
      <w:lang w:eastAsia="ru-RU"/>
    </w:rPr>
  </w:style>
  <w:style w:type="character" w:customStyle="1" w:styleId="50">
    <w:name w:val="Заголовок 5 Знак"/>
    <w:basedOn w:val="a1"/>
    <w:link w:val="5"/>
    <w:uiPriority w:val="99"/>
    <w:rsid w:val="00F25BF9"/>
    <w:rPr>
      <w:rFonts w:ascii="Calibri" w:eastAsia="MS Gothic" w:hAnsi="Calibri" w:cs="Times New Roman"/>
      <w:color w:val="243F60"/>
      <w:sz w:val="20"/>
      <w:szCs w:val="20"/>
      <w:lang w:val="x-none" w:eastAsia="x-none"/>
    </w:rPr>
  </w:style>
  <w:style w:type="character" w:customStyle="1" w:styleId="60">
    <w:name w:val="Заголовок 6 Знак"/>
    <w:basedOn w:val="a1"/>
    <w:link w:val="6"/>
    <w:uiPriority w:val="99"/>
    <w:rsid w:val="00F25BF9"/>
    <w:rPr>
      <w:rFonts w:ascii="Arial" w:eastAsia="Times New Roman" w:hAnsi="Arial" w:cs="Arial"/>
      <w:sz w:val="24"/>
      <w:szCs w:val="24"/>
      <w:lang w:eastAsia="ru-RU"/>
    </w:rPr>
  </w:style>
  <w:style w:type="character" w:customStyle="1" w:styleId="70">
    <w:name w:val="Заголовок 7 Знак"/>
    <w:basedOn w:val="a1"/>
    <w:link w:val="7"/>
    <w:uiPriority w:val="99"/>
    <w:rsid w:val="00F25BF9"/>
    <w:rPr>
      <w:rFonts w:ascii="Times New Roman" w:eastAsia="Times New Roman" w:hAnsi="Times New Roman" w:cs="Times New Roman"/>
      <w:color w:val="FF00FF"/>
      <w:sz w:val="24"/>
      <w:szCs w:val="24"/>
      <w:lang w:eastAsia="ru-RU"/>
    </w:rPr>
  </w:style>
  <w:style w:type="character" w:customStyle="1" w:styleId="80">
    <w:name w:val="Заголовок 8 Знак"/>
    <w:basedOn w:val="a1"/>
    <w:link w:val="8"/>
    <w:uiPriority w:val="99"/>
    <w:rsid w:val="00F25BF9"/>
    <w:rPr>
      <w:rFonts w:ascii="Arial" w:eastAsia="Times New Roman" w:hAnsi="Arial" w:cs="Arial"/>
      <w:color w:val="FF00FF"/>
      <w:szCs w:val="24"/>
      <w:lang w:eastAsia="ru-RU"/>
    </w:rPr>
  </w:style>
  <w:style w:type="character" w:customStyle="1" w:styleId="90">
    <w:name w:val="Заголовок 9 Знак"/>
    <w:basedOn w:val="a1"/>
    <w:link w:val="9"/>
    <w:uiPriority w:val="99"/>
    <w:rsid w:val="00F25BF9"/>
    <w:rPr>
      <w:rFonts w:ascii="Arial" w:eastAsia="Times New Roman" w:hAnsi="Arial" w:cs="Arial"/>
      <w:szCs w:val="24"/>
      <w:lang w:eastAsia="ru-RU"/>
    </w:rPr>
  </w:style>
  <w:style w:type="numbering" w:customStyle="1" w:styleId="11">
    <w:name w:val="Нет списка1"/>
    <w:next w:val="a3"/>
    <w:uiPriority w:val="99"/>
    <w:semiHidden/>
    <w:unhideWhenUsed/>
    <w:rsid w:val="00F25BF9"/>
  </w:style>
  <w:style w:type="paragraph" w:styleId="a4">
    <w:name w:val="Document Map"/>
    <w:basedOn w:val="a0"/>
    <w:link w:val="a5"/>
    <w:uiPriority w:val="99"/>
    <w:semiHidden/>
    <w:unhideWhenUsed/>
    <w:rsid w:val="00F25BF9"/>
    <w:pPr>
      <w:spacing w:after="0" w:line="240" w:lineRule="auto"/>
    </w:pPr>
    <w:rPr>
      <w:rFonts w:ascii="Lucida Grande CY" w:eastAsia="MS Mincho" w:hAnsi="Lucida Grande CY" w:cs="Times New Roman"/>
      <w:sz w:val="20"/>
      <w:szCs w:val="20"/>
      <w:lang w:val="x-none" w:eastAsia="x-none"/>
    </w:rPr>
  </w:style>
  <w:style w:type="character" w:customStyle="1" w:styleId="a5">
    <w:name w:val="Схема документа Знак"/>
    <w:basedOn w:val="a1"/>
    <w:link w:val="a4"/>
    <w:uiPriority w:val="99"/>
    <w:semiHidden/>
    <w:rsid w:val="00F25BF9"/>
    <w:rPr>
      <w:rFonts w:ascii="Lucida Grande CY" w:eastAsia="MS Mincho" w:hAnsi="Lucida Grande CY" w:cs="Times New Roman"/>
      <w:sz w:val="20"/>
      <w:szCs w:val="20"/>
      <w:lang w:val="x-none" w:eastAsia="x-none"/>
    </w:rPr>
  </w:style>
  <w:style w:type="paragraph" w:customStyle="1" w:styleId="31">
    <w:name w:val="Светлая сетка — акцент 31"/>
    <w:basedOn w:val="a0"/>
    <w:uiPriority w:val="34"/>
    <w:qFormat/>
    <w:rsid w:val="00F25BF9"/>
    <w:pPr>
      <w:spacing w:after="0" w:line="240" w:lineRule="auto"/>
      <w:ind w:left="720"/>
      <w:contextualSpacing/>
    </w:pPr>
    <w:rPr>
      <w:rFonts w:ascii="Cambria" w:eastAsia="MS Mincho" w:hAnsi="Cambria" w:cs="Times New Roman"/>
      <w:sz w:val="24"/>
      <w:szCs w:val="24"/>
      <w:lang w:eastAsia="ru-RU"/>
    </w:rPr>
  </w:style>
  <w:style w:type="paragraph" w:customStyle="1" w:styleId="a6">
    <w:name w:val="Основной стиль"/>
    <w:basedOn w:val="a0"/>
    <w:link w:val="a7"/>
    <w:rsid w:val="00F25BF9"/>
    <w:pPr>
      <w:spacing w:after="0" w:line="240" w:lineRule="auto"/>
      <w:ind w:firstLine="680"/>
      <w:jc w:val="both"/>
    </w:pPr>
    <w:rPr>
      <w:rFonts w:ascii="Arial" w:eastAsia="MS ??" w:hAnsi="Arial" w:cs="Times New Roman"/>
      <w:sz w:val="20"/>
      <w:szCs w:val="28"/>
      <w:lang w:val="x-none" w:eastAsia="x-none"/>
    </w:rPr>
  </w:style>
  <w:style w:type="character" w:customStyle="1" w:styleId="a7">
    <w:name w:val="Основной стиль Знак"/>
    <w:link w:val="a6"/>
    <w:locked/>
    <w:rsid w:val="00F25BF9"/>
    <w:rPr>
      <w:rFonts w:ascii="Arial" w:eastAsia="MS ??" w:hAnsi="Arial" w:cs="Times New Roman"/>
      <w:sz w:val="20"/>
      <w:szCs w:val="28"/>
      <w:lang w:val="x-none" w:eastAsia="x-none"/>
    </w:rPr>
  </w:style>
  <w:style w:type="character" w:styleId="a8">
    <w:name w:val="annotation reference"/>
    <w:uiPriority w:val="99"/>
    <w:rsid w:val="00F25BF9"/>
    <w:rPr>
      <w:rFonts w:cs="Times New Roman"/>
      <w:sz w:val="16"/>
    </w:rPr>
  </w:style>
  <w:style w:type="paragraph" w:styleId="a9">
    <w:name w:val="annotation text"/>
    <w:basedOn w:val="a0"/>
    <w:link w:val="aa"/>
    <w:uiPriority w:val="99"/>
    <w:rsid w:val="00F25BF9"/>
    <w:pPr>
      <w:spacing w:after="0" w:line="240" w:lineRule="auto"/>
    </w:pPr>
    <w:rPr>
      <w:rFonts w:ascii="Times New Roman" w:eastAsia="MS ??" w:hAnsi="Times New Roman" w:cs="Times New Roman"/>
      <w:sz w:val="20"/>
      <w:szCs w:val="20"/>
      <w:lang w:val="x-none" w:eastAsia="x-none"/>
    </w:rPr>
  </w:style>
  <w:style w:type="character" w:customStyle="1" w:styleId="aa">
    <w:name w:val="Текст примечания Знак"/>
    <w:basedOn w:val="a1"/>
    <w:link w:val="a9"/>
    <w:uiPriority w:val="99"/>
    <w:rsid w:val="00F25BF9"/>
    <w:rPr>
      <w:rFonts w:ascii="Times New Roman" w:eastAsia="MS ??" w:hAnsi="Times New Roman" w:cs="Times New Roman"/>
      <w:sz w:val="20"/>
      <w:szCs w:val="20"/>
      <w:lang w:val="x-none" w:eastAsia="x-none"/>
    </w:rPr>
  </w:style>
  <w:style w:type="paragraph" w:styleId="ab">
    <w:name w:val="Balloon Text"/>
    <w:basedOn w:val="a0"/>
    <w:link w:val="ac"/>
    <w:uiPriority w:val="99"/>
    <w:unhideWhenUsed/>
    <w:rsid w:val="00F25BF9"/>
    <w:pPr>
      <w:spacing w:after="0" w:line="240" w:lineRule="auto"/>
    </w:pPr>
    <w:rPr>
      <w:rFonts w:ascii="Lucida Grande CY" w:eastAsia="MS Mincho" w:hAnsi="Lucida Grande CY" w:cs="Times New Roman"/>
      <w:sz w:val="18"/>
      <w:szCs w:val="18"/>
      <w:lang w:val="x-none" w:eastAsia="x-none"/>
    </w:rPr>
  </w:style>
  <w:style w:type="character" w:customStyle="1" w:styleId="ac">
    <w:name w:val="Текст выноски Знак"/>
    <w:basedOn w:val="a1"/>
    <w:link w:val="ab"/>
    <w:uiPriority w:val="99"/>
    <w:rsid w:val="00F25BF9"/>
    <w:rPr>
      <w:rFonts w:ascii="Lucida Grande CY" w:eastAsia="MS Mincho" w:hAnsi="Lucida Grande CY" w:cs="Times New Roman"/>
      <w:sz w:val="18"/>
      <w:szCs w:val="18"/>
      <w:lang w:val="x-none" w:eastAsia="x-none"/>
    </w:rPr>
  </w:style>
  <w:style w:type="character" w:styleId="ad">
    <w:name w:val="Hyperlink"/>
    <w:uiPriority w:val="99"/>
    <w:rsid w:val="00F25BF9"/>
    <w:rPr>
      <w:rFonts w:cs="Times New Roman"/>
      <w:color w:val="0000FF"/>
      <w:u w:val="single"/>
    </w:rPr>
  </w:style>
  <w:style w:type="paragraph" w:customStyle="1" w:styleId="ae">
    <w:name w:val="Стиль глав правил"/>
    <w:basedOn w:val="a0"/>
    <w:uiPriority w:val="99"/>
    <w:rsid w:val="00F25BF9"/>
    <w:pPr>
      <w:spacing w:before="200" w:after="0" w:line="240" w:lineRule="auto"/>
      <w:jc w:val="center"/>
      <w:outlineLvl w:val="0"/>
    </w:pPr>
    <w:rPr>
      <w:rFonts w:ascii="Times New Roman" w:eastAsia="MS ??" w:hAnsi="Times New Roman" w:cs="Times New Roman"/>
      <w:b/>
      <w:kern w:val="28"/>
      <w:sz w:val="28"/>
      <w:szCs w:val="28"/>
      <w:lang w:eastAsia="ru-RU"/>
    </w:rPr>
  </w:style>
  <w:style w:type="numbering" w:styleId="111111">
    <w:name w:val="Outline List 2"/>
    <w:basedOn w:val="a3"/>
    <w:uiPriority w:val="99"/>
    <w:semiHidden/>
    <w:unhideWhenUsed/>
    <w:rsid w:val="00F25BF9"/>
    <w:pPr>
      <w:numPr>
        <w:numId w:val="2"/>
      </w:numPr>
    </w:pPr>
  </w:style>
  <w:style w:type="paragraph" w:customStyle="1" w:styleId="ConsPlusNormal">
    <w:name w:val="ConsPlusNormal"/>
    <w:rsid w:val="00F25BF9"/>
    <w:pPr>
      <w:widowControl w:val="0"/>
      <w:autoSpaceDE w:val="0"/>
      <w:autoSpaceDN w:val="0"/>
      <w:adjustRightInd w:val="0"/>
      <w:spacing w:after="0" w:line="240" w:lineRule="auto"/>
      <w:ind w:firstLine="720"/>
    </w:pPr>
    <w:rPr>
      <w:rFonts w:ascii="Arial" w:eastAsia="MS ??" w:hAnsi="Arial" w:cs="Arial"/>
      <w:sz w:val="20"/>
      <w:szCs w:val="20"/>
      <w:lang w:eastAsia="ru-RU"/>
    </w:rPr>
  </w:style>
  <w:style w:type="paragraph" w:customStyle="1" w:styleId="a">
    <w:name w:val="ВидыДеятельности"/>
    <w:basedOn w:val="a0"/>
    <w:uiPriority w:val="99"/>
    <w:rsid w:val="00F25BF9"/>
    <w:pPr>
      <w:numPr>
        <w:numId w:val="3"/>
      </w:numPr>
      <w:tabs>
        <w:tab w:val="left" w:pos="851"/>
      </w:tabs>
      <w:spacing w:after="80" w:line="240" w:lineRule="auto"/>
      <w:jc w:val="both"/>
    </w:pPr>
    <w:rPr>
      <w:rFonts w:ascii="Arial" w:eastAsia="MS ??" w:hAnsi="Arial" w:cs="Times New Roman"/>
      <w:szCs w:val="20"/>
      <w:lang w:eastAsia="ru-RU"/>
    </w:rPr>
  </w:style>
  <w:style w:type="table" w:styleId="af">
    <w:name w:val="Table Grid"/>
    <w:basedOn w:val="a2"/>
    <w:uiPriority w:val="39"/>
    <w:rsid w:val="00F25BF9"/>
    <w:pPr>
      <w:spacing w:after="0" w:line="240" w:lineRule="auto"/>
    </w:pPr>
    <w:rPr>
      <w:rFonts w:ascii="Cambria" w:eastAsia="MS Mincho"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Стиль названия"/>
    <w:basedOn w:val="a0"/>
    <w:uiPriority w:val="99"/>
    <w:rsid w:val="00F25BF9"/>
    <w:pPr>
      <w:spacing w:after="60" w:line="240" w:lineRule="auto"/>
      <w:ind w:firstLine="680"/>
      <w:jc w:val="both"/>
    </w:pPr>
    <w:rPr>
      <w:rFonts w:ascii="Arial" w:eastAsia="MS ??" w:hAnsi="Arial" w:cs="Times New Roman"/>
      <w:b/>
      <w:i/>
      <w:sz w:val="24"/>
      <w:szCs w:val="28"/>
      <w:lang w:eastAsia="ru-RU"/>
    </w:rPr>
  </w:style>
  <w:style w:type="paragraph" w:styleId="af1">
    <w:name w:val="header"/>
    <w:basedOn w:val="a0"/>
    <w:link w:val="af2"/>
    <w:uiPriority w:val="99"/>
    <w:unhideWhenUsed/>
    <w:rsid w:val="00F25BF9"/>
    <w:pPr>
      <w:tabs>
        <w:tab w:val="center" w:pos="4677"/>
        <w:tab w:val="right" w:pos="9355"/>
      </w:tabs>
      <w:spacing w:after="0" w:line="240" w:lineRule="auto"/>
    </w:pPr>
    <w:rPr>
      <w:rFonts w:ascii="Cambria" w:eastAsia="MS Mincho" w:hAnsi="Cambria" w:cs="Times New Roman"/>
      <w:sz w:val="24"/>
      <w:szCs w:val="24"/>
      <w:lang w:val="x-none" w:eastAsia="x-none"/>
    </w:rPr>
  </w:style>
  <w:style w:type="character" w:customStyle="1" w:styleId="af2">
    <w:name w:val="Верхний колонтитул Знак"/>
    <w:basedOn w:val="a1"/>
    <w:link w:val="af1"/>
    <w:uiPriority w:val="99"/>
    <w:rsid w:val="00F25BF9"/>
    <w:rPr>
      <w:rFonts w:ascii="Cambria" w:eastAsia="MS Mincho" w:hAnsi="Cambria" w:cs="Times New Roman"/>
      <w:sz w:val="24"/>
      <w:szCs w:val="24"/>
      <w:lang w:val="x-none" w:eastAsia="x-none"/>
    </w:rPr>
  </w:style>
  <w:style w:type="character" w:styleId="af3">
    <w:name w:val="page number"/>
    <w:uiPriority w:val="99"/>
    <w:unhideWhenUsed/>
    <w:rsid w:val="00F25BF9"/>
  </w:style>
  <w:style w:type="paragraph" w:styleId="af4">
    <w:name w:val="footer"/>
    <w:basedOn w:val="a0"/>
    <w:link w:val="af5"/>
    <w:uiPriority w:val="99"/>
    <w:unhideWhenUsed/>
    <w:rsid w:val="00F25BF9"/>
    <w:pPr>
      <w:tabs>
        <w:tab w:val="center" w:pos="4677"/>
        <w:tab w:val="right" w:pos="9355"/>
      </w:tabs>
      <w:spacing w:after="0" w:line="240" w:lineRule="auto"/>
    </w:pPr>
    <w:rPr>
      <w:rFonts w:ascii="Cambria" w:eastAsia="MS Mincho" w:hAnsi="Cambria" w:cs="Times New Roman"/>
      <w:sz w:val="24"/>
      <w:szCs w:val="24"/>
      <w:lang w:val="x-none" w:eastAsia="x-none"/>
    </w:rPr>
  </w:style>
  <w:style w:type="character" w:customStyle="1" w:styleId="af5">
    <w:name w:val="Нижний колонтитул Знак"/>
    <w:basedOn w:val="a1"/>
    <w:link w:val="af4"/>
    <w:uiPriority w:val="99"/>
    <w:rsid w:val="00F25BF9"/>
    <w:rPr>
      <w:rFonts w:ascii="Cambria" w:eastAsia="MS Mincho" w:hAnsi="Cambria" w:cs="Times New Roman"/>
      <w:sz w:val="24"/>
      <w:szCs w:val="24"/>
      <w:lang w:val="x-none" w:eastAsia="x-none"/>
    </w:rPr>
  </w:style>
  <w:style w:type="paragraph" w:styleId="af6">
    <w:name w:val="annotation subject"/>
    <w:basedOn w:val="a9"/>
    <w:next w:val="a9"/>
    <w:link w:val="af7"/>
    <w:uiPriority w:val="99"/>
    <w:unhideWhenUsed/>
    <w:rsid w:val="00F25BF9"/>
    <w:rPr>
      <w:b/>
      <w:bCs/>
    </w:rPr>
  </w:style>
  <w:style w:type="character" w:customStyle="1" w:styleId="af7">
    <w:name w:val="Тема примечания Знак"/>
    <w:basedOn w:val="aa"/>
    <w:link w:val="af6"/>
    <w:uiPriority w:val="99"/>
    <w:rsid w:val="00F25BF9"/>
    <w:rPr>
      <w:rFonts w:ascii="Times New Roman" w:eastAsia="MS ??" w:hAnsi="Times New Roman" w:cs="Times New Roman"/>
      <w:b/>
      <w:bCs/>
      <w:sz w:val="20"/>
      <w:szCs w:val="20"/>
      <w:lang w:val="x-none" w:eastAsia="x-none"/>
    </w:rPr>
  </w:style>
  <w:style w:type="paragraph" w:customStyle="1" w:styleId="121">
    <w:name w:val="Средняя сетка 1 — акцент 21"/>
    <w:basedOn w:val="a0"/>
    <w:uiPriority w:val="34"/>
    <w:qFormat/>
    <w:rsid w:val="00F25BF9"/>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21">
    <w:name w:val="Заголовок 2 Знак1"/>
    <w:uiPriority w:val="99"/>
    <w:semiHidden/>
    <w:locked/>
    <w:rsid w:val="00F25BF9"/>
    <w:rPr>
      <w:rFonts w:ascii="Cambria" w:eastAsia="MS Gothic" w:hAnsi="Cambria" w:cs="Times New Roman"/>
      <w:b/>
      <w:bCs/>
      <w:i/>
      <w:iCs/>
      <w:sz w:val="28"/>
      <w:szCs w:val="28"/>
    </w:rPr>
  </w:style>
  <w:style w:type="paragraph" w:styleId="af8">
    <w:name w:val="Title"/>
    <w:basedOn w:val="a0"/>
    <w:link w:val="af9"/>
    <w:uiPriority w:val="99"/>
    <w:qFormat/>
    <w:rsid w:val="00F25BF9"/>
    <w:pPr>
      <w:spacing w:after="0" w:line="240" w:lineRule="auto"/>
      <w:jc w:val="center"/>
    </w:pPr>
    <w:rPr>
      <w:rFonts w:ascii="Times New Roman" w:eastAsia="Times New Roman" w:hAnsi="Times New Roman" w:cs="Times New Roman"/>
      <w:sz w:val="28"/>
      <w:szCs w:val="28"/>
      <w:lang w:eastAsia="ru-RU"/>
    </w:rPr>
  </w:style>
  <w:style w:type="character" w:customStyle="1" w:styleId="af9">
    <w:name w:val="Название Знак"/>
    <w:basedOn w:val="a1"/>
    <w:link w:val="af8"/>
    <w:uiPriority w:val="99"/>
    <w:rsid w:val="00F25BF9"/>
    <w:rPr>
      <w:rFonts w:ascii="Times New Roman" w:eastAsia="Times New Roman" w:hAnsi="Times New Roman" w:cs="Times New Roman"/>
      <w:sz w:val="28"/>
      <w:szCs w:val="28"/>
      <w:lang w:eastAsia="ru-RU"/>
    </w:rPr>
  </w:style>
  <w:style w:type="paragraph" w:customStyle="1" w:styleId="ConsNormal">
    <w:name w:val="ConsNormal Знак"/>
    <w:link w:val="ConsNormal0"/>
    <w:uiPriority w:val="99"/>
    <w:rsid w:val="00F25BF9"/>
    <w:pPr>
      <w:widowControl w:val="0"/>
      <w:spacing w:after="0" w:line="240" w:lineRule="auto"/>
      <w:ind w:right="19772" w:firstLine="720"/>
    </w:pPr>
    <w:rPr>
      <w:rFonts w:ascii="Arial" w:eastAsia="Times New Roman" w:hAnsi="Arial" w:cs="Times New Roman"/>
      <w:sz w:val="24"/>
      <w:lang w:eastAsia="ru-RU"/>
    </w:rPr>
  </w:style>
  <w:style w:type="character" w:customStyle="1" w:styleId="ConsNormal0">
    <w:name w:val="ConsNormal Знак Знак"/>
    <w:link w:val="ConsNormal"/>
    <w:uiPriority w:val="99"/>
    <w:locked/>
    <w:rsid w:val="00F25BF9"/>
    <w:rPr>
      <w:rFonts w:ascii="Arial" w:eastAsia="Times New Roman" w:hAnsi="Arial" w:cs="Times New Roman"/>
      <w:sz w:val="24"/>
      <w:lang w:eastAsia="ru-RU"/>
    </w:rPr>
  </w:style>
  <w:style w:type="paragraph" w:styleId="afa">
    <w:name w:val="footnote text"/>
    <w:basedOn w:val="a0"/>
    <w:link w:val="afb"/>
    <w:uiPriority w:val="99"/>
    <w:semiHidden/>
    <w:rsid w:val="00F25BF9"/>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1"/>
    <w:link w:val="afa"/>
    <w:uiPriority w:val="99"/>
    <w:semiHidden/>
    <w:rsid w:val="00F25BF9"/>
    <w:rPr>
      <w:rFonts w:ascii="Times New Roman" w:eastAsia="Times New Roman" w:hAnsi="Times New Roman" w:cs="Times New Roman"/>
      <w:sz w:val="20"/>
      <w:szCs w:val="20"/>
      <w:lang w:eastAsia="ru-RU"/>
    </w:rPr>
  </w:style>
  <w:style w:type="character" w:styleId="afc">
    <w:name w:val="footnote reference"/>
    <w:uiPriority w:val="99"/>
    <w:semiHidden/>
    <w:rsid w:val="00F25BF9"/>
    <w:rPr>
      <w:rFonts w:cs="Times New Roman"/>
      <w:vertAlign w:val="superscript"/>
    </w:rPr>
  </w:style>
  <w:style w:type="paragraph" w:customStyle="1" w:styleId="ConsNonformat">
    <w:name w:val="ConsNonformat"/>
    <w:uiPriority w:val="99"/>
    <w:rsid w:val="00F25BF9"/>
    <w:pPr>
      <w:spacing w:after="0" w:line="240" w:lineRule="auto"/>
      <w:ind w:right="19772"/>
    </w:pPr>
    <w:rPr>
      <w:rFonts w:ascii="Courier New" w:eastAsia="Times New Roman" w:hAnsi="Courier New" w:cs="Courier New"/>
      <w:sz w:val="24"/>
      <w:szCs w:val="24"/>
      <w:lang w:eastAsia="ru-RU"/>
    </w:rPr>
  </w:style>
  <w:style w:type="paragraph" w:styleId="afd">
    <w:name w:val="Body Text"/>
    <w:basedOn w:val="a0"/>
    <w:link w:val="afe"/>
    <w:uiPriority w:val="99"/>
    <w:rsid w:val="00F25BF9"/>
    <w:pPr>
      <w:spacing w:after="0" w:line="240" w:lineRule="auto"/>
      <w:jc w:val="both"/>
    </w:pPr>
    <w:rPr>
      <w:rFonts w:ascii="Times New Roman" w:eastAsia="Times New Roman" w:hAnsi="Times New Roman" w:cs="Times New Roman"/>
      <w:sz w:val="28"/>
      <w:szCs w:val="28"/>
      <w:lang w:eastAsia="ru-RU"/>
    </w:rPr>
  </w:style>
  <w:style w:type="character" w:customStyle="1" w:styleId="afe">
    <w:name w:val="Основной текст Знак"/>
    <w:basedOn w:val="a1"/>
    <w:link w:val="afd"/>
    <w:uiPriority w:val="99"/>
    <w:rsid w:val="00F25BF9"/>
    <w:rPr>
      <w:rFonts w:ascii="Times New Roman" w:eastAsia="Times New Roman" w:hAnsi="Times New Roman" w:cs="Times New Roman"/>
      <w:sz w:val="28"/>
      <w:szCs w:val="28"/>
      <w:lang w:eastAsia="ru-RU"/>
    </w:rPr>
  </w:style>
  <w:style w:type="paragraph" w:customStyle="1" w:styleId="ConsTitle">
    <w:name w:val="ConsTitle"/>
    <w:uiPriority w:val="99"/>
    <w:rsid w:val="00F25BF9"/>
    <w:pPr>
      <w:widowControl w:val="0"/>
      <w:spacing w:after="0" w:line="240" w:lineRule="auto"/>
      <w:ind w:right="19772"/>
    </w:pPr>
    <w:rPr>
      <w:rFonts w:ascii="Arial" w:eastAsia="Times New Roman" w:hAnsi="Arial" w:cs="Arial"/>
      <w:b/>
      <w:bCs/>
      <w:sz w:val="16"/>
      <w:szCs w:val="16"/>
      <w:lang w:eastAsia="ru-RU"/>
    </w:rPr>
  </w:style>
  <w:style w:type="paragraph" w:styleId="22">
    <w:name w:val="Body Text 2"/>
    <w:aliases w:val="Знак"/>
    <w:basedOn w:val="a0"/>
    <w:link w:val="23"/>
    <w:uiPriority w:val="99"/>
    <w:rsid w:val="00F25BF9"/>
    <w:pPr>
      <w:spacing w:after="0" w:line="240" w:lineRule="auto"/>
      <w:ind w:left="1980" w:hanging="1260"/>
      <w:jc w:val="both"/>
    </w:pPr>
    <w:rPr>
      <w:rFonts w:ascii="Times New Roman" w:eastAsia="Times New Roman" w:hAnsi="Times New Roman" w:cs="Times New Roman"/>
      <w:b/>
      <w:sz w:val="28"/>
      <w:szCs w:val="20"/>
      <w:lang w:eastAsia="ru-RU"/>
    </w:rPr>
  </w:style>
  <w:style w:type="character" w:customStyle="1" w:styleId="23">
    <w:name w:val="Основной текст 2 Знак"/>
    <w:aliases w:val="Знак Знак"/>
    <w:basedOn w:val="a1"/>
    <w:link w:val="22"/>
    <w:uiPriority w:val="99"/>
    <w:rsid w:val="00F25BF9"/>
    <w:rPr>
      <w:rFonts w:ascii="Times New Roman" w:eastAsia="Times New Roman" w:hAnsi="Times New Roman" w:cs="Times New Roman"/>
      <w:b/>
      <w:sz w:val="28"/>
      <w:szCs w:val="20"/>
      <w:lang w:eastAsia="ru-RU"/>
    </w:rPr>
  </w:style>
  <w:style w:type="character" w:customStyle="1" w:styleId="BodyText2Char">
    <w:name w:val="Body Text 2 Char"/>
    <w:aliases w:val="Знак Char"/>
    <w:uiPriority w:val="99"/>
    <w:semiHidden/>
    <w:rsid w:val="00F25BF9"/>
    <w:rPr>
      <w:rFonts w:cs="Times New Roman"/>
      <w:sz w:val="24"/>
      <w:szCs w:val="24"/>
    </w:rPr>
  </w:style>
  <w:style w:type="paragraph" w:styleId="aff">
    <w:name w:val="List"/>
    <w:aliases w:val="Знак3"/>
    <w:basedOn w:val="a0"/>
    <w:link w:val="aff0"/>
    <w:uiPriority w:val="99"/>
    <w:rsid w:val="00F25BF9"/>
    <w:pPr>
      <w:spacing w:after="0" w:line="240" w:lineRule="auto"/>
      <w:ind w:left="283" w:hanging="283"/>
    </w:pPr>
    <w:rPr>
      <w:rFonts w:ascii="Times New Roman" w:eastAsia="Times New Roman" w:hAnsi="Times New Roman" w:cs="Times New Roman"/>
      <w:sz w:val="20"/>
      <w:szCs w:val="20"/>
      <w:lang w:eastAsia="ru-RU"/>
    </w:rPr>
  </w:style>
  <w:style w:type="character" w:customStyle="1" w:styleId="aff0">
    <w:name w:val="Список Знак"/>
    <w:aliases w:val="Знак3 Знак"/>
    <w:link w:val="aff"/>
    <w:uiPriority w:val="99"/>
    <w:locked/>
    <w:rsid w:val="00F25BF9"/>
    <w:rPr>
      <w:rFonts w:ascii="Times New Roman" w:eastAsia="Times New Roman" w:hAnsi="Times New Roman" w:cs="Times New Roman"/>
      <w:sz w:val="20"/>
      <w:szCs w:val="20"/>
      <w:lang w:eastAsia="ru-RU"/>
    </w:rPr>
  </w:style>
  <w:style w:type="paragraph" w:styleId="24">
    <w:name w:val="List 2"/>
    <w:basedOn w:val="a0"/>
    <w:uiPriority w:val="99"/>
    <w:rsid w:val="00F25BF9"/>
    <w:pPr>
      <w:spacing w:after="0" w:line="240" w:lineRule="auto"/>
      <w:ind w:left="566" w:hanging="283"/>
    </w:pPr>
    <w:rPr>
      <w:rFonts w:ascii="Times New Roman" w:eastAsia="Times New Roman" w:hAnsi="Times New Roman" w:cs="Times New Roman"/>
      <w:sz w:val="20"/>
      <w:szCs w:val="20"/>
      <w:lang w:eastAsia="ru-RU"/>
    </w:rPr>
  </w:style>
  <w:style w:type="paragraph" w:styleId="32">
    <w:name w:val="Body Text 3"/>
    <w:basedOn w:val="a0"/>
    <w:link w:val="33"/>
    <w:uiPriority w:val="99"/>
    <w:rsid w:val="00F25BF9"/>
    <w:pPr>
      <w:spacing w:after="0" w:line="240" w:lineRule="auto"/>
      <w:ind w:right="2975"/>
      <w:jc w:val="both"/>
    </w:pPr>
    <w:rPr>
      <w:rFonts w:ascii="Times New Roman" w:eastAsia="Times New Roman" w:hAnsi="Times New Roman" w:cs="Times New Roman"/>
      <w:sz w:val="28"/>
      <w:szCs w:val="28"/>
      <w:lang w:eastAsia="ru-RU"/>
    </w:rPr>
  </w:style>
  <w:style w:type="character" w:customStyle="1" w:styleId="33">
    <w:name w:val="Основной текст 3 Знак"/>
    <w:basedOn w:val="a1"/>
    <w:link w:val="32"/>
    <w:uiPriority w:val="99"/>
    <w:rsid w:val="00F25BF9"/>
    <w:rPr>
      <w:rFonts w:ascii="Times New Roman" w:eastAsia="Times New Roman" w:hAnsi="Times New Roman" w:cs="Times New Roman"/>
      <w:sz w:val="28"/>
      <w:szCs w:val="28"/>
      <w:lang w:eastAsia="ru-RU"/>
    </w:rPr>
  </w:style>
  <w:style w:type="paragraph" w:styleId="25">
    <w:name w:val="Body Text Indent 2"/>
    <w:aliases w:val="Знак2"/>
    <w:basedOn w:val="a0"/>
    <w:link w:val="26"/>
    <w:uiPriority w:val="99"/>
    <w:rsid w:val="00F25BF9"/>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6">
    <w:name w:val="Основной текст с отступом 2 Знак"/>
    <w:aliases w:val="Знак2 Знак"/>
    <w:basedOn w:val="a1"/>
    <w:link w:val="25"/>
    <w:uiPriority w:val="99"/>
    <w:rsid w:val="00F25BF9"/>
    <w:rPr>
      <w:rFonts w:ascii="Times New Roman" w:eastAsia="Times New Roman" w:hAnsi="Times New Roman" w:cs="Times New Roman"/>
      <w:sz w:val="28"/>
      <w:szCs w:val="20"/>
      <w:lang w:eastAsia="ru-RU"/>
    </w:rPr>
  </w:style>
  <w:style w:type="character" w:customStyle="1" w:styleId="BodyTextIndent2Char">
    <w:name w:val="Body Text Indent 2 Char"/>
    <w:aliases w:val="Знак2 Char"/>
    <w:uiPriority w:val="99"/>
    <w:semiHidden/>
    <w:rsid w:val="00F25BF9"/>
    <w:rPr>
      <w:rFonts w:cs="Times New Roman"/>
      <w:sz w:val="24"/>
      <w:szCs w:val="24"/>
    </w:rPr>
  </w:style>
  <w:style w:type="paragraph" w:styleId="34">
    <w:name w:val="Body Text Indent 3"/>
    <w:aliases w:val="Знак1"/>
    <w:basedOn w:val="a0"/>
    <w:link w:val="35"/>
    <w:uiPriority w:val="99"/>
    <w:rsid w:val="00F25BF9"/>
    <w:pPr>
      <w:spacing w:after="0" w:line="360" w:lineRule="auto"/>
      <w:ind w:firstLine="851"/>
      <w:jc w:val="both"/>
    </w:pPr>
    <w:rPr>
      <w:rFonts w:ascii="Times New Roman" w:eastAsia="Times New Roman" w:hAnsi="Times New Roman" w:cs="Times New Roman"/>
      <w:sz w:val="28"/>
      <w:szCs w:val="20"/>
      <w:lang w:eastAsia="ru-RU"/>
    </w:rPr>
  </w:style>
  <w:style w:type="character" w:customStyle="1" w:styleId="35">
    <w:name w:val="Основной текст с отступом 3 Знак"/>
    <w:aliases w:val="Знак1 Знак"/>
    <w:basedOn w:val="a1"/>
    <w:link w:val="34"/>
    <w:uiPriority w:val="99"/>
    <w:rsid w:val="00F25BF9"/>
    <w:rPr>
      <w:rFonts w:ascii="Times New Roman" w:eastAsia="Times New Roman" w:hAnsi="Times New Roman" w:cs="Times New Roman"/>
      <w:sz w:val="28"/>
      <w:szCs w:val="20"/>
      <w:lang w:eastAsia="ru-RU"/>
    </w:rPr>
  </w:style>
  <w:style w:type="character" w:customStyle="1" w:styleId="BodyTextIndent3Char">
    <w:name w:val="Body Text Indent 3 Char"/>
    <w:aliases w:val="Знак1 Char"/>
    <w:uiPriority w:val="99"/>
    <w:semiHidden/>
    <w:rsid w:val="00F25BF9"/>
    <w:rPr>
      <w:rFonts w:cs="Times New Roman"/>
      <w:sz w:val="16"/>
      <w:szCs w:val="16"/>
    </w:rPr>
  </w:style>
  <w:style w:type="paragraph" w:styleId="12">
    <w:name w:val="toc 1"/>
    <w:basedOn w:val="a0"/>
    <w:next w:val="a0"/>
    <w:autoRedefine/>
    <w:uiPriority w:val="99"/>
    <w:semiHidden/>
    <w:rsid w:val="00F25BF9"/>
    <w:pPr>
      <w:spacing w:before="120" w:after="0" w:line="240" w:lineRule="auto"/>
    </w:pPr>
    <w:rPr>
      <w:rFonts w:ascii="Times New Roman" w:eastAsia="Times New Roman" w:hAnsi="Times New Roman" w:cs="Times New Roman"/>
      <w:b/>
      <w:bCs/>
      <w:i/>
      <w:iCs/>
      <w:sz w:val="24"/>
      <w:szCs w:val="24"/>
      <w:lang w:eastAsia="ru-RU"/>
    </w:rPr>
  </w:style>
  <w:style w:type="paragraph" w:styleId="27">
    <w:name w:val="toc 2"/>
    <w:basedOn w:val="a0"/>
    <w:next w:val="a0"/>
    <w:autoRedefine/>
    <w:uiPriority w:val="99"/>
    <w:semiHidden/>
    <w:rsid w:val="00F25BF9"/>
    <w:pPr>
      <w:spacing w:before="120" w:after="0" w:line="240" w:lineRule="auto"/>
      <w:ind w:left="240"/>
    </w:pPr>
    <w:rPr>
      <w:rFonts w:ascii="Times New Roman" w:eastAsia="Times New Roman" w:hAnsi="Times New Roman" w:cs="Times New Roman"/>
      <w:b/>
      <w:bCs/>
      <w:lang w:eastAsia="ru-RU"/>
    </w:rPr>
  </w:style>
  <w:style w:type="paragraph" w:styleId="36">
    <w:name w:val="toc 3"/>
    <w:basedOn w:val="a0"/>
    <w:next w:val="a0"/>
    <w:autoRedefine/>
    <w:uiPriority w:val="99"/>
    <w:semiHidden/>
    <w:rsid w:val="00F25BF9"/>
    <w:pPr>
      <w:spacing w:after="0" w:line="240" w:lineRule="auto"/>
      <w:ind w:left="480"/>
    </w:pPr>
    <w:rPr>
      <w:rFonts w:ascii="Times New Roman" w:eastAsia="Times New Roman" w:hAnsi="Times New Roman" w:cs="Times New Roman"/>
      <w:sz w:val="20"/>
      <w:szCs w:val="20"/>
      <w:lang w:eastAsia="ru-RU"/>
    </w:rPr>
  </w:style>
  <w:style w:type="paragraph" w:styleId="41">
    <w:name w:val="toc 4"/>
    <w:basedOn w:val="a0"/>
    <w:next w:val="a0"/>
    <w:autoRedefine/>
    <w:uiPriority w:val="99"/>
    <w:semiHidden/>
    <w:rsid w:val="00F25BF9"/>
    <w:pPr>
      <w:spacing w:after="0" w:line="240" w:lineRule="auto"/>
      <w:ind w:left="720"/>
    </w:pPr>
    <w:rPr>
      <w:rFonts w:ascii="Times New Roman" w:eastAsia="Times New Roman" w:hAnsi="Times New Roman" w:cs="Times New Roman"/>
      <w:sz w:val="20"/>
      <w:szCs w:val="20"/>
      <w:lang w:eastAsia="ru-RU"/>
    </w:rPr>
  </w:style>
  <w:style w:type="paragraph" w:styleId="51">
    <w:name w:val="toc 5"/>
    <w:basedOn w:val="a0"/>
    <w:next w:val="a0"/>
    <w:autoRedefine/>
    <w:uiPriority w:val="99"/>
    <w:semiHidden/>
    <w:rsid w:val="00F25BF9"/>
    <w:pPr>
      <w:spacing w:after="0" w:line="240" w:lineRule="auto"/>
      <w:ind w:left="960"/>
    </w:pPr>
    <w:rPr>
      <w:rFonts w:ascii="Times New Roman" w:eastAsia="Times New Roman" w:hAnsi="Times New Roman" w:cs="Times New Roman"/>
      <w:sz w:val="20"/>
      <w:szCs w:val="20"/>
      <w:lang w:eastAsia="ru-RU"/>
    </w:rPr>
  </w:style>
  <w:style w:type="paragraph" w:styleId="61">
    <w:name w:val="toc 6"/>
    <w:basedOn w:val="a0"/>
    <w:next w:val="a0"/>
    <w:autoRedefine/>
    <w:uiPriority w:val="99"/>
    <w:semiHidden/>
    <w:rsid w:val="00F25BF9"/>
    <w:pPr>
      <w:spacing w:after="0" w:line="240" w:lineRule="auto"/>
      <w:ind w:left="1200"/>
    </w:pPr>
    <w:rPr>
      <w:rFonts w:ascii="Times New Roman" w:eastAsia="Times New Roman" w:hAnsi="Times New Roman" w:cs="Times New Roman"/>
      <w:sz w:val="20"/>
      <w:szCs w:val="20"/>
      <w:lang w:eastAsia="ru-RU"/>
    </w:rPr>
  </w:style>
  <w:style w:type="paragraph" w:styleId="71">
    <w:name w:val="toc 7"/>
    <w:basedOn w:val="a0"/>
    <w:next w:val="a0"/>
    <w:autoRedefine/>
    <w:uiPriority w:val="99"/>
    <w:semiHidden/>
    <w:rsid w:val="00F25BF9"/>
    <w:pPr>
      <w:spacing w:after="0" w:line="240" w:lineRule="auto"/>
      <w:ind w:left="1440"/>
    </w:pPr>
    <w:rPr>
      <w:rFonts w:ascii="Times New Roman" w:eastAsia="Times New Roman" w:hAnsi="Times New Roman" w:cs="Times New Roman"/>
      <w:sz w:val="20"/>
      <w:szCs w:val="20"/>
      <w:lang w:eastAsia="ru-RU"/>
    </w:rPr>
  </w:style>
  <w:style w:type="paragraph" w:styleId="81">
    <w:name w:val="toc 8"/>
    <w:basedOn w:val="a0"/>
    <w:next w:val="a0"/>
    <w:autoRedefine/>
    <w:uiPriority w:val="99"/>
    <w:semiHidden/>
    <w:rsid w:val="00F25BF9"/>
    <w:pPr>
      <w:spacing w:after="0" w:line="240" w:lineRule="auto"/>
      <w:ind w:left="1680"/>
    </w:pPr>
    <w:rPr>
      <w:rFonts w:ascii="Times New Roman" w:eastAsia="Times New Roman" w:hAnsi="Times New Roman" w:cs="Times New Roman"/>
      <w:sz w:val="20"/>
      <w:szCs w:val="20"/>
      <w:lang w:eastAsia="ru-RU"/>
    </w:rPr>
  </w:style>
  <w:style w:type="paragraph" w:styleId="91">
    <w:name w:val="toc 9"/>
    <w:basedOn w:val="a0"/>
    <w:next w:val="a0"/>
    <w:autoRedefine/>
    <w:uiPriority w:val="99"/>
    <w:semiHidden/>
    <w:rsid w:val="00F25BF9"/>
    <w:pPr>
      <w:spacing w:after="0" w:line="240" w:lineRule="auto"/>
      <w:ind w:left="1920"/>
    </w:pPr>
    <w:rPr>
      <w:rFonts w:ascii="Times New Roman" w:eastAsia="Times New Roman" w:hAnsi="Times New Roman" w:cs="Times New Roman"/>
      <w:sz w:val="20"/>
      <w:szCs w:val="20"/>
      <w:lang w:eastAsia="ru-RU"/>
    </w:rPr>
  </w:style>
  <w:style w:type="paragraph" w:styleId="aff1">
    <w:name w:val="endnote text"/>
    <w:basedOn w:val="a0"/>
    <w:link w:val="aff2"/>
    <w:uiPriority w:val="99"/>
    <w:semiHidden/>
    <w:rsid w:val="00F25BF9"/>
    <w:pPr>
      <w:spacing w:after="0" w:line="240" w:lineRule="auto"/>
    </w:pPr>
    <w:rPr>
      <w:rFonts w:ascii="Times New Roman" w:eastAsia="Times New Roman" w:hAnsi="Times New Roman" w:cs="Times New Roman"/>
      <w:sz w:val="20"/>
      <w:szCs w:val="20"/>
      <w:lang w:eastAsia="ru-RU"/>
    </w:rPr>
  </w:style>
  <w:style w:type="character" w:customStyle="1" w:styleId="aff2">
    <w:name w:val="Текст концевой сноски Знак"/>
    <w:basedOn w:val="a1"/>
    <w:link w:val="aff1"/>
    <w:uiPriority w:val="99"/>
    <w:semiHidden/>
    <w:rsid w:val="00F25BF9"/>
    <w:rPr>
      <w:rFonts w:ascii="Times New Roman" w:eastAsia="Times New Roman" w:hAnsi="Times New Roman" w:cs="Times New Roman"/>
      <w:sz w:val="20"/>
      <w:szCs w:val="20"/>
      <w:lang w:eastAsia="ru-RU"/>
    </w:rPr>
  </w:style>
  <w:style w:type="character" w:styleId="aff3">
    <w:name w:val="endnote reference"/>
    <w:uiPriority w:val="99"/>
    <w:semiHidden/>
    <w:rsid w:val="00F25BF9"/>
    <w:rPr>
      <w:rFonts w:cs="Times New Roman"/>
      <w:vertAlign w:val="superscript"/>
    </w:rPr>
  </w:style>
  <w:style w:type="paragraph" w:customStyle="1" w:styleId="aff4">
    <w:name w:val="Основной стиль Знак Знак"/>
    <w:basedOn w:val="a0"/>
    <w:link w:val="aff5"/>
    <w:uiPriority w:val="99"/>
    <w:rsid w:val="00F25BF9"/>
    <w:pPr>
      <w:spacing w:after="0" w:line="360" w:lineRule="auto"/>
      <w:ind w:firstLine="680"/>
      <w:jc w:val="both"/>
    </w:pPr>
    <w:rPr>
      <w:rFonts w:ascii="Book Antiqua" w:eastAsia="Times New Roman" w:hAnsi="Book Antiqua" w:cs="Times New Roman"/>
      <w:sz w:val="28"/>
      <w:szCs w:val="20"/>
      <w:lang w:eastAsia="ru-RU"/>
    </w:rPr>
  </w:style>
  <w:style w:type="character" w:customStyle="1" w:styleId="aff5">
    <w:name w:val="Основной стиль Знак Знак Знак"/>
    <w:link w:val="aff4"/>
    <w:uiPriority w:val="99"/>
    <w:locked/>
    <w:rsid w:val="00F25BF9"/>
    <w:rPr>
      <w:rFonts w:ascii="Book Antiqua" w:eastAsia="Times New Roman" w:hAnsi="Book Antiqua" w:cs="Times New Roman"/>
      <w:sz w:val="28"/>
      <w:szCs w:val="20"/>
      <w:lang w:eastAsia="ru-RU"/>
    </w:rPr>
  </w:style>
  <w:style w:type="paragraph" w:customStyle="1" w:styleId="aff6">
    <w:name w:val="Стиль названия Знак"/>
    <w:basedOn w:val="a0"/>
    <w:link w:val="aff7"/>
    <w:uiPriority w:val="99"/>
    <w:rsid w:val="00F25BF9"/>
    <w:pPr>
      <w:spacing w:after="240" w:line="240" w:lineRule="auto"/>
      <w:ind w:firstLine="680"/>
      <w:jc w:val="both"/>
    </w:pPr>
    <w:rPr>
      <w:rFonts w:ascii="Book Antiqua" w:eastAsia="Times New Roman" w:hAnsi="Book Antiqua" w:cs="Times New Roman"/>
      <w:b/>
      <w:sz w:val="28"/>
      <w:szCs w:val="20"/>
      <w:lang w:eastAsia="ru-RU"/>
    </w:rPr>
  </w:style>
  <w:style w:type="character" w:customStyle="1" w:styleId="aff7">
    <w:name w:val="Стиль названия Знак Знак"/>
    <w:link w:val="aff6"/>
    <w:uiPriority w:val="99"/>
    <w:locked/>
    <w:rsid w:val="00F25BF9"/>
    <w:rPr>
      <w:rFonts w:ascii="Book Antiqua" w:eastAsia="Times New Roman" w:hAnsi="Book Antiqua" w:cs="Times New Roman"/>
      <w:b/>
      <w:sz w:val="28"/>
      <w:szCs w:val="20"/>
      <w:lang w:eastAsia="ru-RU"/>
    </w:rPr>
  </w:style>
  <w:style w:type="paragraph" w:customStyle="1" w:styleId="aff8">
    <w:name w:val="Стиль части"/>
    <w:basedOn w:val="1"/>
    <w:uiPriority w:val="99"/>
    <w:rsid w:val="00F25BF9"/>
    <w:pPr>
      <w:keepLines w:val="0"/>
      <w:numPr>
        <w:numId w:val="0"/>
      </w:numPr>
      <w:spacing w:before="0" w:after="60"/>
      <w:jc w:val="center"/>
    </w:pPr>
    <w:rPr>
      <w:rFonts w:ascii="Arial" w:eastAsia="Times New Roman" w:hAnsi="Arial" w:cs="Arial"/>
      <w:bCs w:val="0"/>
      <w:color w:val="auto"/>
      <w:kern w:val="28"/>
      <w:sz w:val="28"/>
      <w:lang w:val="ru-RU" w:eastAsia="ru-RU"/>
    </w:rPr>
  </w:style>
  <w:style w:type="paragraph" w:customStyle="1" w:styleId="aff9">
    <w:name w:val="Стиль главы"/>
    <w:basedOn w:val="aff8"/>
    <w:uiPriority w:val="99"/>
    <w:rsid w:val="00F25BF9"/>
    <w:pPr>
      <w:spacing w:before="240"/>
    </w:pPr>
    <w:rPr>
      <w:sz w:val="24"/>
    </w:rPr>
  </w:style>
  <w:style w:type="paragraph" w:customStyle="1" w:styleId="210">
    <w:name w:val="Основной текст с отступом 21"/>
    <w:basedOn w:val="a0"/>
    <w:uiPriority w:val="99"/>
    <w:rsid w:val="00F25BF9"/>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ffa">
    <w:name w:val="Основной Знак"/>
    <w:basedOn w:val="ConsNormal"/>
    <w:link w:val="affb"/>
    <w:uiPriority w:val="99"/>
    <w:rsid w:val="00F25BF9"/>
    <w:pPr>
      <w:tabs>
        <w:tab w:val="left" w:pos="709"/>
      </w:tabs>
      <w:spacing w:line="360" w:lineRule="auto"/>
      <w:ind w:right="0" w:firstLine="680"/>
      <w:jc w:val="both"/>
    </w:pPr>
    <w:rPr>
      <w:rFonts w:ascii="Book Antiqua" w:hAnsi="Book Antiqua"/>
      <w:sz w:val="28"/>
      <w:szCs w:val="20"/>
    </w:rPr>
  </w:style>
  <w:style w:type="character" w:customStyle="1" w:styleId="affb">
    <w:name w:val="Основной Знак Знак"/>
    <w:link w:val="affa"/>
    <w:uiPriority w:val="99"/>
    <w:locked/>
    <w:rsid w:val="00F25BF9"/>
    <w:rPr>
      <w:rFonts w:ascii="Book Antiqua" w:eastAsia="Times New Roman" w:hAnsi="Book Antiqua" w:cs="Times New Roman"/>
      <w:sz w:val="28"/>
      <w:szCs w:val="20"/>
      <w:lang w:eastAsia="ru-RU"/>
    </w:rPr>
  </w:style>
  <w:style w:type="paragraph" w:customStyle="1" w:styleId="affc">
    <w:name w:val="ПереченьЗон"/>
    <w:basedOn w:val="a0"/>
    <w:uiPriority w:val="99"/>
    <w:rsid w:val="00F25BF9"/>
    <w:pPr>
      <w:tabs>
        <w:tab w:val="left" w:pos="1418"/>
      </w:tabs>
      <w:snapToGrid w:val="0"/>
      <w:spacing w:after="80" w:line="240" w:lineRule="auto"/>
      <w:ind w:left="1418" w:hanging="851"/>
      <w:jc w:val="both"/>
    </w:pPr>
    <w:rPr>
      <w:rFonts w:ascii="Arial" w:eastAsia="Times New Roman" w:hAnsi="Arial" w:cs="Times New Roman"/>
      <w:szCs w:val="20"/>
      <w:lang w:eastAsia="ru-RU"/>
    </w:rPr>
  </w:style>
  <w:style w:type="paragraph" w:customStyle="1" w:styleId="affd">
    <w:name w:val="Зоны"/>
    <w:basedOn w:val="a0"/>
    <w:uiPriority w:val="99"/>
    <w:rsid w:val="00F25BF9"/>
    <w:pPr>
      <w:tabs>
        <w:tab w:val="left" w:pos="567"/>
      </w:tabs>
      <w:snapToGrid w:val="0"/>
      <w:spacing w:before="160" w:line="240" w:lineRule="auto"/>
      <w:ind w:left="567"/>
      <w:jc w:val="both"/>
    </w:pPr>
    <w:rPr>
      <w:rFonts w:ascii="Arial" w:eastAsia="Times New Roman" w:hAnsi="Arial" w:cs="Times New Roman"/>
      <w:b/>
      <w:sz w:val="24"/>
      <w:szCs w:val="20"/>
      <w:lang w:eastAsia="ru-RU"/>
    </w:rPr>
  </w:style>
  <w:style w:type="paragraph" w:customStyle="1" w:styleId="FR1">
    <w:name w:val="FR1"/>
    <w:uiPriority w:val="99"/>
    <w:rsid w:val="00F25BF9"/>
    <w:pPr>
      <w:widowControl w:val="0"/>
      <w:autoSpaceDE w:val="0"/>
      <w:autoSpaceDN w:val="0"/>
      <w:adjustRightInd w:val="0"/>
      <w:spacing w:after="0" w:line="240" w:lineRule="auto"/>
      <w:ind w:left="4080"/>
    </w:pPr>
    <w:rPr>
      <w:rFonts w:ascii="Arial" w:eastAsia="Times New Roman" w:hAnsi="Arial" w:cs="Arial"/>
      <w:noProof/>
      <w:sz w:val="18"/>
      <w:szCs w:val="18"/>
      <w:lang w:eastAsia="ru-RU"/>
    </w:rPr>
  </w:style>
  <w:style w:type="paragraph" w:styleId="affe">
    <w:name w:val="Body Text Indent"/>
    <w:basedOn w:val="a0"/>
    <w:link w:val="afff"/>
    <w:uiPriority w:val="99"/>
    <w:rsid w:val="00F25BF9"/>
    <w:pPr>
      <w:spacing w:after="120" w:line="240" w:lineRule="auto"/>
      <w:ind w:left="360"/>
    </w:pPr>
    <w:rPr>
      <w:rFonts w:ascii="Times New Roman" w:eastAsia="Times New Roman" w:hAnsi="Times New Roman" w:cs="Times New Roman"/>
      <w:sz w:val="24"/>
      <w:szCs w:val="24"/>
      <w:lang w:eastAsia="ru-RU"/>
    </w:rPr>
  </w:style>
  <w:style w:type="character" w:customStyle="1" w:styleId="afff">
    <w:name w:val="Основной текст с отступом Знак"/>
    <w:basedOn w:val="a1"/>
    <w:link w:val="affe"/>
    <w:uiPriority w:val="99"/>
    <w:rsid w:val="00F25BF9"/>
    <w:rPr>
      <w:rFonts w:ascii="Times New Roman" w:eastAsia="Times New Roman" w:hAnsi="Times New Roman" w:cs="Times New Roman"/>
      <w:sz w:val="24"/>
      <w:szCs w:val="24"/>
      <w:lang w:eastAsia="ru-RU"/>
    </w:rPr>
  </w:style>
  <w:style w:type="paragraph" w:customStyle="1" w:styleId="ConsNormal1">
    <w:name w:val="ConsNormal"/>
    <w:uiPriority w:val="99"/>
    <w:rsid w:val="00F25BF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f0">
    <w:name w:val="Основной"/>
    <w:basedOn w:val="ConsNormal1"/>
    <w:uiPriority w:val="99"/>
    <w:rsid w:val="00F25BF9"/>
    <w:pPr>
      <w:widowControl w:val="0"/>
      <w:tabs>
        <w:tab w:val="left" w:pos="709"/>
      </w:tabs>
      <w:autoSpaceDE/>
      <w:autoSpaceDN/>
      <w:adjustRightInd/>
      <w:spacing w:line="360" w:lineRule="auto"/>
      <w:ind w:right="0" w:firstLine="709"/>
      <w:jc w:val="both"/>
    </w:pPr>
    <w:rPr>
      <w:b/>
      <w:sz w:val="24"/>
      <w:szCs w:val="28"/>
    </w:rPr>
  </w:style>
  <w:style w:type="character" w:customStyle="1" w:styleId="37">
    <w:name w:val="Знак Знак Знак3"/>
    <w:uiPriority w:val="99"/>
    <w:rsid w:val="00F25BF9"/>
    <w:rPr>
      <w:b/>
      <w:sz w:val="28"/>
      <w:lang w:val="ru-RU" w:eastAsia="ru-RU"/>
    </w:rPr>
  </w:style>
  <w:style w:type="paragraph" w:customStyle="1" w:styleId="FR2">
    <w:name w:val="FR2"/>
    <w:uiPriority w:val="99"/>
    <w:rsid w:val="00F25BF9"/>
    <w:pPr>
      <w:widowControl w:val="0"/>
      <w:autoSpaceDE w:val="0"/>
      <w:autoSpaceDN w:val="0"/>
      <w:adjustRightInd w:val="0"/>
      <w:spacing w:after="0" w:line="240" w:lineRule="auto"/>
      <w:ind w:left="1880"/>
    </w:pPr>
    <w:rPr>
      <w:rFonts w:ascii="Arial" w:eastAsia="Times New Roman" w:hAnsi="Arial" w:cs="Arial"/>
      <w:sz w:val="12"/>
      <w:szCs w:val="12"/>
      <w:lang w:val="en-US" w:eastAsia="ru-RU"/>
    </w:rPr>
  </w:style>
  <w:style w:type="paragraph" w:customStyle="1" w:styleId="310">
    <w:name w:val="Основной текст 31"/>
    <w:basedOn w:val="a0"/>
    <w:uiPriority w:val="99"/>
    <w:rsid w:val="00F25BF9"/>
    <w:pPr>
      <w:widowControl w:val="0"/>
      <w:shd w:val="clear" w:color="auto" w:fill="FFFFFF"/>
      <w:spacing w:after="100" w:line="240" w:lineRule="auto"/>
      <w:jc w:val="both"/>
    </w:pPr>
    <w:rPr>
      <w:rFonts w:ascii="Arial" w:eastAsia="Times New Roman" w:hAnsi="Arial" w:cs="Times New Roman"/>
      <w:b/>
      <w:color w:val="000000"/>
      <w:sz w:val="28"/>
      <w:szCs w:val="20"/>
      <w:lang w:eastAsia="ru-RU"/>
    </w:rPr>
  </w:style>
  <w:style w:type="paragraph" w:styleId="afff1">
    <w:name w:val="Block Text"/>
    <w:basedOn w:val="a0"/>
    <w:uiPriority w:val="99"/>
    <w:rsid w:val="00F25BF9"/>
    <w:pPr>
      <w:widowControl w:val="0"/>
      <w:tabs>
        <w:tab w:val="right" w:leader="dot" w:pos="9356"/>
      </w:tabs>
      <w:autoSpaceDE w:val="0"/>
      <w:autoSpaceDN w:val="0"/>
      <w:adjustRightInd w:val="0"/>
      <w:spacing w:after="0" w:line="300" w:lineRule="auto"/>
      <w:ind w:left="142" w:right="-217" w:firstLine="98"/>
      <w:jc w:val="both"/>
    </w:pPr>
    <w:rPr>
      <w:rFonts w:ascii="Arial" w:eastAsia="Times New Roman" w:hAnsi="Arial" w:cs="Arial"/>
      <w:lang w:eastAsia="ru-RU"/>
    </w:rPr>
  </w:style>
  <w:style w:type="character" w:styleId="afff2">
    <w:name w:val="FollowedHyperlink"/>
    <w:uiPriority w:val="99"/>
    <w:rsid w:val="00F25BF9"/>
    <w:rPr>
      <w:rFonts w:cs="Times New Roman"/>
      <w:color w:val="800080"/>
      <w:u w:val="single"/>
    </w:rPr>
  </w:style>
  <w:style w:type="paragraph" w:customStyle="1" w:styleId="Iauiue">
    <w:name w:val="Iau?iue"/>
    <w:uiPriority w:val="99"/>
    <w:rsid w:val="00F25BF9"/>
    <w:pPr>
      <w:widowControl w:val="0"/>
      <w:spacing w:after="0" w:line="240" w:lineRule="auto"/>
    </w:pPr>
    <w:rPr>
      <w:rFonts w:ascii="Times New Roman" w:eastAsia="Times New Roman" w:hAnsi="Times New Roman" w:cs="Times New Roman"/>
      <w:sz w:val="20"/>
      <w:szCs w:val="20"/>
      <w:lang w:eastAsia="ru-RU"/>
    </w:rPr>
  </w:style>
  <w:style w:type="paragraph" w:customStyle="1" w:styleId="Iniiaiieoaenonionooiii2">
    <w:name w:val="Iniiaiie oaeno n ionooiii 2"/>
    <w:basedOn w:val="Iauiue"/>
    <w:uiPriority w:val="99"/>
    <w:rsid w:val="00F25BF9"/>
    <w:pPr>
      <w:widowControl/>
      <w:ind w:firstLine="284"/>
      <w:jc w:val="both"/>
    </w:pPr>
    <w:rPr>
      <w:rFonts w:ascii="Peterburg" w:hAnsi="Peterburg"/>
    </w:rPr>
  </w:style>
  <w:style w:type="paragraph" w:customStyle="1" w:styleId="311">
    <w:name w:val="Основной текст с отступом 31"/>
    <w:basedOn w:val="a0"/>
    <w:uiPriority w:val="99"/>
    <w:rsid w:val="00F25BF9"/>
    <w:pPr>
      <w:widowControl w:val="0"/>
      <w:shd w:val="clear" w:color="auto" w:fill="FFFFFF"/>
      <w:spacing w:after="100" w:line="240" w:lineRule="auto"/>
      <w:ind w:firstLine="720"/>
      <w:jc w:val="both"/>
    </w:pPr>
    <w:rPr>
      <w:rFonts w:ascii="Times New Roman" w:eastAsia="Times New Roman" w:hAnsi="Times New Roman" w:cs="Times New Roman"/>
      <w:sz w:val="28"/>
      <w:szCs w:val="20"/>
      <w:lang w:eastAsia="ru-RU"/>
    </w:rPr>
  </w:style>
  <w:style w:type="paragraph" w:customStyle="1" w:styleId="211">
    <w:name w:val="Основной текст 21"/>
    <w:basedOn w:val="a0"/>
    <w:uiPriority w:val="99"/>
    <w:rsid w:val="00F25BF9"/>
    <w:pPr>
      <w:widowControl w:val="0"/>
      <w:shd w:val="clear" w:color="auto" w:fill="FFFFFF"/>
      <w:spacing w:after="100" w:line="240" w:lineRule="auto"/>
      <w:jc w:val="both"/>
    </w:pPr>
    <w:rPr>
      <w:rFonts w:ascii="Arial" w:eastAsia="Times New Roman" w:hAnsi="Arial" w:cs="Times New Roman"/>
      <w:b/>
      <w:i/>
      <w:color w:val="000000"/>
      <w:sz w:val="28"/>
      <w:szCs w:val="20"/>
      <w:lang w:eastAsia="ru-RU"/>
    </w:rPr>
  </w:style>
  <w:style w:type="paragraph" w:customStyle="1" w:styleId="0">
    <w:name w:val="Заголовок 0"/>
    <w:uiPriority w:val="99"/>
    <w:rsid w:val="00F25BF9"/>
    <w:pPr>
      <w:spacing w:after="0" w:line="240" w:lineRule="auto"/>
      <w:jc w:val="center"/>
    </w:pPr>
    <w:rPr>
      <w:rFonts w:ascii="Arial" w:eastAsia="Times New Roman" w:hAnsi="Arial" w:cs="Times New Roman"/>
      <w:sz w:val="28"/>
      <w:szCs w:val="20"/>
      <w:lang w:eastAsia="ru-RU"/>
    </w:rPr>
  </w:style>
  <w:style w:type="paragraph" w:customStyle="1" w:styleId="afff3">
    <w:name w:val="НазвТаблицы"/>
    <w:basedOn w:val="a0"/>
    <w:uiPriority w:val="99"/>
    <w:rsid w:val="00F25BF9"/>
    <w:pPr>
      <w:tabs>
        <w:tab w:val="left" w:pos="567"/>
        <w:tab w:val="right" w:pos="9631"/>
      </w:tabs>
      <w:spacing w:after="80" w:line="240" w:lineRule="auto"/>
      <w:ind w:firstLine="567"/>
    </w:pPr>
    <w:rPr>
      <w:rFonts w:ascii="Arial" w:eastAsia="Times New Roman" w:hAnsi="Arial" w:cs="Times New Roman"/>
      <w:b/>
      <w:szCs w:val="20"/>
      <w:lang w:eastAsia="ru-RU"/>
    </w:rPr>
  </w:style>
  <w:style w:type="paragraph" w:customStyle="1" w:styleId="afff4">
    <w:name w:val="ОсновнойРаб"/>
    <w:basedOn w:val="25"/>
    <w:autoRedefine/>
    <w:uiPriority w:val="99"/>
    <w:rsid w:val="00F25BF9"/>
    <w:pPr>
      <w:tabs>
        <w:tab w:val="num" w:pos="0"/>
      </w:tabs>
      <w:ind w:firstLine="561"/>
    </w:pPr>
    <w:rPr>
      <w:rFonts w:ascii="Arial" w:hAnsi="Arial"/>
      <w:sz w:val="24"/>
      <w:szCs w:val="24"/>
    </w:rPr>
  </w:style>
  <w:style w:type="paragraph" w:customStyle="1" w:styleId="afff5">
    <w:name w:val="Стиль заключения Знак"/>
    <w:basedOn w:val="a0"/>
    <w:link w:val="afff6"/>
    <w:uiPriority w:val="99"/>
    <w:rsid w:val="00F25BF9"/>
    <w:pPr>
      <w:spacing w:after="0" w:line="360" w:lineRule="auto"/>
      <w:ind w:firstLine="720"/>
      <w:jc w:val="both"/>
    </w:pPr>
    <w:rPr>
      <w:rFonts w:ascii="Times New Roman" w:eastAsia="Times New Roman" w:hAnsi="Times New Roman" w:cs="Times New Roman"/>
      <w:sz w:val="28"/>
      <w:szCs w:val="20"/>
      <w:lang w:eastAsia="ru-RU"/>
    </w:rPr>
  </w:style>
  <w:style w:type="character" w:customStyle="1" w:styleId="afff6">
    <w:name w:val="Стиль заключения Знак Знак"/>
    <w:link w:val="afff5"/>
    <w:uiPriority w:val="99"/>
    <w:locked/>
    <w:rsid w:val="00F25BF9"/>
    <w:rPr>
      <w:rFonts w:ascii="Times New Roman" w:eastAsia="Times New Roman" w:hAnsi="Times New Roman" w:cs="Times New Roman"/>
      <w:sz w:val="28"/>
      <w:szCs w:val="20"/>
      <w:lang w:eastAsia="ru-RU"/>
    </w:rPr>
  </w:style>
  <w:style w:type="paragraph" w:customStyle="1" w:styleId="afff7">
    <w:name w:val="Обычный.Обычный для диссертации"/>
    <w:uiPriority w:val="99"/>
    <w:rsid w:val="00F25BF9"/>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afff8">
    <w:name w:val="Стиль порядка"/>
    <w:basedOn w:val="a0"/>
    <w:uiPriority w:val="99"/>
    <w:rsid w:val="00F25BF9"/>
    <w:pPr>
      <w:tabs>
        <w:tab w:val="left" w:pos="1080"/>
        <w:tab w:val="left" w:pos="1260"/>
      </w:tabs>
      <w:spacing w:after="0" w:line="360" w:lineRule="auto"/>
      <w:ind w:firstLine="720"/>
      <w:jc w:val="both"/>
    </w:pPr>
    <w:rPr>
      <w:rFonts w:ascii="Times New Roman" w:eastAsia="Times New Roman" w:hAnsi="Times New Roman" w:cs="Times New Roman"/>
      <w:sz w:val="28"/>
      <w:szCs w:val="28"/>
      <w:lang w:eastAsia="ru-RU"/>
    </w:rPr>
  </w:style>
  <w:style w:type="paragraph" w:customStyle="1" w:styleId="13">
    <w:name w:val="Стиль1"/>
    <w:basedOn w:val="a0"/>
    <w:uiPriority w:val="99"/>
    <w:rsid w:val="00F25BF9"/>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nienie">
    <w:name w:val="nienie"/>
    <w:basedOn w:val="Iauiue"/>
    <w:uiPriority w:val="99"/>
    <w:rsid w:val="00F25BF9"/>
    <w:pPr>
      <w:keepLines/>
      <w:ind w:left="709" w:hanging="284"/>
      <w:jc w:val="both"/>
    </w:pPr>
    <w:rPr>
      <w:rFonts w:ascii="Peterburg" w:hAnsi="Peterburg"/>
      <w:sz w:val="24"/>
    </w:rPr>
  </w:style>
  <w:style w:type="paragraph" w:customStyle="1" w:styleId="221">
    <w:name w:val="Средний список 2 — акцент 21"/>
    <w:hidden/>
    <w:uiPriority w:val="99"/>
    <w:rsid w:val="00F25BF9"/>
    <w:pPr>
      <w:spacing w:after="0" w:line="240" w:lineRule="auto"/>
    </w:pPr>
    <w:rPr>
      <w:rFonts w:ascii="Times New Roman" w:eastAsia="Times New Roman" w:hAnsi="Times New Roman" w:cs="Times New Roman"/>
      <w:sz w:val="24"/>
      <w:szCs w:val="24"/>
      <w:lang w:eastAsia="ru-RU"/>
    </w:rPr>
  </w:style>
  <w:style w:type="paragraph" w:styleId="afff9">
    <w:name w:val="Normal (Web)"/>
    <w:basedOn w:val="a0"/>
    <w:unhideWhenUsed/>
    <w:rsid w:val="00F25B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Цветной список — акцент 11"/>
    <w:basedOn w:val="a0"/>
    <w:uiPriority w:val="99"/>
    <w:qFormat/>
    <w:rsid w:val="00F25BF9"/>
    <w:pPr>
      <w:spacing w:after="0" w:line="240" w:lineRule="auto"/>
      <w:ind w:left="720"/>
      <w:contextualSpacing/>
    </w:pPr>
    <w:rPr>
      <w:rFonts w:ascii="Times New Roman" w:eastAsia="Times New Roman" w:hAnsi="Times New Roman" w:cs="Times New Roman"/>
      <w:sz w:val="24"/>
      <w:szCs w:val="24"/>
      <w:lang w:eastAsia="ru-RU"/>
    </w:rPr>
  </w:style>
  <w:style w:type="paragraph" w:styleId="afffa">
    <w:name w:val="List Paragraph"/>
    <w:basedOn w:val="a0"/>
    <w:qFormat/>
    <w:rsid w:val="00F25BF9"/>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blk">
    <w:name w:val="blk"/>
    <w:basedOn w:val="a1"/>
    <w:rsid w:val="00F25BF9"/>
  </w:style>
  <w:style w:type="paragraph" w:customStyle="1" w:styleId="14">
    <w:name w:val="Рецензия1"/>
    <w:next w:val="afffb"/>
    <w:hidden/>
    <w:uiPriority w:val="99"/>
    <w:semiHidden/>
    <w:rsid w:val="00F25BF9"/>
    <w:pPr>
      <w:spacing w:after="0" w:line="240" w:lineRule="auto"/>
    </w:pPr>
  </w:style>
  <w:style w:type="paragraph" w:customStyle="1" w:styleId="-11">
    <w:name w:val="Цветной список - Акцент 11"/>
    <w:basedOn w:val="a0"/>
    <w:qFormat/>
    <w:rsid w:val="00F25BF9"/>
    <w:pPr>
      <w:spacing w:after="0" w:line="240" w:lineRule="auto"/>
      <w:ind w:left="720"/>
      <w:contextualSpacing/>
    </w:pPr>
    <w:rPr>
      <w:rFonts w:ascii="Cambria" w:eastAsia="MS Mincho" w:hAnsi="Cambria" w:cs="Times New Roman"/>
      <w:sz w:val="24"/>
      <w:szCs w:val="24"/>
      <w:lang w:eastAsia="ru-RU"/>
    </w:rPr>
  </w:style>
  <w:style w:type="paragraph" w:styleId="afffc">
    <w:name w:val="No Spacing"/>
    <w:uiPriority w:val="1"/>
    <w:qFormat/>
    <w:rsid w:val="00F25BF9"/>
    <w:pPr>
      <w:spacing w:after="0" w:line="240" w:lineRule="auto"/>
      <w:jc w:val="center"/>
    </w:pPr>
    <w:rPr>
      <w:rFonts w:ascii="Times New Roman" w:eastAsia="Times New Roman" w:hAnsi="Times New Roman" w:cs="Times New Roman"/>
      <w:b/>
      <w:sz w:val="24"/>
      <w:szCs w:val="24"/>
      <w:lang w:eastAsia="ru-RU"/>
    </w:rPr>
  </w:style>
  <w:style w:type="paragraph" w:customStyle="1" w:styleId="-12">
    <w:name w:val="Цветной список - Акцент 12"/>
    <w:basedOn w:val="a0"/>
    <w:qFormat/>
    <w:rsid w:val="00F25BF9"/>
    <w:pPr>
      <w:spacing w:after="0" w:line="240" w:lineRule="auto"/>
      <w:ind w:left="720"/>
      <w:contextualSpacing/>
    </w:pPr>
    <w:rPr>
      <w:rFonts w:ascii="Cambria" w:eastAsia="MS Mincho" w:hAnsi="Cambria" w:cs="Times New Roman"/>
      <w:sz w:val="24"/>
      <w:szCs w:val="24"/>
      <w:lang w:eastAsia="ru-RU"/>
    </w:rPr>
  </w:style>
  <w:style w:type="paragraph" w:customStyle="1" w:styleId="afffd">
    <w:name w:val="Стиль названия зоны"/>
    <w:basedOn w:val="affd"/>
    <w:rsid w:val="00F25BF9"/>
    <w:pPr>
      <w:spacing w:line="360" w:lineRule="auto"/>
      <w:ind w:left="0" w:firstLine="709"/>
    </w:pPr>
    <w:rPr>
      <w:rFonts w:ascii="Times New Roman" w:hAnsi="Times New Roman"/>
      <w:sz w:val="28"/>
      <w:szCs w:val="28"/>
    </w:rPr>
  </w:style>
  <w:style w:type="paragraph" w:customStyle="1" w:styleId="15">
    <w:name w:val="Обычный1"/>
    <w:rsid w:val="00F25BF9"/>
    <w:pPr>
      <w:pBdr>
        <w:top w:val="nil"/>
        <w:left w:val="nil"/>
        <w:bottom w:val="nil"/>
        <w:right w:val="nil"/>
        <w:between w:val="nil"/>
      </w:pBdr>
      <w:spacing w:after="0" w:line="240" w:lineRule="auto"/>
    </w:pPr>
    <w:rPr>
      <w:rFonts w:ascii="Cambria" w:eastAsia="Cambria" w:hAnsi="Cambria" w:cs="Cambria"/>
      <w:color w:val="000000"/>
      <w:sz w:val="20"/>
      <w:szCs w:val="20"/>
      <w:lang w:eastAsia="ru-RU"/>
    </w:rPr>
  </w:style>
  <w:style w:type="numbering" w:customStyle="1" w:styleId="111">
    <w:name w:val="Нет списка11"/>
    <w:next w:val="a3"/>
    <w:uiPriority w:val="99"/>
    <w:semiHidden/>
    <w:unhideWhenUsed/>
    <w:rsid w:val="00F25BF9"/>
  </w:style>
  <w:style w:type="table" w:customStyle="1" w:styleId="16">
    <w:name w:val="Сетка таблицы1"/>
    <w:basedOn w:val="a2"/>
    <w:next w:val="af"/>
    <w:uiPriority w:val="39"/>
    <w:rsid w:val="00F25BF9"/>
    <w:pPr>
      <w:spacing w:after="0" w:line="240" w:lineRule="auto"/>
    </w:pPr>
    <w:rPr>
      <w:rFonts w:ascii="Cambria" w:eastAsia="MS Mincho"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2"/>
    <w:next w:val="af"/>
    <w:uiPriority w:val="39"/>
    <w:rsid w:val="00F25BF9"/>
    <w:pPr>
      <w:spacing w:after="0" w:line="240" w:lineRule="auto"/>
    </w:pPr>
    <w:rPr>
      <w:rFonts w:ascii="Cambria" w:eastAsia="MS Mincho"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next w:val="af"/>
    <w:uiPriority w:val="39"/>
    <w:rsid w:val="00F25BF9"/>
    <w:pPr>
      <w:spacing w:after="0" w:line="240" w:lineRule="auto"/>
    </w:pPr>
    <w:rPr>
      <w:rFonts w:ascii="Cambria" w:eastAsia="MS Mincho"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
    <w:uiPriority w:val="39"/>
    <w:rsid w:val="00F25BF9"/>
    <w:pPr>
      <w:spacing w:after="0" w:line="240" w:lineRule="auto"/>
    </w:pPr>
    <w:rPr>
      <w:rFonts w:ascii="Cambria" w:eastAsia="MS Mincho"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
    <w:uiPriority w:val="39"/>
    <w:rsid w:val="00F25BF9"/>
    <w:pPr>
      <w:spacing w:after="0" w:line="240" w:lineRule="auto"/>
    </w:pPr>
    <w:rPr>
      <w:rFonts w:ascii="Cambria" w:eastAsia="MS Mincho"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
    <w:uiPriority w:val="39"/>
    <w:rsid w:val="00F25BF9"/>
    <w:pPr>
      <w:spacing w:after="0" w:line="240" w:lineRule="auto"/>
    </w:pPr>
    <w:rPr>
      <w:rFonts w:ascii="Cambria" w:eastAsia="MS Mincho"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Revision"/>
    <w:hidden/>
    <w:uiPriority w:val="99"/>
    <w:semiHidden/>
    <w:rsid w:val="00F25B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1542AD4C73CCEDFBF76392965EF966961139D4C761A729C2D6EAD64FD12E9806DA6E10Y3KBJ"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consultantplus://offline/ref=443EB43979EA84F750F4A10E4E83E1E52DE596956887921EEFD41AD254924B9FD8E326C4z4m7L" TargetMode="External"/><Relationship Id="rId4" Type="http://schemas.openxmlformats.org/officeDocument/2006/relationships/webSettings" Target="webSettings.xml"/><Relationship Id="rId9" Type="http://schemas.openxmlformats.org/officeDocument/2006/relationships/hyperlink" Target="consultantplus://offline/ref=F71542AD4C73CCEDFBF76392965EF966961139D4C761A729C2D6EAD64FD12E9806DA6E10Y3K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134</Pages>
  <Words>41451</Words>
  <Characters>236271</Characters>
  <Application>Microsoft Office Word</Application>
  <DocSecurity>0</DocSecurity>
  <Lines>1968</Lines>
  <Paragraphs>554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2</cp:revision>
  <dcterms:created xsi:type="dcterms:W3CDTF">2020-01-16T11:43:00Z</dcterms:created>
  <dcterms:modified xsi:type="dcterms:W3CDTF">2020-01-16T11:59:00Z</dcterms:modified>
</cp:coreProperties>
</file>