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D82" w:rsidRPr="006D4D82" w:rsidRDefault="006D4D82" w:rsidP="006D4D82">
      <w:pPr>
        <w:spacing w:line="252" w:lineRule="auto"/>
        <w:rPr>
          <w:rFonts w:ascii="Calibri" w:eastAsia="Calibri" w:hAnsi="Calibri" w:cs="Times New Roman"/>
        </w:rPr>
      </w:pPr>
      <w:r>
        <w:rPr>
          <w:rFonts w:ascii="Calibri" w:eastAsia="Calibri" w:hAnsi="Calibri" w:cs="Times New Roman"/>
        </w:rPr>
        <w:t xml:space="preserve">                                                                                   </w:t>
      </w:r>
      <w:r w:rsidRPr="006D4D82">
        <w:rPr>
          <w:rFonts w:ascii="Calibri" w:eastAsia="Calibri" w:hAnsi="Calibri" w:cs="Times New Roman"/>
          <w:noProof/>
          <w:lang w:eastAsia="ru-RU"/>
        </w:rPr>
        <w:drawing>
          <wp:inline distT="0" distB="0" distL="0" distR="0" wp14:anchorId="705010D9" wp14:editId="4AA35AF4">
            <wp:extent cx="685800" cy="8001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6D4D82" w:rsidRPr="006D4D82" w:rsidRDefault="006D4D82" w:rsidP="006D4D82">
      <w:pPr>
        <w:spacing w:line="252" w:lineRule="auto"/>
        <w:rPr>
          <w:rFonts w:ascii="Calibri" w:eastAsia="Calibri" w:hAnsi="Calibri" w:cs="Times New Roman"/>
        </w:rPr>
      </w:pPr>
    </w:p>
    <w:p w:rsidR="006D4D82" w:rsidRPr="006D4D82" w:rsidRDefault="006D4D82" w:rsidP="006D4D82">
      <w:pPr>
        <w:spacing w:after="0" w:line="240" w:lineRule="auto"/>
        <w:jc w:val="center"/>
        <w:outlineLvl w:val="0"/>
        <w:rPr>
          <w:rFonts w:ascii="Times New Roman" w:eastAsia="Times New Roman" w:hAnsi="Times New Roman" w:cs="Times New Roman"/>
          <w:b/>
          <w:bCs/>
          <w:caps/>
          <w:sz w:val="28"/>
          <w:szCs w:val="28"/>
          <w:lang w:eastAsia="ru-RU"/>
        </w:rPr>
      </w:pPr>
      <w:r w:rsidRPr="006D4D82">
        <w:rPr>
          <w:rFonts w:ascii="Times New Roman" w:eastAsia="Times New Roman" w:hAnsi="Times New Roman" w:cs="Times New Roman"/>
          <w:b/>
          <w:bCs/>
          <w:caps/>
          <w:sz w:val="28"/>
          <w:szCs w:val="28"/>
          <w:lang w:eastAsia="ru-RU"/>
        </w:rPr>
        <w:t>Российская Федерация</w:t>
      </w:r>
    </w:p>
    <w:p w:rsidR="006D4D82" w:rsidRPr="006D4D82" w:rsidRDefault="006D4D82" w:rsidP="006D4D82">
      <w:pPr>
        <w:spacing w:after="0" w:line="240" w:lineRule="auto"/>
        <w:jc w:val="center"/>
        <w:outlineLvl w:val="0"/>
        <w:rPr>
          <w:rFonts w:ascii="Times New Roman" w:eastAsia="Times New Roman" w:hAnsi="Times New Roman" w:cs="Times New Roman"/>
          <w:b/>
          <w:bCs/>
          <w:caps/>
          <w:sz w:val="28"/>
          <w:szCs w:val="28"/>
          <w:lang w:eastAsia="ru-RU"/>
        </w:rPr>
      </w:pPr>
      <w:r w:rsidRPr="006D4D82">
        <w:rPr>
          <w:rFonts w:ascii="Times New Roman" w:eastAsia="Times New Roman" w:hAnsi="Times New Roman" w:cs="Times New Roman"/>
          <w:b/>
          <w:bCs/>
          <w:caps/>
          <w:sz w:val="28"/>
          <w:szCs w:val="28"/>
          <w:lang w:eastAsia="ru-RU"/>
        </w:rPr>
        <w:t>Самарская область</w:t>
      </w:r>
    </w:p>
    <w:p w:rsidR="006D4D82" w:rsidRPr="006D4D82" w:rsidRDefault="006D4D82" w:rsidP="006D4D82">
      <w:pPr>
        <w:spacing w:after="0" w:line="240" w:lineRule="auto"/>
        <w:jc w:val="center"/>
        <w:outlineLvl w:val="0"/>
        <w:rPr>
          <w:rFonts w:ascii="Times New Roman" w:eastAsia="Times New Roman" w:hAnsi="Times New Roman" w:cs="Times New Roman"/>
          <w:b/>
          <w:bCs/>
          <w:caps/>
          <w:sz w:val="28"/>
          <w:szCs w:val="28"/>
          <w:lang w:eastAsia="ru-RU"/>
        </w:rPr>
      </w:pPr>
      <w:r w:rsidRPr="006D4D82">
        <w:rPr>
          <w:rFonts w:ascii="Times New Roman" w:eastAsia="Times New Roman" w:hAnsi="Times New Roman" w:cs="Times New Roman"/>
          <w:b/>
          <w:bCs/>
          <w:caps/>
          <w:sz w:val="28"/>
          <w:szCs w:val="28"/>
          <w:lang w:eastAsia="ru-RU"/>
        </w:rPr>
        <w:t>муниципальный район Волжский</w:t>
      </w:r>
    </w:p>
    <w:p w:rsidR="006D4D82" w:rsidRPr="006D4D82" w:rsidRDefault="006D4D82" w:rsidP="006D4D82">
      <w:pPr>
        <w:spacing w:after="0" w:line="240" w:lineRule="auto"/>
        <w:jc w:val="center"/>
        <w:outlineLvl w:val="0"/>
        <w:rPr>
          <w:rFonts w:ascii="Times New Roman" w:eastAsia="Times New Roman" w:hAnsi="Times New Roman" w:cs="Times New Roman"/>
          <w:b/>
          <w:bCs/>
          <w:caps/>
          <w:sz w:val="28"/>
          <w:szCs w:val="28"/>
          <w:lang w:eastAsia="ru-RU"/>
        </w:rPr>
      </w:pPr>
      <w:r w:rsidRPr="006D4D82">
        <w:rPr>
          <w:rFonts w:ascii="Times New Roman" w:eastAsia="Times New Roman" w:hAnsi="Times New Roman" w:cs="Times New Roman"/>
          <w:b/>
          <w:bCs/>
          <w:caps/>
          <w:sz w:val="28"/>
          <w:szCs w:val="28"/>
          <w:lang w:eastAsia="ru-RU"/>
        </w:rPr>
        <w:t>СОБРАНИЕ ПРЕДСТАВИТЕЛЕЙ СЕЛЬСКОГО ПОСЕЛЕНИЯ Лопатино</w:t>
      </w:r>
    </w:p>
    <w:p w:rsidR="006D4D82" w:rsidRPr="006D4D82" w:rsidRDefault="006D4D82" w:rsidP="006D4D82">
      <w:pPr>
        <w:spacing w:after="0" w:line="240" w:lineRule="auto"/>
        <w:jc w:val="center"/>
        <w:outlineLvl w:val="0"/>
        <w:rPr>
          <w:rFonts w:ascii="Times New Roman" w:eastAsia="Times New Roman" w:hAnsi="Times New Roman" w:cs="Times New Roman"/>
          <w:b/>
          <w:bCs/>
          <w:caps/>
          <w:sz w:val="16"/>
          <w:szCs w:val="16"/>
          <w:lang w:eastAsia="ru-RU"/>
        </w:rPr>
      </w:pPr>
    </w:p>
    <w:p w:rsidR="006D4D82" w:rsidRPr="006D4D82" w:rsidRDefault="006D4D82" w:rsidP="006D4D82">
      <w:pPr>
        <w:spacing w:after="0" w:line="240" w:lineRule="auto"/>
        <w:jc w:val="center"/>
        <w:outlineLvl w:val="0"/>
        <w:rPr>
          <w:rFonts w:ascii="Times New Roman" w:eastAsia="Times New Roman" w:hAnsi="Times New Roman" w:cs="Times New Roman"/>
          <w:b/>
          <w:bCs/>
          <w:caps/>
          <w:sz w:val="28"/>
          <w:szCs w:val="28"/>
          <w:lang w:eastAsia="ru-RU"/>
        </w:rPr>
      </w:pPr>
      <w:proofErr w:type="gramStart"/>
      <w:r w:rsidRPr="006D4D82">
        <w:rPr>
          <w:rFonts w:ascii="Times New Roman" w:eastAsia="Times New Roman" w:hAnsi="Times New Roman" w:cs="Times New Roman"/>
          <w:b/>
          <w:bCs/>
          <w:caps/>
          <w:sz w:val="28"/>
          <w:szCs w:val="28"/>
          <w:lang w:eastAsia="ru-RU"/>
        </w:rPr>
        <w:t>ТРЕТЬЕГО  созыва</w:t>
      </w:r>
      <w:proofErr w:type="gramEnd"/>
    </w:p>
    <w:p w:rsidR="006D4D82" w:rsidRPr="006D4D82" w:rsidRDefault="006D4D82" w:rsidP="006D4D82">
      <w:pPr>
        <w:spacing w:after="0" w:line="240" w:lineRule="auto"/>
        <w:jc w:val="center"/>
        <w:outlineLvl w:val="0"/>
        <w:rPr>
          <w:rFonts w:ascii="Times New Roman" w:eastAsia="Times New Roman" w:hAnsi="Times New Roman" w:cs="Times New Roman"/>
          <w:b/>
          <w:sz w:val="16"/>
          <w:szCs w:val="16"/>
          <w:lang w:eastAsia="ru-RU"/>
        </w:rPr>
      </w:pPr>
    </w:p>
    <w:p w:rsidR="006D4D82" w:rsidRPr="006D4D82" w:rsidRDefault="006D4D82" w:rsidP="006D4D82">
      <w:pPr>
        <w:spacing w:after="0" w:line="240" w:lineRule="auto"/>
        <w:jc w:val="center"/>
        <w:outlineLvl w:val="0"/>
        <w:rPr>
          <w:rFonts w:ascii="Times New Roman" w:eastAsia="Times New Roman" w:hAnsi="Times New Roman" w:cs="Times New Roman"/>
          <w:b/>
          <w:sz w:val="28"/>
          <w:szCs w:val="28"/>
          <w:lang w:eastAsia="ru-RU"/>
        </w:rPr>
      </w:pPr>
      <w:r w:rsidRPr="006D4D82">
        <w:rPr>
          <w:rFonts w:ascii="Times New Roman" w:eastAsia="Times New Roman" w:hAnsi="Times New Roman" w:cs="Times New Roman"/>
          <w:b/>
          <w:sz w:val="28"/>
          <w:szCs w:val="28"/>
          <w:lang w:eastAsia="ru-RU"/>
        </w:rPr>
        <w:t>РЕШЕНИЕ</w:t>
      </w:r>
    </w:p>
    <w:p w:rsidR="006D4D82" w:rsidRPr="006D4D82" w:rsidRDefault="006D4D82" w:rsidP="006D4D82">
      <w:pPr>
        <w:spacing w:after="0" w:line="240" w:lineRule="auto"/>
        <w:jc w:val="center"/>
        <w:outlineLvl w:val="0"/>
        <w:rPr>
          <w:rFonts w:ascii="Times New Roman" w:eastAsia="Times New Roman" w:hAnsi="Times New Roman" w:cs="Times New Roman"/>
          <w:b/>
          <w:sz w:val="16"/>
          <w:szCs w:val="16"/>
          <w:lang w:eastAsia="ru-RU"/>
        </w:rPr>
      </w:pPr>
    </w:p>
    <w:p w:rsidR="006D4D82" w:rsidRPr="006D4D82" w:rsidRDefault="006D4D82" w:rsidP="006D4D82">
      <w:pPr>
        <w:spacing w:after="0" w:line="240" w:lineRule="auto"/>
        <w:jc w:val="center"/>
        <w:outlineLvl w:val="0"/>
        <w:rPr>
          <w:rFonts w:ascii="Times New Roman" w:eastAsia="Times New Roman" w:hAnsi="Times New Roman" w:cs="Times New Roman"/>
          <w:b/>
          <w:sz w:val="16"/>
          <w:szCs w:val="16"/>
          <w:lang w:eastAsia="ru-RU"/>
        </w:rPr>
      </w:pPr>
    </w:p>
    <w:p w:rsidR="006D4D82" w:rsidRPr="006D4D82" w:rsidRDefault="006D4D82" w:rsidP="006D4D82">
      <w:pPr>
        <w:spacing w:after="0" w:line="240" w:lineRule="auto"/>
        <w:outlineLvl w:val="0"/>
        <w:rPr>
          <w:rFonts w:ascii="Times New Roman" w:eastAsia="Times New Roman" w:hAnsi="Times New Roman" w:cs="Times New Roman"/>
          <w:b/>
          <w:sz w:val="28"/>
          <w:szCs w:val="28"/>
          <w:lang w:eastAsia="ru-RU"/>
        </w:rPr>
      </w:pPr>
      <w:r w:rsidRPr="006D4D82">
        <w:rPr>
          <w:rFonts w:ascii="Times New Roman" w:eastAsia="Times New Roman" w:hAnsi="Times New Roman" w:cs="Times New Roman"/>
          <w:b/>
          <w:sz w:val="28"/>
          <w:szCs w:val="28"/>
          <w:lang w:eastAsia="ru-RU"/>
        </w:rPr>
        <w:t xml:space="preserve">       от   </w:t>
      </w:r>
      <w:r w:rsidR="00E33C72">
        <w:rPr>
          <w:rFonts w:ascii="Times New Roman" w:eastAsia="Times New Roman" w:hAnsi="Times New Roman" w:cs="Times New Roman"/>
          <w:b/>
          <w:sz w:val="28"/>
          <w:szCs w:val="28"/>
          <w:lang w:eastAsia="ru-RU"/>
        </w:rPr>
        <w:t>23</w:t>
      </w:r>
      <w:r w:rsidRPr="006D4D82">
        <w:rPr>
          <w:rFonts w:ascii="Times New Roman" w:eastAsia="Times New Roman" w:hAnsi="Times New Roman" w:cs="Times New Roman"/>
          <w:b/>
          <w:sz w:val="28"/>
          <w:szCs w:val="28"/>
          <w:lang w:eastAsia="ru-RU"/>
        </w:rPr>
        <w:t xml:space="preserve"> октября 2017 года           №   8</w:t>
      </w:r>
      <w:r>
        <w:rPr>
          <w:rFonts w:ascii="Times New Roman" w:eastAsia="Times New Roman" w:hAnsi="Times New Roman" w:cs="Times New Roman"/>
          <w:b/>
          <w:sz w:val="28"/>
          <w:szCs w:val="28"/>
          <w:lang w:eastAsia="ru-RU"/>
        </w:rPr>
        <w:t>4</w:t>
      </w:r>
      <w:r w:rsidRPr="006D4D82">
        <w:rPr>
          <w:rFonts w:ascii="Times New Roman" w:eastAsia="Times New Roman" w:hAnsi="Times New Roman" w:cs="Times New Roman"/>
          <w:b/>
          <w:sz w:val="28"/>
          <w:szCs w:val="28"/>
          <w:lang w:eastAsia="ru-RU"/>
        </w:rPr>
        <w:t xml:space="preserve">         </w:t>
      </w:r>
      <w:r w:rsidRPr="006D4D82">
        <w:rPr>
          <w:rFonts w:ascii="Times New Roman" w:eastAsia="Times New Roman" w:hAnsi="Times New Roman" w:cs="Times New Roman"/>
          <w:b/>
          <w:sz w:val="28"/>
          <w:szCs w:val="28"/>
          <w:lang w:eastAsia="ru-RU"/>
        </w:rPr>
        <w:tab/>
        <w:t xml:space="preserve">       </w:t>
      </w:r>
      <w:r w:rsidRPr="006D4D82">
        <w:rPr>
          <w:rFonts w:ascii="Times New Roman" w:eastAsia="Times New Roman" w:hAnsi="Times New Roman" w:cs="Times New Roman"/>
          <w:b/>
          <w:sz w:val="28"/>
          <w:szCs w:val="28"/>
          <w:lang w:eastAsia="ru-RU"/>
        </w:rPr>
        <w:tab/>
        <w:t>с. </w:t>
      </w:r>
      <w:proofErr w:type="spellStart"/>
      <w:r w:rsidRPr="006D4D82">
        <w:rPr>
          <w:rFonts w:ascii="Times New Roman" w:eastAsia="Times New Roman" w:hAnsi="Times New Roman" w:cs="Times New Roman"/>
          <w:b/>
          <w:sz w:val="28"/>
          <w:szCs w:val="28"/>
          <w:lang w:eastAsia="ru-RU"/>
        </w:rPr>
        <w:t>Лопатино</w:t>
      </w:r>
      <w:proofErr w:type="spellEnd"/>
    </w:p>
    <w:p w:rsidR="006D4D82" w:rsidRPr="006D4D82" w:rsidRDefault="006D4D82" w:rsidP="006D4D82">
      <w:pPr>
        <w:spacing w:line="252" w:lineRule="auto"/>
        <w:rPr>
          <w:rFonts w:ascii="Calibri" w:eastAsia="Calibri" w:hAnsi="Calibri" w:cs="Times New Roman"/>
        </w:rPr>
      </w:pPr>
    </w:p>
    <w:p w:rsidR="006D4D82" w:rsidRDefault="006D4D82" w:rsidP="00DB0602">
      <w:pPr>
        <w:spacing w:after="0" w:line="240" w:lineRule="auto"/>
        <w:jc w:val="center"/>
        <w:rPr>
          <w:rFonts w:ascii="Times New Roman" w:eastAsia="Calibri" w:hAnsi="Times New Roman" w:cs="Times New Roman"/>
          <w:b/>
          <w:sz w:val="28"/>
          <w:szCs w:val="28"/>
        </w:rPr>
      </w:pPr>
    </w:p>
    <w:p w:rsidR="00DB0602" w:rsidRPr="00DB0602" w:rsidRDefault="00DB0602" w:rsidP="00DB0602">
      <w:pPr>
        <w:spacing w:after="0" w:line="240" w:lineRule="auto"/>
        <w:jc w:val="center"/>
        <w:rPr>
          <w:rFonts w:ascii="Times New Roman" w:eastAsia="Calibri" w:hAnsi="Times New Roman" w:cs="Times New Roman"/>
          <w:b/>
          <w:sz w:val="28"/>
          <w:szCs w:val="28"/>
        </w:rPr>
      </w:pPr>
      <w:r w:rsidRPr="00DB0602">
        <w:rPr>
          <w:rFonts w:ascii="Times New Roman" w:eastAsia="Calibri" w:hAnsi="Times New Roman" w:cs="Times New Roman"/>
          <w:b/>
          <w:sz w:val="28"/>
          <w:szCs w:val="28"/>
        </w:rPr>
        <w:t>О проведении публичных слушаний по проекту</w:t>
      </w:r>
      <w:r w:rsidRPr="00DB0602">
        <w:rPr>
          <w:rFonts w:ascii="Times New Roman" w:eastAsia="Calibri" w:hAnsi="Times New Roman" w:cs="Times New Roman"/>
          <w:b/>
          <w:bCs/>
          <w:color w:val="000000"/>
          <w:sz w:val="28"/>
          <w:szCs w:val="28"/>
        </w:rPr>
        <w:t xml:space="preserve"> решения «Об </w:t>
      </w:r>
      <w:proofErr w:type="gramStart"/>
      <w:r w:rsidRPr="00DB0602">
        <w:rPr>
          <w:rFonts w:ascii="Times New Roman" w:eastAsia="Calibri" w:hAnsi="Times New Roman" w:cs="Times New Roman"/>
          <w:b/>
          <w:bCs/>
          <w:color w:val="000000"/>
          <w:sz w:val="28"/>
          <w:szCs w:val="28"/>
        </w:rPr>
        <w:t>утверждении  Правил</w:t>
      </w:r>
      <w:proofErr w:type="gramEnd"/>
      <w:r w:rsidRPr="00DB0602">
        <w:rPr>
          <w:rFonts w:ascii="Times New Roman" w:eastAsia="Calibri" w:hAnsi="Times New Roman" w:cs="Times New Roman"/>
          <w:b/>
          <w:bCs/>
          <w:color w:val="000000"/>
          <w:sz w:val="28"/>
          <w:szCs w:val="28"/>
        </w:rPr>
        <w:t xml:space="preserve"> благоустройства сельского поселения </w:t>
      </w:r>
      <w:proofErr w:type="spellStart"/>
      <w:r w:rsidRPr="00DB0602">
        <w:rPr>
          <w:rFonts w:ascii="Times New Roman" w:eastAsia="Calibri" w:hAnsi="Times New Roman" w:cs="Times New Roman"/>
          <w:b/>
          <w:bCs/>
          <w:color w:val="000000"/>
          <w:sz w:val="28"/>
          <w:szCs w:val="28"/>
        </w:rPr>
        <w:t>Лопатино</w:t>
      </w:r>
      <w:proofErr w:type="spellEnd"/>
      <w:r w:rsidRPr="00DB0602">
        <w:rPr>
          <w:rFonts w:ascii="Times New Roman" w:eastAsia="Calibri" w:hAnsi="Times New Roman" w:cs="Times New Roman"/>
          <w:b/>
          <w:bCs/>
          <w:color w:val="000000"/>
          <w:sz w:val="28"/>
          <w:szCs w:val="28"/>
        </w:rPr>
        <w:t xml:space="preserve"> муниципального района  Волжский Самарской области»</w:t>
      </w:r>
    </w:p>
    <w:p w:rsidR="00DB0602" w:rsidRPr="00DB0602" w:rsidRDefault="00DB0602" w:rsidP="00DB0602">
      <w:pPr>
        <w:spacing w:after="0" w:line="240" w:lineRule="auto"/>
        <w:jc w:val="both"/>
        <w:rPr>
          <w:rFonts w:ascii="Times New Roman" w:eastAsia="Calibri" w:hAnsi="Times New Roman" w:cs="Times New Roman"/>
          <w:sz w:val="28"/>
          <w:szCs w:val="28"/>
        </w:rPr>
      </w:pPr>
      <w:r w:rsidRPr="00DB0602">
        <w:rPr>
          <w:rFonts w:ascii="Times New Roman" w:eastAsia="Calibri" w:hAnsi="Times New Roman" w:cs="Times New Roman"/>
          <w:sz w:val="28"/>
          <w:szCs w:val="28"/>
        </w:rPr>
        <w:t xml:space="preserve">    </w:t>
      </w:r>
    </w:p>
    <w:p w:rsidR="00DB0602" w:rsidRPr="00DB0602" w:rsidRDefault="00DB0602" w:rsidP="00DB0602">
      <w:pPr>
        <w:spacing w:after="0" w:line="240" w:lineRule="auto"/>
        <w:jc w:val="both"/>
        <w:rPr>
          <w:rFonts w:ascii="Times New Roman" w:eastAsia="Calibri" w:hAnsi="Times New Roman" w:cs="Times New Roman"/>
          <w:sz w:val="16"/>
          <w:szCs w:val="16"/>
        </w:rPr>
      </w:pPr>
      <w:r w:rsidRPr="00DB0602">
        <w:rPr>
          <w:rFonts w:ascii="Times New Roman" w:eastAsia="Calibri" w:hAnsi="Times New Roman" w:cs="Times New Roman"/>
          <w:sz w:val="28"/>
          <w:szCs w:val="28"/>
        </w:rPr>
        <w:t xml:space="preserve">В соответствии с Федеральным законом  от 06.10.2003г № 131-ФЗ «Об общих принципах организации местного самоуправления в РФ», решением Собрания представителей сельского поселения </w:t>
      </w:r>
      <w:proofErr w:type="spellStart"/>
      <w:r w:rsidRPr="00DB0602">
        <w:rPr>
          <w:rFonts w:ascii="Times New Roman" w:eastAsia="Calibri" w:hAnsi="Times New Roman" w:cs="Times New Roman"/>
          <w:sz w:val="28"/>
          <w:szCs w:val="28"/>
        </w:rPr>
        <w:t>Лопатино</w:t>
      </w:r>
      <w:proofErr w:type="spellEnd"/>
      <w:r w:rsidRPr="00DB0602">
        <w:rPr>
          <w:rFonts w:ascii="Times New Roman" w:eastAsia="Calibri" w:hAnsi="Times New Roman" w:cs="Times New Roman"/>
          <w:sz w:val="28"/>
          <w:szCs w:val="28"/>
        </w:rPr>
        <w:t xml:space="preserve"> муниципального района Волжский Самарской области "Об утверждении Порядка организации и проведения публичных слушаний в сельском поселении </w:t>
      </w:r>
      <w:proofErr w:type="spellStart"/>
      <w:r w:rsidRPr="00DB0602">
        <w:rPr>
          <w:rFonts w:ascii="Times New Roman" w:eastAsia="Calibri" w:hAnsi="Times New Roman" w:cs="Times New Roman"/>
          <w:sz w:val="28"/>
          <w:szCs w:val="28"/>
        </w:rPr>
        <w:t>Лопатино</w:t>
      </w:r>
      <w:proofErr w:type="spellEnd"/>
      <w:r w:rsidRPr="00DB0602">
        <w:rPr>
          <w:rFonts w:ascii="Times New Roman" w:eastAsia="Calibri" w:hAnsi="Times New Roman" w:cs="Times New Roman"/>
          <w:sz w:val="28"/>
          <w:szCs w:val="28"/>
        </w:rPr>
        <w:t xml:space="preserve"> муниципального района Волжский Самарской области" от   25.02.2010 года                № 157, Уставом сельского поселения </w:t>
      </w:r>
      <w:proofErr w:type="spellStart"/>
      <w:r w:rsidRPr="00DB0602">
        <w:rPr>
          <w:rFonts w:ascii="Times New Roman" w:eastAsia="Calibri" w:hAnsi="Times New Roman" w:cs="Times New Roman"/>
          <w:sz w:val="28"/>
          <w:szCs w:val="28"/>
        </w:rPr>
        <w:t>Лопатино</w:t>
      </w:r>
      <w:proofErr w:type="spellEnd"/>
      <w:r w:rsidRPr="00DB0602">
        <w:rPr>
          <w:rFonts w:ascii="Times New Roman" w:eastAsia="Calibri" w:hAnsi="Times New Roman" w:cs="Times New Roman"/>
          <w:sz w:val="28"/>
          <w:szCs w:val="28"/>
        </w:rPr>
        <w:t xml:space="preserve"> муниципального района  Волжский Самарской области</w:t>
      </w:r>
    </w:p>
    <w:p w:rsidR="00DB0602" w:rsidRPr="00DB0602" w:rsidRDefault="00DB0602" w:rsidP="00DB0602">
      <w:pPr>
        <w:spacing w:after="0" w:line="240" w:lineRule="auto"/>
        <w:rPr>
          <w:rFonts w:ascii="Times New Roman" w:eastAsia="Calibri" w:hAnsi="Times New Roman" w:cs="Times New Roman"/>
          <w:b/>
          <w:sz w:val="28"/>
          <w:szCs w:val="28"/>
        </w:rPr>
      </w:pPr>
      <w:r w:rsidRPr="00DB0602">
        <w:rPr>
          <w:rFonts w:ascii="Times New Roman" w:eastAsia="Calibri" w:hAnsi="Times New Roman" w:cs="Times New Roman"/>
          <w:b/>
          <w:sz w:val="28"/>
          <w:szCs w:val="28"/>
        </w:rPr>
        <w:t>РЕШИЛО:</w:t>
      </w:r>
    </w:p>
    <w:p w:rsidR="00DB0602" w:rsidRPr="00DB0602" w:rsidRDefault="00DB0602" w:rsidP="00DB0602">
      <w:pPr>
        <w:spacing w:after="0" w:line="240" w:lineRule="auto"/>
        <w:jc w:val="center"/>
        <w:rPr>
          <w:rFonts w:ascii="Times New Roman" w:eastAsia="Calibri" w:hAnsi="Times New Roman" w:cs="Times New Roman"/>
          <w:b/>
          <w:sz w:val="16"/>
          <w:szCs w:val="16"/>
        </w:rPr>
      </w:pPr>
    </w:p>
    <w:p w:rsidR="00DB0602" w:rsidRPr="00DB0602" w:rsidRDefault="00DB0602" w:rsidP="00DB0602">
      <w:pPr>
        <w:spacing w:after="0" w:line="240" w:lineRule="auto"/>
        <w:jc w:val="both"/>
        <w:rPr>
          <w:rFonts w:ascii="Times New Roman" w:eastAsia="Calibri" w:hAnsi="Times New Roman" w:cs="Times New Roman"/>
          <w:sz w:val="28"/>
          <w:szCs w:val="28"/>
        </w:rPr>
      </w:pPr>
      <w:r w:rsidRPr="00DB0602">
        <w:rPr>
          <w:rFonts w:ascii="Times New Roman" w:eastAsia="Calibri" w:hAnsi="Times New Roman" w:cs="Times New Roman"/>
          <w:sz w:val="28"/>
          <w:szCs w:val="28"/>
        </w:rPr>
        <w:t xml:space="preserve">1. Вынести проект </w:t>
      </w:r>
      <w:r w:rsidRPr="00DB0602">
        <w:rPr>
          <w:rFonts w:ascii="Times New Roman" w:eastAsia="Calibri" w:hAnsi="Times New Roman" w:cs="Times New Roman"/>
          <w:bCs/>
          <w:sz w:val="28"/>
          <w:szCs w:val="28"/>
        </w:rPr>
        <w:t xml:space="preserve">решения «Об </w:t>
      </w:r>
      <w:proofErr w:type="gramStart"/>
      <w:r w:rsidRPr="00DB0602">
        <w:rPr>
          <w:rFonts w:ascii="Times New Roman" w:eastAsia="Calibri" w:hAnsi="Times New Roman" w:cs="Times New Roman"/>
          <w:bCs/>
          <w:sz w:val="28"/>
          <w:szCs w:val="28"/>
        </w:rPr>
        <w:t>утверждении  Правил</w:t>
      </w:r>
      <w:proofErr w:type="gramEnd"/>
      <w:r w:rsidRPr="00DB0602">
        <w:rPr>
          <w:rFonts w:ascii="Times New Roman" w:eastAsia="Calibri" w:hAnsi="Times New Roman" w:cs="Times New Roman"/>
          <w:bCs/>
          <w:sz w:val="28"/>
          <w:szCs w:val="28"/>
        </w:rPr>
        <w:t xml:space="preserve"> благоустройства сельского поселения </w:t>
      </w:r>
      <w:proofErr w:type="spellStart"/>
      <w:r w:rsidRPr="00DB0602">
        <w:rPr>
          <w:rFonts w:ascii="Times New Roman" w:eastAsia="Calibri" w:hAnsi="Times New Roman" w:cs="Times New Roman"/>
          <w:bCs/>
          <w:sz w:val="28"/>
          <w:szCs w:val="28"/>
        </w:rPr>
        <w:t>Лопатино</w:t>
      </w:r>
      <w:proofErr w:type="spellEnd"/>
      <w:r w:rsidRPr="00DB0602">
        <w:rPr>
          <w:rFonts w:ascii="Times New Roman" w:eastAsia="Calibri" w:hAnsi="Times New Roman" w:cs="Times New Roman"/>
          <w:bCs/>
          <w:sz w:val="28"/>
          <w:szCs w:val="28"/>
        </w:rPr>
        <w:t xml:space="preserve"> муниципального района  Волжский Самарской области» </w:t>
      </w:r>
      <w:r w:rsidRPr="00DB0602">
        <w:rPr>
          <w:rFonts w:ascii="Times New Roman" w:eastAsia="Calibri" w:hAnsi="Times New Roman" w:cs="Times New Roman"/>
          <w:sz w:val="28"/>
          <w:szCs w:val="28"/>
        </w:rPr>
        <w:t>на публичные слушания.</w:t>
      </w:r>
    </w:p>
    <w:p w:rsidR="00DB0602" w:rsidRPr="00DB0602" w:rsidRDefault="00DB0602" w:rsidP="00DB0602">
      <w:pPr>
        <w:spacing w:after="0" w:line="240" w:lineRule="auto"/>
        <w:jc w:val="both"/>
        <w:rPr>
          <w:rFonts w:ascii="Times New Roman" w:eastAsia="Calibri" w:hAnsi="Times New Roman" w:cs="Times New Roman"/>
          <w:sz w:val="28"/>
          <w:szCs w:val="28"/>
        </w:rPr>
      </w:pPr>
      <w:r w:rsidRPr="00DB0602">
        <w:rPr>
          <w:rFonts w:ascii="Times New Roman" w:eastAsia="Calibri" w:hAnsi="Times New Roman" w:cs="Times New Roman"/>
          <w:sz w:val="28"/>
          <w:szCs w:val="28"/>
        </w:rPr>
        <w:t xml:space="preserve">2. Провести на территории сельского поселения </w:t>
      </w:r>
      <w:proofErr w:type="spellStart"/>
      <w:r w:rsidRPr="00DB0602">
        <w:rPr>
          <w:rFonts w:ascii="Times New Roman" w:eastAsia="Calibri" w:hAnsi="Times New Roman" w:cs="Times New Roman"/>
          <w:sz w:val="28"/>
          <w:szCs w:val="28"/>
        </w:rPr>
        <w:t>Лопатино</w:t>
      </w:r>
      <w:proofErr w:type="spellEnd"/>
      <w:r w:rsidRPr="00DB0602">
        <w:rPr>
          <w:rFonts w:ascii="Times New Roman" w:eastAsia="Calibri" w:hAnsi="Times New Roman" w:cs="Times New Roman"/>
          <w:sz w:val="28"/>
          <w:szCs w:val="28"/>
        </w:rPr>
        <w:t xml:space="preserve"> муниципального района  Волжский Самарской области  публичные слушания по проекту</w:t>
      </w:r>
      <w:r w:rsidRPr="00DB0602">
        <w:rPr>
          <w:rFonts w:ascii="Times New Roman" w:eastAsia="Calibri" w:hAnsi="Times New Roman" w:cs="Times New Roman"/>
          <w:b/>
          <w:bCs/>
          <w:sz w:val="28"/>
          <w:szCs w:val="28"/>
        </w:rPr>
        <w:t xml:space="preserve">  </w:t>
      </w:r>
      <w:r w:rsidRPr="00DB0602">
        <w:rPr>
          <w:rFonts w:ascii="Times New Roman" w:eastAsia="Calibri" w:hAnsi="Times New Roman" w:cs="Times New Roman"/>
          <w:bCs/>
          <w:sz w:val="28"/>
          <w:szCs w:val="28"/>
        </w:rPr>
        <w:t xml:space="preserve">решения «Об утверждении  Правил благоустройства сельского поселения </w:t>
      </w:r>
      <w:proofErr w:type="spellStart"/>
      <w:r w:rsidRPr="00DB0602">
        <w:rPr>
          <w:rFonts w:ascii="Times New Roman" w:eastAsia="Calibri" w:hAnsi="Times New Roman" w:cs="Times New Roman"/>
          <w:bCs/>
          <w:sz w:val="28"/>
          <w:szCs w:val="28"/>
        </w:rPr>
        <w:t>Лопатино</w:t>
      </w:r>
      <w:proofErr w:type="spellEnd"/>
      <w:r w:rsidRPr="00DB0602">
        <w:rPr>
          <w:rFonts w:ascii="Times New Roman" w:eastAsia="Calibri" w:hAnsi="Times New Roman" w:cs="Times New Roman"/>
          <w:bCs/>
          <w:sz w:val="28"/>
          <w:szCs w:val="28"/>
        </w:rPr>
        <w:t xml:space="preserve"> муниципального района  Волжский Самарской области» </w:t>
      </w:r>
      <w:r w:rsidRPr="00DB0602">
        <w:rPr>
          <w:rFonts w:ascii="Times New Roman" w:eastAsia="Calibri" w:hAnsi="Times New Roman" w:cs="Times New Roman"/>
          <w:sz w:val="28"/>
          <w:szCs w:val="28"/>
        </w:rPr>
        <w:t xml:space="preserve">в соответствии с Порядком организации и проведения публичных слушаний в сельском поселении </w:t>
      </w:r>
      <w:proofErr w:type="spellStart"/>
      <w:r w:rsidRPr="00DB0602">
        <w:rPr>
          <w:rFonts w:ascii="Times New Roman" w:eastAsia="Calibri" w:hAnsi="Times New Roman" w:cs="Times New Roman"/>
          <w:sz w:val="28"/>
          <w:szCs w:val="28"/>
        </w:rPr>
        <w:t>Лопатино</w:t>
      </w:r>
      <w:proofErr w:type="spellEnd"/>
      <w:r w:rsidRPr="00DB0602">
        <w:rPr>
          <w:rFonts w:ascii="Times New Roman" w:eastAsia="Calibri" w:hAnsi="Times New Roman" w:cs="Times New Roman"/>
          <w:sz w:val="28"/>
          <w:szCs w:val="28"/>
        </w:rPr>
        <w:t xml:space="preserve"> муниципального района  Волжский Самарской области, утвержденным Решением Собрания представителей сельского поселения </w:t>
      </w:r>
      <w:proofErr w:type="spellStart"/>
      <w:r w:rsidRPr="00DB0602">
        <w:rPr>
          <w:rFonts w:ascii="Times New Roman" w:eastAsia="Calibri" w:hAnsi="Times New Roman" w:cs="Times New Roman"/>
          <w:sz w:val="28"/>
          <w:szCs w:val="28"/>
        </w:rPr>
        <w:t>Лопатино</w:t>
      </w:r>
      <w:proofErr w:type="spellEnd"/>
      <w:r w:rsidRPr="00DB0602">
        <w:rPr>
          <w:rFonts w:ascii="Times New Roman" w:eastAsia="Calibri" w:hAnsi="Times New Roman" w:cs="Times New Roman"/>
          <w:sz w:val="28"/>
          <w:szCs w:val="28"/>
        </w:rPr>
        <w:t xml:space="preserve"> муниципального района Волжский Самарской области от 25.02.2010 года №157. </w:t>
      </w:r>
    </w:p>
    <w:p w:rsidR="00DB0602" w:rsidRPr="00DB0602" w:rsidRDefault="00DB0602" w:rsidP="00DB0602">
      <w:pPr>
        <w:spacing w:after="0" w:line="240" w:lineRule="auto"/>
        <w:jc w:val="both"/>
        <w:rPr>
          <w:rFonts w:ascii="Times New Roman" w:eastAsia="Calibri" w:hAnsi="Times New Roman" w:cs="Times New Roman"/>
          <w:sz w:val="28"/>
          <w:szCs w:val="28"/>
        </w:rPr>
      </w:pPr>
      <w:r w:rsidRPr="00DB0602">
        <w:rPr>
          <w:rFonts w:ascii="Times New Roman" w:eastAsia="Calibri" w:hAnsi="Times New Roman" w:cs="Times New Roman"/>
          <w:sz w:val="28"/>
          <w:szCs w:val="28"/>
        </w:rPr>
        <w:lastRenderedPageBreak/>
        <w:t>3. Срок публичных слушаний составляет 30 (</w:t>
      </w:r>
      <w:proofErr w:type="gramStart"/>
      <w:r w:rsidRPr="00DB0602">
        <w:rPr>
          <w:rFonts w:ascii="Times New Roman" w:eastAsia="Calibri" w:hAnsi="Times New Roman" w:cs="Times New Roman"/>
          <w:sz w:val="28"/>
          <w:szCs w:val="28"/>
        </w:rPr>
        <w:t>тридцать)  дней</w:t>
      </w:r>
      <w:proofErr w:type="gramEnd"/>
      <w:r w:rsidRPr="00DB0602">
        <w:rPr>
          <w:rFonts w:ascii="Times New Roman" w:eastAsia="Calibri" w:hAnsi="Times New Roman" w:cs="Times New Roman"/>
          <w:sz w:val="28"/>
          <w:szCs w:val="28"/>
        </w:rPr>
        <w:t xml:space="preserve"> с </w:t>
      </w:r>
      <w:r w:rsidRPr="00F3723F">
        <w:rPr>
          <w:rFonts w:ascii="Times New Roman" w:eastAsia="Calibri" w:hAnsi="Times New Roman" w:cs="Times New Roman"/>
          <w:sz w:val="28"/>
          <w:szCs w:val="28"/>
        </w:rPr>
        <w:t xml:space="preserve">29 </w:t>
      </w:r>
      <w:r w:rsidR="00F3723F" w:rsidRPr="00F3723F">
        <w:rPr>
          <w:rFonts w:ascii="Times New Roman" w:eastAsia="Calibri" w:hAnsi="Times New Roman" w:cs="Times New Roman"/>
          <w:sz w:val="28"/>
          <w:szCs w:val="28"/>
        </w:rPr>
        <w:t>октября</w:t>
      </w:r>
      <w:r w:rsidRPr="00F3723F">
        <w:rPr>
          <w:rFonts w:ascii="Times New Roman" w:eastAsia="Calibri" w:hAnsi="Times New Roman" w:cs="Times New Roman"/>
          <w:sz w:val="28"/>
          <w:szCs w:val="28"/>
        </w:rPr>
        <w:t xml:space="preserve"> по 27 </w:t>
      </w:r>
      <w:r w:rsidR="00F3723F" w:rsidRPr="00F3723F">
        <w:rPr>
          <w:rFonts w:ascii="Times New Roman" w:eastAsia="Calibri" w:hAnsi="Times New Roman" w:cs="Times New Roman"/>
          <w:sz w:val="28"/>
          <w:szCs w:val="28"/>
        </w:rPr>
        <w:t>ноября</w:t>
      </w:r>
      <w:r w:rsidRPr="00F3723F">
        <w:rPr>
          <w:rFonts w:ascii="Times New Roman" w:eastAsia="Calibri" w:hAnsi="Times New Roman" w:cs="Times New Roman"/>
          <w:sz w:val="28"/>
          <w:szCs w:val="28"/>
        </w:rPr>
        <w:t xml:space="preserve"> </w:t>
      </w:r>
      <w:r w:rsidRPr="00DB0602">
        <w:rPr>
          <w:rFonts w:ascii="Times New Roman" w:eastAsia="Calibri" w:hAnsi="Times New Roman" w:cs="Times New Roman"/>
          <w:sz w:val="28"/>
          <w:szCs w:val="28"/>
        </w:rPr>
        <w:t>2017 года (включительно).</w:t>
      </w:r>
    </w:p>
    <w:p w:rsidR="00DB0602" w:rsidRPr="00DB0602" w:rsidRDefault="00DB0602" w:rsidP="00DB0602">
      <w:pPr>
        <w:spacing w:after="0" w:line="240" w:lineRule="auto"/>
        <w:jc w:val="both"/>
        <w:rPr>
          <w:rFonts w:ascii="Times New Roman" w:eastAsia="Calibri" w:hAnsi="Times New Roman" w:cs="Times New Roman"/>
          <w:sz w:val="28"/>
          <w:szCs w:val="28"/>
        </w:rPr>
      </w:pPr>
      <w:r w:rsidRPr="00DB0602">
        <w:rPr>
          <w:rFonts w:ascii="Times New Roman" w:eastAsia="Calibri" w:hAnsi="Times New Roman" w:cs="Times New Roman"/>
          <w:sz w:val="28"/>
          <w:szCs w:val="28"/>
        </w:rPr>
        <w:t xml:space="preserve">4. Органом, уполномоченным на организацию и проведение публичных слушаний в соответствии с настоящим решением, является Собрание представителей сельского поселения </w:t>
      </w:r>
      <w:proofErr w:type="spellStart"/>
      <w:r w:rsidRPr="00DB0602">
        <w:rPr>
          <w:rFonts w:ascii="Times New Roman" w:eastAsia="Calibri" w:hAnsi="Times New Roman" w:cs="Times New Roman"/>
          <w:sz w:val="28"/>
          <w:szCs w:val="28"/>
        </w:rPr>
        <w:t>Лопатино</w:t>
      </w:r>
      <w:proofErr w:type="spellEnd"/>
      <w:r w:rsidRPr="00DB0602">
        <w:rPr>
          <w:rFonts w:ascii="Times New Roman" w:eastAsia="Calibri" w:hAnsi="Times New Roman" w:cs="Times New Roman"/>
          <w:sz w:val="28"/>
          <w:szCs w:val="28"/>
        </w:rPr>
        <w:t xml:space="preserve"> муниципального района Волжский Самарской области.</w:t>
      </w:r>
    </w:p>
    <w:p w:rsidR="00DB0602" w:rsidRPr="00DB0602" w:rsidRDefault="00DB0602" w:rsidP="00DB0602">
      <w:pPr>
        <w:spacing w:after="0" w:line="240" w:lineRule="auto"/>
        <w:jc w:val="both"/>
        <w:rPr>
          <w:rFonts w:ascii="Times New Roman" w:eastAsia="Calibri" w:hAnsi="Times New Roman" w:cs="Times New Roman"/>
          <w:sz w:val="28"/>
          <w:szCs w:val="28"/>
        </w:rPr>
      </w:pPr>
      <w:r w:rsidRPr="00DB0602">
        <w:rPr>
          <w:rFonts w:ascii="Times New Roman" w:eastAsia="Calibri" w:hAnsi="Times New Roman" w:cs="Times New Roman"/>
          <w:sz w:val="28"/>
          <w:szCs w:val="28"/>
        </w:rPr>
        <w:t xml:space="preserve"> 5. Место проведения публичных слушаний (место ведения протокола публичных слушаний) – 443530, Самарская область, Волжский район, с. </w:t>
      </w:r>
      <w:proofErr w:type="spellStart"/>
      <w:r w:rsidRPr="00DB0602">
        <w:rPr>
          <w:rFonts w:ascii="Times New Roman" w:eastAsia="Calibri" w:hAnsi="Times New Roman" w:cs="Times New Roman"/>
          <w:sz w:val="28"/>
          <w:szCs w:val="28"/>
        </w:rPr>
        <w:t>Лопатино</w:t>
      </w:r>
      <w:proofErr w:type="spellEnd"/>
      <w:r w:rsidRPr="00DB0602">
        <w:rPr>
          <w:rFonts w:ascii="Times New Roman" w:eastAsia="Calibri" w:hAnsi="Times New Roman" w:cs="Times New Roman"/>
          <w:sz w:val="28"/>
          <w:szCs w:val="28"/>
        </w:rPr>
        <w:t>, ул. Братьев Глубоковых,2.</w:t>
      </w:r>
    </w:p>
    <w:p w:rsidR="00DB0602" w:rsidRPr="00DB0602" w:rsidRDefault="00DB0602" w:rsidP="00DB0602">
      <w:pPr>
        <w:spacing w:after="0" w:line="240" w:lineRule="auto"/>
        <w:jc w:val="both"/>
        <w:rPr>
          <w:rFonts w:ascii="Times New Roman" w:eastAsia="Calibri" w:hAnsi="Times New Roman" w:cs="Times New Roman"/>
          <w:sz w:val="28"/>
          <w:szCs w:val="28"/>
        </w:rPr>
      </w:pPr>
      <w:r w:rsidRPr="00DB0602">
        <w:rPr>
          <w:rFonts w:ascii="Times New Roman" w:eastAsia="Calibri" w:hAnsi="Times New Roman" w:cs="Times New Roman"/>
          <w:sz w:val="28"/>
          <w:szCs w:val="28"/>
        </w:rPr>
        <w:t xml:space="preserve">6. Назначить лицом, ответственным за прием, обобщение, анализ поступивших письменных предложений и замечаний, а также за ведение протокола публичных слушаний и протокола мероприятий по информированию жителей сельского поселения </w:t>
      </w:r>
      <w:proofErr w:type="spellStart"/>
      <w:r w:rsidRPr="00DB0602">
        <w:rPr>
          <w:rFonts w:ascii="Times New Roman" w:eastAsia="Calibri" w:hAnsi="Times New Roman" w:cs="Times New Roman"/>
          <w:sz w:val="28"/>
          <w:szCs w:val="28"/>
        </w:rPr>
        <w:t>Лопатино</w:t>
      </w:r>
      <w:proofErr w:type="spellEnd"/>
      <w:r w:rsidRPr="00DB0602">
        <w:rPr>
          <w:rFonts w:ascii="Times New Roman" w:eastAsia="Calibri" w:hAnsi="Times New Roman" w:cs="Times New Roman"/>
          <w:sz w:val="28"/>
          <w:szCs w:val="28"/>
        </w:rPr>
        <w:t xml:space="preserve"> по вопросу публичных </w:t>
      </w:r>
      <w:proofErr w:type="gramStart"/>
      <w:r w:rsidRPr="00DB0602">
        <w:rPr>
          <w:rFonts w:ascii="Times New Roman" w:eastAsia="Calibri" w:hAnsi="Times New Roman" w:cs="Times New Roman"/>
          <w:sz w:val="28"/>
          <w:szCs w:val="28"/>
        </w:rPr>
        <w:t>слушаний,  ведущего</w:t>
      </w:r>
      <w:proofErr w:type="gramEnd"/>
      <w:r w:rsidRPr="00DB0602">
        <w:rPr>
          <w:rFonts w:ascii="Times New Roman" w:eastAsia="Calibri" w:hAnsi="Times New Roman" w:cs="Times New Roman"/>
          <w:sz w:val="28"/>
          <w:szCs w:val="28"/>
        </w:rPr>
        <w:t xml:space="preserve"> специалиста Администрации сельского поселения Царева А.В.</w:t>
      </w:r>
    </w:p>
    <w:p w:rsidR="00DB0602" w:rsidRPr="00DB0602" w:rsidRDefault="00DB0602" w:rsidP="00DB0602">
      <w:pPr>
        <w:spacing w:after="0" w:line="240" w:lineRule="auto"/>
        <w:jc w:val="both"/>
        <w:rPr>
          <w:rFonts w:ascii="Times New Roman" w:eastAsia="Calibri" w:hAnsi="Times New Roman" w:cs="Times New Roman"/>
          <w:sz w:val="28"/>
          <w:szCs w:val="28"/>
        </w:rPr>
      </w:pPr>
      <w:r w:rsidRPr="00DB0602">
        <w:rPr>
          <w:rFonts w:ascii="Times New Roman" w:eastAsia="Calibri" w:hAnsi="Times New Roman" w:cs="Times New Roman"/>
          <w:sz w:val="28"/>
          <w:szCs w:val="28"/>
        </w:rPr>
        <w:t xml:space="preserve">7. Мероприятие по информированию жителей сельского поселения </w:t>
      </w:r>
      <w:proofErr w:type="spellStart"/>
      <w:r w:rsidRPr="00DB0602">
        <w:rPr>
          <w:rFonts w:ascii="Times New Roman" w:eastAsia="Calibri" w:hAnsi="Times New Roman" w:cs="Times New Roman"/>
          <w:sz w:val="28"/>
          <w:szCs w:val="28"/>
        </w:rPr>
        <w:t>Лопатино</w:t>
      </w:r>
      <w:proofErr w:type="spellEnd"/>
      <w:r w:rsidRPr="00DB0602">
        <w:rPr>
          <w:rFonts w:ascii="Times New Roman" w:eastAsia="Calibri" w:hAnsi="Times New Roman" w:cs="Times New Roman"/>
          <w:sz w:val="28"/>
          <w:szCs w:val="28"/>
        </w:rPr>
        <w:t xml:space="preserve"> по вопросу публичных слушаний состоится </w:t>
      </w:r>
      <w:r w:rsidR="00F3723F">
        <w:rPr>
          <w:rFonts w:ascii="Times New Roman" w:eastAsia="Calibri" w:hAnsi="Times New Roman" w:cs="Times New Roman"/>
          <w:sz w:val="28"/>
          <w:szCs w:val="28"/>
        </w:rPr>
        <w:t xml:space="preserve">9 ноября </w:t>
      </w:r>
      <w:r w:rsidRPr="00F3723F">
        <w:rPr>
          <w:rFonts w:ascii="Times New Roman" w:eastAsia="Calibri" w:hAnsi="Times New Roman" w:cs="Times New Roman"/>
          <w:sz w:val="28"/>
          <w:szCs w:val="28"/>
        </w:rPr>
        <w:t>2017г в</w:t>
      </w:r>
      <w:r w:rsidRPr="00DB0602">
        <w:rPr>
          <w:rFonts w:ascii="Times New Roman" w:eastAsia="Calibri" w:hAnsi="Times New Roman" w:cs="Times New Roman"/>
          <w:color w:val="FF0000"/>
          <w:sz w:val="28"/>
          <w:szCs w:val="28"/>
        </w:rPr>
        <w:t xml:space="preserve"> </w:t>
      </w:r>
      <w:r w:rsidRPr="00DB0602">
        <w:rPr>
          <w:rFonts w:ascii="Times New Roman" w:eastAsia="Calibri" w:hAnsi="Times New Roman" w:cs="Times New Roman"/>
          <w:sz w:val="28"/>
          <w:szCs w:val="28"/>
        </w:rPr>
        <w:t xml:space="preserve">16.00 минут по </w:t>
      </w:r>
      <w:proofErr w:type="gramStart"/>
      <w:r w:rsidRPr="00DB0602">
        <w:rPr>
          <w:rFonts w:ascii="Times New Roman" w:eastAsia="Calibri" w:hAnsi="Times New Roman" w:cs="Times New Roman"/>
          <w:sz w:val="28"/>
          <w:szCs w:val="28"/>
        </w:rPr>
        <w:t>адресу:  443535</w:t>
      </w:r>
      <w:proofErr w:type="gramEnd"/>
      <w:r w:rsidRPr="00DB0602">
        <w:rPr>
          <w:rFonts w:ascii="Times New Roman" w:eastAsia="Calibri" w:hAnsi="Times New Roman" w:cs="Times New Roman"/>
          <w:sz w:val="28"/>
          <w:szCs w:val="28"/>
        </w:rPr>
        <w:t xml:space="preserve">, Самарская область, Волжский район, с. </w:t>
      </w:r>
      <w:proofErr w:type="spellStart"/>
      <w:r w:rsidRPr="00DB0602">
        <w:rPr>
          <w:rFonts w:ascii="Times New Roman" w:eastAsia="Calibri" w:hAnsi="Times New Roman" w:cs="Times New Roman"/>
          <w:sz w:val="28"/>
          <w:szCs w:val="28"/>
        </w:rPr>
        <w:t>Лопатитно</w:t>
      </w:r>
      <w:proofErr w:type="spellEnd"/>
      <w:r w:rsidRPr="00DB0602">
        <w:rPr>
          <w:rFonts w:ascii="Times New Roman" w:eastAsia="Calibri" w:hAnsi="Times New Roman" w:cs="Times New Roman"/>
          <w:sz w:val="28"/>
          <w:szCs w:val="28"/>
        </w:rPr>
        <w:t xml:space="preserve">, ул.  Братьев Глубоковых,2 </w:t>
      </w:r>
      <w:proofErr w:type="gramStart"/>
      <w:r w:rsidRPr="00DB0602">
        <w:rPr>
          <w:rFonts w:ascii="Times New Roman" w:eastAsia="Calibri" w:hAnsi="Times New Roman" w:cs="Times New Roman"/>
          <w:sz w:val="28"/>
          <w:szCs w:val="28"/>
        </w:rPr>
        <w:t>( администрация</w:t>
      </w:r>
      <w:proofErr w:type="gramEnd"/>
      <w:r w:rsidRPr="00DB0602">
        <w:rPr>
          <w:rFonts w:ascii="Times New Roman" w:eastAsia="Calibri" w:hAnsi="Times New Roman" w:cs="Times New Roman"/>
          <w:sz w:val="28"/>
          <w:szCs w:val="28"/>
        </w:rPr>
        <w:t>).</w:t>
      </w:r>
    </w:p>
    <w:p w:rsidR="00DB0602" w:rsidRPr="00DB0602" w:rsidRDefault="00DB0602" w:rsidP="00DB0602">
      <w:pPr>
        <w:spacing w:after="0" w:line="240" w:lineRule="auto"/>
        <w:jc w:val="both"/>
        <w:rPr>
          <w:rFonts w:ascii="Times New Roman" w:eastAsia="Calibri" w:hAnsi="Times New Roman" w:cs="Times New Roman"/>
          <w:sz w:val="28"/>
          <w:szCs w:val="28"/>
        </w:rPr>
      </w:pPr>
      <w:r w:rsidRPr="00DB0602">
        <w:rPr>
          <w:rFonts w:ascii="Times New Roman" w:eastAsia="Calibri" w:hAnsi="Times New Roman" w:cs="Times New Roman"/>
          <w:sz w:val="28"/>
          <w:szCs w:val="28"/>
        </w:rPr>
        <w:t xml:space="preserve">8. Принятие замечаний и предложений по вопросу публичных слушаний, поступивших от жителей сельского поселения </w:t>
      </w:r>
      <w:proofErr w:type="spellStart"/>
      <w:r w:rsidRPr="00DB0602">
        <w:rPr>
          <w:rFonts w:ascii="Times New Roman" w:eastAsia="Calibri" w:hAnsi="Times New Roman" w:cs="Times New Roman"/>
          <w:sz w:val="28"/>
          <w:szCs w:val="28"/>
        </w:rPr>
        <w:t>Лопатино</w:t>
      </w:r>
      <w:proofErr w:type="spellEnd"/>
      <w:r w:rsidRPr="00DB0602">
        <w:rPr>
          <w:rFonts w:ascii="Times New Roman" w:eastAsia="Calibri" w:hAnsi="Times New Roman" w:cs="Times New Roman"/>
          <w:sz w:val="28"/>
          <w:szCs w:val="28"/>
        </w:rPr>
        <w:t xml:space="preserve"> и иных заинтересованных лиц, осуществляется по адресу, указанному в п. 5 настоящего решения в рабочие дни с 09.00 до 16.00, в субботу с 10.00 до 15.00. Письменные замечания и предложения подлежат приобщению к протоколу публичных слушаний.</w:t>
      </w:r>
    </w:p>
    <w:p w:rsidR="00DB0602" w:rsidRPr="00DB0602" w:rsidRDefault="00DB0602" w:rsidP="00DB0602">
      <w:pPr>
        <w:spacing w:after="0" w:line="240" w:lineRule="auto"/>
        <w:jc w:val="both"/>
        <w:rPr>
          <w:rFonts w:ascii="Times New Roman" w:eastAsia="Calibri" w:hAnsi="Times New Roman" w:cs="Times New Roman"/>
          <w:sz w:val="28"/>
          <w:szCs w:val="28"/>
        </w:rPr>
      </w:pPr>
      <w:r w:rsidRPr="00DB0602">
        <w:rPr>
          <w:rFonts w:ascii="Times New Roman" w:eastAsia="Calibri" w:hAnsi="Times New Roman" w:cs="Times New Roman"/>
          <w:sz w:val="28"/>
          <w:szCs w:val="28"/>
        </w:rPr>
        <w:t xml:space="preserve">9.  Прием замечаний и предложений по вопросу публичных слушаний заканчивается </w:t>
      </w:r>
      <w:r w:rsidRPr="00F3723F">
        <w:rPr>
          <w:rFonts w:ascii="Times New Roman" w:eastAsia="Calibri" w:hAnsi="Times New Roman" w:cs="Times New Roman"/>
          <w:sz w:val="28"/>
          <w:szCs w:val="28"/>
        </w:rPr>
        <w:t xml:space="preserve">24 </w:t>
      </w:r>
      <w:r w:rsidR="00F3723F" w:rsidRPr="00F3723F">
        <w:rPr>
          <w:rFonts w:ascii="Times New Roman" w:eastAsia="Calibri" w:hAnsi="Times New Roman" w:cs="Times New Roman"/>
          <w:sz w:val="28"/>
          <w:szCs w:val="28"/>
        </w:rPr>
        <w:t>ноября</w:t>
      </w:r>
      <w:r w:rsidRPr="00F3723F">
        <w:rPr>
          <w:rFonts w:ascii="Times New Roman" w:eastAsia="Calibri" w:hAnsi="Times New Roman" w:cs="Times New Roman"/>
          <w:sz w:val="28"/>
          <w:szCs w:val="28"/>
        </w:rPr>
        <w:t xml:space="preserve"> </w:t>
      </w:r>
      <w:r w:rsidRPr="00DB0602">
        <w:rPr>
          <w:rFonts w:ascii="Times New Roman" w:eastAsia="Calibri" w:hAnsi="Times New Roman" w:cs="Times New Roman"/>
          <w:sz w:val="28"/>
          <w:szCs w:val="28"/>
        </w:rPr>
        <w:t>2017г.</w:t>
      </w:r>
    </w:p>
    <w:p w:rsidR="00DB0602" w:rsidRPr="00DB0602" w:rsidRDefault="00DB0602" w:rsidP="00DB0602">
      <w:pPr>
        <w:spacing w:after="0" w:line="240" w:lineRule="auto"/>
        <w:jc w:val="both"/>
        <w:rPr>
          <w:rFonts w:ascii="Times New Roman" w:eastAsia="Calibri" w:hAnsi="Times New Roman" w:cs="Times New Roman"/>
          <w:bCs/>
          <w:sz w:val="28"/>
          <w:szCs w:val="28"/>
        </w:rPr>
      </w:pPr>
      <w:r w:rsidRPr="00DB0602">
        <w:rPr>
          <w:rFonts w:ascii="Times New Roman" w:eastAsia="Calibri" w:hAnsi="Times New Roman" w:cs="Times New Roman"/>
          <w:sz w:val="28"/>
          <w:szCs w:val="28"/>
        </w:rPr>
        <w:t xml:space="preserve">10. В целях заблаговременного ознакомления жителей поселения и иных заинтересованных лиц с проектом </w:t>
      </w:r>
      <w:r w:rsidRPr="00DB0602">
        <w:rPr>
          <w:rFonts w:ascii="Times New Roman" w:eastAsia="Calibri" w:hAnsi="Times New Roman" w:cs="Times New Roman"/>
          <w:bCs/>
          <w:sz w:val="28"/>
          <w:szCs w:val="28"/>
        </w:rPr>
        <w:t xml:space="preserve">решения «Об </w:t>
      </w:r>
      <w:proofErr w:type="gramStart"/>
      <w:r w:rsidRPr="00DB0602">
        <w:rPr>
          <w:rFonts w:ascii="Times New Roman" w:eastAsia="Calibri" w:hAnsi="Times New Roman" w:cs="Times New Roman"/>
          <w:bCs/>
          <w:sz w:val="28"/>
          <w:szCs w:val="28"/>
        </w:rPr>
        <w:t>утверждении  Правил</w:t>
      </w:r>
      <w:proofErr w:type="gramEnd"/>
      <w:r w:rsidRPr="00DB0602">
        <w:rPr>
          <w:rFonts w:ascii="Times New Roman" w:eastAsia="Calibri" w:hAnsi="Times New Roman" w:cs="Times New Roman"/>
          <w:bCs/>
          <w:sz w:val="28"/>
          <w:szCs w:val="28"/>
        </w:rPr>
        <w:t xml:space="preserve"> благоустройства сельского поселения </w:t>
      </w:r>
      <w:proofErr w:type="spellStart"/>
      <w:r w:rsidRPr="00DB0602">
        <w:rPr>
          <w:rFonts w:ascii="Times New Roman" w:eastAsia="Calibri" w:hAnsi="Times New Roman" w:cs="Times New Roman"/>
          <w:bCs/>
          <w:sz w:val="28"/>
          <w:szCs w:val="28"/>
        </w:rPr>
        <w:t>Лопатино</w:t>
      </w:r>
      <w:proofErr w:type="spellEnd"/>
      <w:r w:rsidRPr="00DB0602">
        <w:rPr>
          <w:rFonts w:ascii="Times New Roman" w:eastAsia="Calibri" w:hAnsi="Times New Roman" w:cs="Times New Roman"/>
          <w:bCs/>
          <w:sz w:val="28"/>
          <w:szCs w:val="28"/>
        </w:rPr>
        <w:t xml:space="preserve"> муниципального района  Волжский Самарской области»:</w:t>
      </w:r>
    </w:p>
    <w:p w:rsidR="00DB0602" w:rsidRPr="00DB0602" w:rsidRDefault="00DB0602" w:rsidP="00DB0602">
      <w:pPr>
        <w:spacing w:after="0" w:line="240" w:lineRule="auto"/>
        <w:jc w:val="both"/>
        <w:rPr>
          <w:rFonts w:ascii="Times New Roman" w:eastAsia="Calibri" w:hAnsi="Times New Roman" w:cs="Times New Roman"/>
          <w:sz w:val="28"/>
          <w:szCs w:val="28"/>
        </w:rPr>
      </w:pPr>
      <w:r w:rsidRPr="00DB0602">
        <w:rPr>
          <w:rFonts w:ascii="Times New Roman" w:eastAsia="Calibri" w:hAnsi="Times New Roman" w:cs="Times New Roman"/>
          <w:bCs/>
          <w:sz w:val="28"/>
          <w:szCs w:val="28"/>
        </w:rPr>
        <w:t>- о</w:t>
      </w:r>
      <w:r w:rsidRPr="00DB0602">
        <w:rPr>
          <w:rFonts w:ascii="Times New Roman" w:eastAsia="Calibri" w:hAnsi="Times New Roman" w:cs="Times New Roman"/>
          <w:sz w:val="28"/>
          <w:szCs w:val="28"/>
        </w:rPr>
        <w:t xml:space="preserve">публиковать настоящее постановление, а также проект </w:t>
      </w:r>
      <w:r w:rsidRPr="00DB0602">
        <w:rPr>
          <w:rFonts w:ascii="Times New Roman" w:eastAsia="Calibri" w:hAnsi="Times New Roman" w:cs="Times New Roman"/>
          <w:bCs/>
          <w:sz w:val="28"/>
          <w:szCs w:val="28"/>
        </w:rPr>
        <w:t xml:space="preserve">решения «Об </w:t>
      </w:r>
      <w:proofErr w:type="gramStart"/>
      <w:r w:rsidRPr="00DB0602">
        <w:rPr>
          <w:rFonts w:ascii="Times New Roman" w:eastAsia="Calibri" w:hAnsi="Times New Roman" w:cs="Times New Roman"/>
          <w:bCs/>
          <w:sz w:val="28"/>
          <w:szCs w:val="28"/>
        </w:rPr>
        <w:t>утверждении  Правил</w:t>
      </w:r>
      <w:proofErr w:type="gramEnd"/>
      <w:r w:rsidRPr="00DB0602">
        <w:rPr>
          <w:rFonts w:ascii="Times New Roman" w:eastAsia="Calibri" w:hAnsi="Times New Roman" w:cs="Times New Roman"/>
          <w:bCs/>
          <w:sz w:val="28"/>
          <w:szCs w:val="28"/>
        </w:rPr>
        <w:t xml:space="preserve"> благоустройства сельского поселения </w:t>
      </w:r>
      <w:proofErr w:type="spellStart"/>
      <w:r w:rsidRPr="00DB0602">
        <w:rPr>
          <w:rFonts w:ascii="Times New Roman" w:eastAsia="Calibri" w:hAnsi="Times New Roman" w:cs="Times New Roman"/>
          <w:bCs/>
          <w:sz w:val="28"/>
          <w:szCs w:val="28"/>
        </w:rPr>
        <w:t>Лопатино</w:t>
      </w:r>
      <w:proofErr w:type="spellEnd"/>
      <w:r w:rsidRPr="00DB0602">
        <w:rPr>
          <w:rFonts w:ascii="Times New Roman" w:eastAsia="Calibri" w:hAnsi="Times New Roman" w:cs="Times New Roman"/>
          <w:bCs/>
          <w:sz w:val="28"/>
          <w:szCs w:val="28"/>
        </w:rPr>
        <w:t xml:space="preserve"> муниципального района  Волжский Самарской области» </w:t>
      </w:r>
      <w:r w:rsidRPr="00DB0602">
        <w:rPr>
          <w:rFonts w:ascii="Times New Roman" w:eastAsia="Calibri" w:hAnsi="Times New Roman" w:cs="Times New Roman"/>
          <w:sz w:val="28"/>
          <w:szCs w:val="28"/>
        </w:rPr>
        <w:t>в газете «Волжская новь»;</w:t>
      </w:r>
    </w:p>
    <w:p w:rsidR="00DB0602" w:rsidRPr="00DB0602" w:rsidRDefault="00DB0602" w:rsidP="00DB0602">
      <w:pPr>
        <w:spacing w:after="0" w:line="240" w:lineRule="auto"/>
        <w:jc w:val="both"/>
        <w:rPr>
          <w:rFonts w:ascii="Times New Roman" w:eastAsia="Calibri" w:hAnsi="Times New Roman" w:cs="Times New Roman"/>
          <w:sz w:val="28"/>
          <w:szCs w:val="28"/>
        </w:rPr>
      </w:pPr>
      <w:r w:rsidRPr="00DB0602">
        <w:rPr>
          <w:rFonts w:ascii="Times New Roman" w:eastAsia="Calibri" w:hAnsi="Times New Roman" w:cs="Times New Roman"/>
          <w:sz w:val="28"/>
          <w:szCs w:val="28"/>
        </w:rPr>
        <w:t xml:space="preserve">- разместить на официальном сайте администрации сельского поселения </w:t>
      </w:r>
      <w:proofErr w:type="spellStart"/>
      <w:r w:rsidRPr="00DB0602">
        <w:rPr>
          <w:rFonts w:ascii="Times New Roman" w:eastAsia="Calibri" w:hAnsi="Times New Roman" w:cs="Times New Roman"/>
          <w:sz w:val="28"/>
          <w:szCs w:val="28"/>
        </w:rPr>
        <w:t>Лопатино</w:t>
      </w:r>
      <w:proofErr w:type="spellEnd"/>
      <w:r w:rsidRPr="00DB0602">
        <w:rPr>
          <w:rFonts w:ascii="Times New Roman" w:eastAsia="Calibri" w:hAnsi="Times New Roman" w:cs="Times New Roman"/>
          <w:sz w:val="28"/>
          <w:szCs w:val="28"/>
        </w:rPr>
        <w:t xml:space="preserve"> муниципального района Волжский Самарской области в сети Интернет;</w:t>
      </w:r>
    </w:p>
    <w:p w:rsidR="00DB0602" w:rsidRPr="00DB0602" w:rsidRDefault="00DB0602" w:rsidP="00DB0602">
      <w:pPr>
        <w:spacing w:after="0" w:line="240" w:lineRule="auto"/>
        <w:jc w:val="both"/>
        <w:rPr>
          <w:rFonts w:ascii="Times New Roman" w:eastAsia="Calibri" w:hAnsi="Times New Roman" w:cs="Times New Roman"/>
          <w:sz w:val="28"/>
          <w:szCs w:val="28"/>
        </w:rPr>
      </w:pPr>
      <w:r w:rsidRPr="00DB0602">
        <w:rPr>
          <w:rFonts w:ascii="Times New Roman" w:eastAsia="Calibri" w:hAnsi="Times New Roman" w:cs="Times New Roman"/>
          <w:sz w:val="28"/>
          <w:szCs w:val="28"/>
        </w:rPr>
        <w:t xml:space="preserve">- разместить на информационном стенде в Администрации сельского поселения </w:t>
      </w:r>
      <w:proofErr w:type="spellStart"/>
      <w:r w:rsidRPr="00DB0602">
        <w:rPr>
          <w:rFonts w:ascii="Times New Roman" w:eastAsia="Calibri" w:hAnsi="Times New Roman" w:cs="Times New Roman"/>
          <w:sz w:val="28"/>
          <w:szCs w:val="28"/>
        </w:rPr>
        <w:t>Лопатино</w:t>
      </w:r>
      <w:proofErr w:type="spellEnd"/>
      <w:r w:rsidRPr="00DB0602">
        <w:rPr>
          <w:rFonts w:ascii="Times New Roman" w:eastAsia="Calibri" w:hAnsi="Times New Roman" w:cs="Times New Roman"/>
          <w:sz w:val="28"/>
          <w:szCs w:val="28"/>
        </w:rPr>
        <w:t xml:space="preserve"> муниципального района Волжский Самарской области.</w:t>
      </w:r>
    </w:p>
    <w:p w:rsidR="00DB0602" w:rsidRPr="00DB0602" w:rsidRDefault="00DB0602" w:rsidP="00DB0602">
      <w:pPr>
        <w:tabs>
          <w:tab w:val="left" w:pos="1200"/>
        </w:tabs>
        <w:spacing w:after="0" w:line="240" w:lineRule="auto"/>
        <w:jc w:val="both"/>
        <w:rPr>
          <w:rFonts w:ascii="Times New Roman" w:eastAsia="Calibri" w:hAnsi="Times New Roman" w:cs="Times New Roman"/>
          <w:sz w:val="28"/>
          <w:szCs w:val="28"/>
        </w:rPr>
      </w:pPr>
      <w:r w:rsidRPr="00DB0602">
        <w:rPr>
          <w:rFonts w:ascii="Times New Roman" w:eastAsia="Calibri" w:hAnsi="Times New Roman" w:cs="Times New Roman"/>
          <w:sz w:val="28"/>
          <w:szCs w:val="28"/>
        </w:rPr>
        <w:t xml:space="preserve">          11. Настоящее постановление вступает в силу по истечении 10 (десяти) дней со дня его официального опубликования.</w:t>
      </w:r>
    </w:p>
    <w:p w:rsidR="00DB0602" w:rsidRPr="00DB0602" w:rsidRDefault="00DB0602" w:rsidP="00DB0602">
      <w:pPr>
        <w:tabs>
          <w:tab w:val="left" w:pos="1200"/>
        </w:tabs>
        <w:spacing w:after="0" w:line="240" w:lineRule="auto"/>
        <w:jc w:val="both"/>
        <w:rPr>
          <w:rFonts w:ascii="Times New Roman" w:eastAsia="Calibri" w:hAnsi="Times New Roman" w:cs="Times New Roman"/>
          <w:sz w:val="28"/>
          <w:szCs w:val="28"/>
        </w:rPr>
      </w:pPr>
    </w:p>
    <w:p w:rsidR="00DB0602" w:rsidRPr="00DB0602" w:rsidRDefault="00DB0602" w:rsidP="00DB0602">
      <w:pPr>
        <w:tabs>
          <w:tab w:val="left" w:pos="1200"/>
        </w:tabs>
        <w:spacing w:after="0" w:line="240" w:lineRule="auto"/>
        <w:jc w:val="both"/>
        <w:rPr>
          <w:rFonts w:ascii="Times New Roman" w:eastAsia="Calibri" w:hAnsi="Times New Roman" w:cs="Times New Roman"/>
          <w:sz w:val="28"/>
          <w:szCs w:val="28"/>
        </w:rPr>
      </w:pPr>
    </w:p>
    <w:p w:rsidR="00DB0602" w:rsidRPr="00DB0602" w:rsidRDefault="00DB0602" w:rsidP="00DB0602">
      <w:pPr>
        <w:tabs>
          <w:tab w:val="left" w:pos="1200"/>
        </w:tabs>
        <w:spacing w:after="0" w:line="240" w:lineRule="auto"/>
        <w:jc w:val="both"/>
        <w:rPr>
          <w:rFonts w:ascii="Times New Roman" w:eastAsia="Calibri" w:hAnsi="Times New Roman" w:cs="Times New Roman"/>
          <w:sz w:val="28"/>
          <w:szCs w:val="28"/>
        </w:rPr>
      </w:pPr>
    </w:p>
    <w:p w:rsidR="00DB0602" w:rsidRPr="00DB0602" w:rsidRDefault="00DB0602" w:rsidP="00DB0602">
      <w:pPr>
        <w:tabs>
          <w:tab w:val="left" w:pos="1200"/>
        </w:tabs>
        <w:spacing w:after="0" w:line="240" w:lineRule="auto"/>
        <w:jc w:val="both"/>
        <w:rPr>
          <w:rFonts w:ascii="Times New Roman" w:eastAsia="Calibri" w:hAnsi="Times New Roman" w:cs="Times New Roman"/>
          <w:sz w:val="28"/>
          <w:szCs w:val="28"/>
        </w:rPr>
      </w:pPr>
    </w:p>
    <w:p w:rsidR="00DB0602" w:rsidRPr="00DB0602" w:rsidRDefault="00DB0602" w:rsidP="00DB0602">
      <w:pPr>
        <w:spacing w:after="0" w:line="240" w:lineRule="auto"/>
        <w:rPr>
          <w:rFonts w:ascii="Times New Roman" w:eastAsia="Calibri" w:hAnsi="Times New Roman" w:cs="Times New Roman"/>
          <w:sz w:val="28"/>
          <w:szCs w:val="28"/>
        </w:rPr>
      </w:pPr>
    </w:p>
    <w:p w:rsidR="00DB0602" w:rsidRPr="00DB0602" w:rsidRDefault="00DB0602" w:rsidP="00DB0602">
      <w:pPr>
        <w:spacing w:after="0" w:line="240" w:lineRule="auto"/>
        <w:rPr>
          <w:rFonts w:ascii="Times New Roman" w:eastAsia="Calibri" w:hAnsi="Times New Roman" w:cs="Times New Roman"/>
          <w:b/>
          <w:sz w:val="16"/>
          <w:szCs w:val="16"/>
        </w:rPr>
      </w:pPr>
    </w:p>
    <w:p w:rsidR="00DB0602" w:rsidRPr="00DB0602" w:rsidRDefault="00DB0602" w:rsidP="00DB0602">
      <w:pPr>
        <w:spacing w:after="0" w:line="240" w:lineRule="auto"/>
        <w:rPr>
          <w:rFonts w:ascii="Times New Roman" w:eastAsia="Calibri" w:hAnsi="Times New Roman" w:cs="Times New Roman"/>
          <w:sz w:val="28"/>
          <w:szCs w:val="28"/>
        </w:rPr>
      </w:pPr>
      <w:r w:rsidRPr="00DB0602">
        <w:rPr>
          <w:rFonts w:ascii="Times New Roman" w:eastAsia="Calibri" w:hAnsi="Times New Roman" w:cs="Times New Roman"/>
          <w:sz w:val="28"/>
          <w:szCs w:val="28"/>
        </w:rPr>
        <w:t xml:space="preserve">Глава сельского поселения </w:t>
      </w:r>
      <w:proofErr w:type="spellStart"/>
      <w:r w:rsidRPr="00DB0602">
        <w:rPr>
          <w:rFonts w:ascii="Times New Roman" w:eastAsia="Calibri" w:hAnsi="Times New Roman" w:cs="Times New Roman"/>
          <w:sz w:val="28"/>
          <w:szCs w:val="28"/>
        </w:rPr>
        <w:t>Лопатино</w:t>
      </w:r>
      <w:proofErr w:type="spellEnd"/>
      <w:r w:rsidRPr="00DB0602">
        <w:rPr>
          <w:rFonts w:ascii="Times New Roman" w:eastAsia="Calibri" w:hAnsi="Times New Roman" w:cs="Times New Roman"/>
          <w:sz w:val="28"/>
          <w:szCs w:val="28"/>
        </w:rPr>
        <w:t xml:space="preserve">                                   </w:t>
      </w:r>
      <w:proofErr w:type="spellStart"/>
      <w:r w:rsidRPr="00DB0602">
        <w:rPr>
          <w:rFonts w:ascii="Times New Roman" w:eastAsia="Calibri" w:hAnsi="Times New Roman" w:cs="Times New Roman"/>
          <w:sz w:val="28"/>
          <w:szCs w:val="28"/>
        </w:rPr>
        <w:t>В.Л.Жуков</w:t>
      </w:r>
      <w:proofErr w:type="spellEnd"/>
      <w:r w:rsidRPr="00DB0602">
        <w:rPr>
          <w:rFonts w:ascii="Times New Roman" w:eastAsia="Calibri" w:hAnsi="Times New Roman" w:cs="Times New Roman"/>
          <w:sz w:val="28"/>
          <w:szCs w:val="28"/>
        </w:rPr>
        <w:t xml:space="preserve">   </w:t>
      </w:r>
    </w:p>
    <w:p w:rsidR="00DB0602" w:rsidRPr="00DB0602" w:rsidRDefault="00DB0602" w:rsidP="00DB0602">
      <w:pPr>
        <w:spacing w:after="0" w:line="240" w:lineRule="auto"/>
        <w:rPr>
          <w:rFonts w:ascii="Times New Roman" w:eastAsia="Calibri" w:hAnsi="Times New Roman" w:cs="Times New Roman"/>
          <w:sz w:val="28"/>
          <w:szCs w:val="28"/>
        </w:rPr>
      </w:pPr>
      <w:r w:rsidRPr="00DB0602">
        <w:rPr>
          <w:rFonts w:ascii="Times New Roman" w:eastAsia="Calibri" w:hAnsi="Times New Roman" w:cs="Times New Roman"/>
          <w:sz w:val="28"/>
          <w:szCs w:val="28"/>
        </w:rPr>
        <w:t xml:space="preserve">                                                            </w:t>
      </w:r>
    </w:p>
    <w:p w:rsidR="00DB0602" w:rsidRPr="00DB0602" w:rsidRDefault="00DB0602" w:rsidP="00DB0602">
      <w:pPr>
        <w:spacing w:after="0" w:line="240" w:lineRule="auto"/>
        <w:rPr>
          <w:rFonts w:ascii="Times New Roman" w:eastAsia="Calibri" w:hAnsi="Times New Roman" w:cs="Times New Roman"/>
          <w:b/>
          <w:sz w:val="28"/>
          <w:szCs w:val="28"/>
        </w:rPr>
      </w:pPr>
      <w:r w:rsidRPr="00DB0602">
        <w:rPr>
          <w:rFonts w:ascii="Times New Roman" w:eastAsia="Calibri" w:hAnsi="Times New Roman" w:cs="Times New Roman"/>
          <w:sz w:val="28"/>
          <w:szCs w:val="28"/>
        </w:rPr>
        <w:t xml:space="preserve">Председатель Собрания представителей                               А.И. </w:t>
      </w:r>
      <w:proofErr w:type="spellStart"/>
      <w:r w:rsidRPr="00DB0602">
        <w:rPr>
          <w:rFonts w:ascii="Times New Roman" w:eastAsia="Calibri" w:hAnsi="Times New Roman" w:cs="Times New Roman"/>
          <w:sz w:val="28"/>
          <w:szCs w:val="28"/>
        </w:rPr>
        <w:t>Андреянов</w:t>
      </w:r>
      <w:proofErr w:type="spellEnd"/>
      <w:r w:rsidRPr="00DB0602">
        <w:rPr>
          <w:rFonts w:ascii="Times New Roman" w:eastAsia="Calibri" w:hAnsi="Times New Roman" w:cs="Times New Roman"/>
          <w:sz w:val="28"/>
          <w:szCs w:val="28"/>
        </w:rPr>
        <w:t xml:space="preserve">      </w:t>
      </w:r>
    </w:p>
    <w:p w:rsidR="00DB0602" w:rsidRPr="00DB0602" w:rsidRDefault="00DB0602" w:rsidP="00DB0602">
      <w:pPr>
        <w:spacing w:after="0" w:line="240" w:lineRule="auto"/>
        <w:rPr>
          <w:rFonts w:ascii="Times New Roman" w:eastAsia="Calibri" w:hAnsi="Times New Roman" w:cs="Times New Roman"/>
          <w:b/>
          <w:sz w:val="28"/>
          <w:szCs w:val="28"/>
        </w:rPr>
      </w:pPr>
    </w:p>
    <w:p w:rsidR="00DB0602" w:rsidRPr="00DB0602" w:rsidRDefault="00DB0602" w:rsidP="00DB0602">
      <w:pPr>
        <w:spacing w:after="0" w:line="240" w:lineRule="auto"/>
        <w:rPr>
          <w:rFonts w:ascii="Times New Roman" w:eastAsia="Calibri" w:hAnsi="Times New Roman" w:cs="Times New Roman"/>
          <w:b/>
          <w:sz w:val="28"/>
          <w:szCs w:val="28"/>
        </w:rPr>
      </w:pPr>
    </w:p>
    <w:p w:rsidR="00DB0602" w:rsidRPr="00DB0602" w:rsidRDefault="00F3723F" w:rsidP="00DB0602">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bookmarkStart w:id="0" w:name="_GoBack"/>
      <w:bookmarkEnd w:id="0"/>
    </w:p>
    <w:p w:rsidR="00DB0602" w:rsidRPr="00DB0602" w:rsidRDefault="00DB0602" w:rsidP="00DB0602">
      <w:pPr>
        <w:spacing w:after="0" w:line="240" w:lineRule="auto"/>
        <w:outlineLvl w:val="0"/>
        <w:rPr>
          <w:rFonts w:ascii="Times New Roman" w:eastAsia="Calibri" w:hAnsi="Times New Roman" w:cs="Times New Roman"/>
          <w:sz w:val="28"/>
          <w:szCs w:val="28"/>
        </w:rPr>
      </w:pPr>
    </w:p>
    <w:p w:rsidR="00DB0602" w:rsidRPr="00DB0602" w:rsidRDefault="00DB0602" w:rsidP="00DB0602">
      <w:pPr>
        <w:spacing w:after="0" w:line="240" w:lineRule="auto"/>
        <w:outlineLvl w:val="0"/>
        <w:rPr>
          <w:rFonts w:ascii="Times New Roman" w:eastAsia="Calibri" w:hAnsi="Times New Roman" w:cs="Times New Roman"/>
          <w:sz w:val="20"/>
        </w:rPr>
      </w:pPr>
    </w:p>
    <w:p w:rsidR="00DB0602" w:rsidRPr="00DB0602" w:rsidRDefault="00DB0602" w:rsidP="00DB0602">
      <w:pPr>
        <w:widowControl w:val="0"/>
        <w:autoSpaceDE w:val="0"/>
        <w:autoSpaceDN w:val="0"/>
        <w:adjustRightInd w:val="0"/>
        <w:spacing w:after="0" w:line="240" w:lineRule="auto"/>
        <w:jc w:val="right"/>
        <w:rPr>
          <w:rFonts w:ascii="Times New Roman" w:eastAsia="Calibri" w:hAnsi="Times New Roman" w:cs="Times New Roman"/>
          <w:sz w:val="20"/>
        </w:rPr>
      </w:pPr>
    </w:p>
    <w:p w:rsidR="00DB0602" w:rsidRPr="00DB0602" w:rsidRDefault="00DB0602" w:rsidP="00DB0602">
      <w:pPr>
        <w:widowControl w:val="0"/>
        <w:autoSpaceDE w:val="0"/>
        <w:autoSpaceDN w:val="0"/>
        <w:adjustRightInd w:val="0"/>
        <w:spacing w:after="0" w:line="240" w:lineRule="auto"/>
        <w:jc w:val="right"/>
        <w:rPr>
          <w:rFonts w:ascii="Times New Roman" w:eastAsia="Calibri" w:hAnsi="Times New Roman" w:cs="Times New Roman"/>
          <w:sz w:val="20"/>
        </w:rPr>
      </w:pPr>
    </w:p>
    <w:p w:rsidR="00DB0602" w:rsidRPr="00DB0602" w:rsidRDefault="00DB0602" w:rsidP="00DB0602">
      <w:pPr>
        <w:widowControl w:val="0"/>
        <w:autoSpaceDE w:val="0"/>
        <w:autoSpaceDN w:val="0"/>
        <w:adjustRightInd w:val="0"/>
        <w:spacing w:after="0" w:line="240" w:lineRule="auto"/>
        <w:jc w:val="right"/>
        <w:rPr>
          <w:rFonts w:ascii="Times New Roman" w:eastAsia="Calibri" w:hAnsi="Times New Roman" w:cs="Times New Roman"/>
          <w:sz w:val="20"/>
        </w:rPr>
      </w:pPr>
      <w:r w:rsidRPr="00DB0602">
        <w:rPr>
          <w:rFonts w:ascii="Times New Roman" w:eastAsia="Calibri" w:hAnsi="Times New Roman" w:cs="Times New Roman"/>
          <w:sz w:val="20"/>
        </w:rPr>
        <w:t>Приложение №1</w:t>
      </w:r>
    </w:p>
    <w:p w:rsidR="00DB0602" w:rsidRPr="00DB0602" w:rsidRDefault="00DB0602" w:rsidP="00DB0602">
      <w:pPr>
        <w:spacing w:after="0" w:line="240" w:lineRule="auto"/>
        <w:jc w:val="right"/>
        <w:rPr>
          <w:rFonts w:ascii="Times New Roman" w:eastAsia="Calibri" w:hAnsi="Times New Roman" w:cs="Times New Roman"/>
          <w:sz w:val="20"/>
        </w:rPr>
      </w:pPr>
      <w:r w:rsidRPr="00DB0602">
        <w:rPr>
          <w:rFonts w:ascii="Times New Roman" w:eastAsia="Calibri" w:hAnsi="Times New Roman" w:cs="Times New Roman"/>
          <w:sz w:val="20"/>
        </w:rPr>
        <w:t xml:space="preserve">                                                                </w:t>
      </w:r>
      <w:proofErr w:type="gramStart"/>
      <w:r w:rsidRPr="00DB0602">
        <w:rPr>
          <w:rFonts w:ascii="Times New Roman" w:eastAsia="Calibri" w:hAnsi="Times New Roman" w:cs="Times New Roman"/>
          <w:sz w:val="20"/>
        </w:rPr>
        <w:t>к решением</w:t>
      </w:r>
      <w:proofErr w:type="gramEnd"/>
      <w:r w:rsidRPr="00DB0602">
        <w:rPr>
          <w:rFonts w:ascii="Times New Roman" w:eastAsia="Calibri" w:hAnsi="Times New Roman" w:cs="Times New Roman"/>
          <w:sz w:val="20"/>
        </w:rPr>
        <w:t xml:space="preserve"> Собрания представителей</w:t>
      </w:r>
    </w:p>
    <w:p w:rsidR="00DB0602" w:rsidRPr="00DB0602" w:rsidRDefault="00DB0602" w:rsidP="00DB0602">
      <w:pPr>
        <w:spacing w:after="0" w:line="240" w:lineRule="auto"/>
        <w:jc w:val="right"/>
        <w:rPr>
          <w:rFonts w:ascii="Times New Roman" w:eastAsia="Calibri" w:hAnsi="Times New Roman" w:cs="Times New Roman"/>
          <w:sz w:val="20"/>
        </w:rPr>
      </w:pPr>
      <w:r w:rsidRPr="00DB0602">
        <w:rPr>
          <w:rFonts w:ascii="Times New Roman" w:eastAsia="Calibri" w:hAnsi="Times New Roman" w:cs="Times New Roman"/>
          <w:sz w:val="20"/>
        </w:rPr>
        <w:t xml:space="preserve"> сельского поселения </w:t>
      </w:r>
      <w:proofErr w:type="spellStart"/>
      <w:r w:rsidRPr="00DB0602">
        <w:rPr>
          <w:rFonts w:ascii="Times New Roman" w:eastAsia="Calibri" w:hAnsi="Times New Roman" w:cs="Times New Roman"/>
          <w:sz w:val="20"/>
        </w:rPr>
        <w:t>Лопатино</w:t>
      </w:r>
      <w:proofErr w:type="spellEnd"/>
    </w:p>
    <w:p w:rsidR="00DB0602" w:rsidRPr="00DB0602" w:rsidRDefault="00DB0602" w:rsidP="00DB0602">
      <w:pPr>
        <w:spacing w:after="0" w:line="240" w:lineRule="auto"/>
        <w:jc w:val="right"/>
        <w:rPr>
          <w:rFonts w:ascii="Times New Roman" w:eastAsia="Calibri" w:hAnsi="Times New Roman" w:cs="Times New Roman"/>
          <w:sz w:val="20"/>
          <w:szCs w:val="20"/>
        </w:rPr>
      </w:pPr>
      <w:r w:rsidRPr="00DB0602">
        <w:rPr>
          <w:rFonts w:ascii="Times New Roman" w:eastAsia="Calibri" w:hAnsi="Times New Roman" w:cs="Times New Roman"/>
          <w:sz w:val="20"/>
        </w:rPr>
        <w:t xml:space="preserve"> муниципального района Волжский Самарской области</w:t>
      </w:r>
      <w:r w:rsidRPr="00DB0602">
        <w:rPr>
          <w:rFonts w:ascii="Times New Roman" w:eastAsia="Calibri" w:hAnsi="Times New Roman" w:cs="Times New Roman"/>
          <w:sz w:val="20"/>
          <w:szCs w:val="20"/>
        </w:rPr>
        <w:t xml:space="preserve">                                                                        </w:t>
      </w:r>
    </w:p>
    <w:p w:rsidR="00DB0602" w:rsidRPr="00F3723F" w:rsidRDefault="00DB0602" w:rsidP="00DB0602">
      <w:pPr>
        <w:spacing w:after="0" w:line="240" w:lineRule="auto"/>
        <w:jc w:val="right"/>
        <w:rPr>
          <w:rFonts w:ascii="Times New Roman" w:eastAsia="Calibri" w:hAnsi="Times New Roman" w:cs="Times New Roman"/>
          <w:b/>
          <w:sz w:val="24"/>
          <w:szCs w:val="24"/>
        </w:rPr>
      </w:pPr>
      <w:r w:rsidRPr="00F3723F">
        <w:rPr>
          <w:rFonts w:ascii="Times New Roman" w:eastAsia="Calibri" w:hAnsi="Times New Roman" w:cs="Times New Roman"/>
          <w:sz w:val="20"/>
          <w:szCs w:val="20"/>
        </w:rPr>
        <w:t xml:space="preserve"> </w:t>
      </w:r>
      <w:proofErr w:type="gramStart"/>
      <w:r w:rsidRPr="00F3723F">
        <w:rPr>
          <w:rFonts w:ascii="Times New Roman" w:eastAsia="Calibri" w:hAnsi="Times New Roman" w:cs="Times New Roman"/>
          <w:sz w:val="20"/>
          <w:szCs w:val="20"/>
        </w:rPr>
        <w:t xml:space="preserve">№  </w:t>
      </w:r>
      <w:r w:rsidR="00F3723F" w:rsidRPr="00F3723F">
        <w:rPr>
          <w:rFonts w:ascii="Times New Roman" w:eastAsia="Calibri" w:hAnsi="Times New Roman" w:cs="Times New Roman"/>
          <w:sz w:val="20"/>
          <w:szCs w:val="20"/>
        </w:rPr>
        <w:t>84</w:t>
      </w:r>
      <w:proofErr w:type="gramEnd"/>
      <w:r w:rsidRPr="00F3723F">
        <w:rPr>
          <w:rFonts w:ascii="Times New Roman" w:eastAsia="Calibri" w:hAnsi="Times New Roman" w:cs="Times New Roman"/>
          <w:sz w:val="20"/>
          <w:szCs w:val="20"/>
        </w:rPr>
        <w:t xml:space="preserve">  от 2</w:t>
      </w:r>
      <w:r w:rsidR="00F3723F" w:rsidRPr="00F3723F">
        <w:rPr>
          <w:rFonts w:ascii="Times New Roman" w:eastAsia="Calibri" w:hAnsi="Times New Roman" w:cs="Times New Roman"/>
          <w:sz w:val="20"/>
          <w:szCs w:val="20"/>
        </w:rPr>
        <w:t>3</w:t>
      </w:r>
      <w:r w:rsidRPr="00F3723F">
        <w:rPr>
          <w:rFonts w:ascii="Times New Roman" w:eastAsia="Calibri" w:hAnsi="Times New Roman" w:cs="Times New Roman"/>
          <w:sz w:val="20"/>
          <w:szCs w:val="20"/>
        </w:rPr>
        <w:t>.</w:t>
      </w:r>
      <w:r w:rsidR="00F3723F" w:rsidRPr="00F3723F">
        <w:rPr>
          <w:rFonts w:ascii="Times New Roman" w:eastAsia="Calibri" w:hAnsi="Times New Roman" w:cs="Times New Roman"/>
          <w:sz w:val="20"/>
          <w:szCs w:val="20"/>
        </w:rPr>
        <w:t>1</w:t>
      </w:r>
      <w:r w:rsidRPr="00F3723F">
        <w:rPr>
          <w:rFonts w:ascii="Times New Roman" w:eastAsia="Calibri" w:hAnsi="Times New Roman" w:cs="Times New Roman"/>
          <w:sz w:val="20"/>
          <w:szCs w:val="20"/>
        </w:rPr>
        <w:t>0.2017г.</w:t>
      </w:r>
    </w:p>
    <w:p w:rsidR="00DB0602" w:rsidRPr="00DB0602" w:rsidRDefault="00DB0602" w:rsidP="00DB0602">
      <w:pPr>
        <w:widowControl w:val="0"/>
        <w:spacing w:after="0" w:line="240" w:lineRule="auto"/>
        <w:jc w:val="right"/>
        <w:outlineLvl w:val="0"/>
        <w:rPr>
          <w:rFonts w:ascii="Times New Roman" w:eastAsia="Times New Roman" w:hAnsi="Times New Roman" w:cs="Times New Roman"/>
          <w:bCs/>
          <w:kern w:val="36"/>
          <w:sz w:val="28"/>
          <w:szCs w:val="28"/>
          <w:lang w:eastAsia="ru-RU"/>
        </w:rPr>
      </w:pPr>
    </w:p>
    <w:p w:rsidR="00DB0602" w:rsidRPr="00DB0602" w:rsidRDefault="00DB0602" w:rsidP="00DB0602">
      <w:pPr>
        <w:widowControl w:val="0"/>
        <w:spacing w:after="0" w:line="240" w:lineRule="auto"/>
        <w:jc w:val="right"/>
        <w:outlineLvl w:val="0"/>
        <w:rPr>
          <w:rFonts w:ascii="Times New Roman" w:eastAsia="Times New Roman" w:hAnsi="Times New Roman" w:cs="Times New Roman"/>
          <w:b/>
          <w:bCs/>
          <w:kern w:val="36"/>
          <w:sz w:val="28"/>
          <w:szCs w:val="28"/>
          <w:lang w:eastAsia="ru-RU"/>
        </w:rPr>
      </w:pPr>
      <w:r w:rsidRPr="00DB0602">
        <w:rPr>
          <w:rFonts w:ascii="Times New Roman" w:eastAsia="Times New Roman" w:hAnsi="Times New Roman" w:cs="Times New Roman"/>
          <w:b/>
          <w:bCs/>
          <w:kern w:val="36"/>
          <w:sz w:val="28"/>
          <w:szCs w:val="28"/>
          <w:lang w:eastAsia="ru-RU"/>
        </w:rPr>
        <w:t>ПРОЕКТ</w:t>
      </w:r>
    </w:p>
    <w:p w:rsidR="00DB0602" w:rsidRPr="00DB0602" w:rsidRDefault="00DB0602" w:rsidP="00DB0602">
      <w:pPr>
        <w:spacing w:line="252" w:lineRule="auto"/>
        <w:rPr>
          <w:rFonts w:ascii="Calibri" w:eastAsia="Calibri" w:hAnsi="Calibri" w:cs="Times New Roman"/>
        </w:rPr>
      </w:pPr>
      <w:r w:rsidRPr="00DB0602">
        <w:rPr>
          <w:rFonts w:ascii="Calibri" w:eastAsia="Calibri" w:hAnsi="Calibri" w:cs="Times New Roman"/>
          <w:noProof/>
          <w:lang w:eastAsia="ru-RU"/>
        </w:rPr>
        <w:t xml:space="preserve">                                                                              </w:t>
      </w:r>
      <w:r w:rsidRPr="00DB0602">
        <w:rPr>
          <w:rFonts w:ascii="Calibri" w:eastAsia="Calibri" w:hAnsi="Calibri" w:cs="Times New Roman"/>
          <w:noProof/>
          <w:lang w:eastAsia="ru-RU"/>
        </w:rPr>
        <w:drawing>
          <wp:inline distT="0" distB="0" distL="0" distR="0" wp14:anchorId="1AEC808F" wp14:editId="7E0CADDC">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DB0602" w:rsidRPr="00DB0602" w:rsidRDefault="00DB0602" w:rsidP="00DB0602">
      <w:pPr>
        <w:spacing w:line="252" w:lineRule="auto"/>
        <w:rPr>
          <w:rFonts w:ascii="Calibri" w:eastAsia="Calibri" w:hAnsi="Calibri" w:cs="Times New Roman"/>
        </w:rPr>
      </w:pPr>
    </w:p>
    <w:p w:rsidR="00DB0602" w:rsidRPr="00DB0602" w:rsidRDefault="00DB0602" w:rsidP="00DB0602">
      <w:pPr>
        <w:spacing w:after="0" w:line="240" w:lineRule="auto"/>
        <w:jc w:val="center"/>
        <w:outlineLvl w:val="0"/>
        <w:rPr>
          <w:rFonts w:ascii="Times New Roman" w:eastAsia="Times New Roman" w:hAnsi="Times New Roman" w:cs="Times New Roman"/>
          <w:b/>
          <w:bCs/>
          <w:caps/>
          <w:sz w:val="24"/>
          <w:szCs w:val="24"/>
          <w:lang w:eastAsia="ru-RU"/>
        </w:rPr>
      </w:pPr>
      <w:r w:rsidRPr="00DB0602">
        <w:rPr>
          <w:rFonts w:ascii="Times New Roman" w:eastAsia="Times New Roman" w:hAnsi="Times New Roman" w:cs="Times New Roman"/>
          <w:b/>
          <w:bCs/>
          <w:caps/>
          <w:sz w:val="24"/>
          <w:szCs w:val="24"/>
          <w:lang w:eastAsia="ru-RU"/>
        </w:rPr>
        <w:t>Российская Федерация</w:t>
      </w:r>
    </w:p>
    <w:p w:rsidR="00DB0602" w:rsidRPr="00DB0602" w:rsidRDefault="00DB0602" w:rsidP="00DB0602">
      <w:pPr>
        <w:spacing w:after="0" w:line="240" w:lineRule="auto"/>
        <w:jc w:val="center"/>
        <w:outlineLvl w:val="0"/>
        <w:rPr>
          <w:rFonts w:ascii="Times New Roman" w:eastAsia="Times New Roman" w:hAnsi="Times New Roman" w:cs="Times New Roman"/>
          <w:b/>
          <w:bCs/>
          <w:caps/>
          <w:sz w:val="24"/>
          <w:szCs w:val="24"/>
          <w:lang w:eastAsia="ru-RU"/>
        </w:rPr>
      </w:pPr>
      <w:r w:rsidRPr="00DB0602">
        <w:rPr>
          <w:rFonts w:ascii="Times New Roman" w:eastAsia="Times New Roman" w:hAnsi="Times New Roman" w:cs="Times New Roman"/>
          <w:b/>
          <w:bCs/>
          <w:caps/>
          <w:sz w:val="24"/>
          <w:szCs w:val="24"/>
          <w:lang w:eastAsia="ru-RU"/>
        </w:rPr>
        <w:t>Самарская область</w:t>
      </w:r>
    </w:p>
    <w:p w:rsidR="00DB0602" w:rsidRPr="00DB0602" w:rsidRDefault="00DB0602" w:rsidP="00DB0602">
      <w:pPr>
        <w:spacing w:after="0" w:line="240" w:lineRule="auto"/>
        <w:jc w:val="center"/>
        <w:outlineLvl w:val="0"/>
        <w:rPr>
          <w:rFonts w:ascii="Times New Roman" w:eastAsia="Times New Roman" w:hAnsi="Times New Roman" w:cs="Times New Roman"/>
          <w:b/>
          <w:bCs/>
          <w:caps/>
          <w:sz w:val="24"/>
          <w:szCs w:val="24"/>
          <w:lang w:eastAsia="ru-RU"/>
        </w:rPr>
      </w:pPr>
      <w:r w:rsidRPr="00DB0602">
        <w:rPr>
          <w:rFonts w:ascii="Times New Roman" w:eastAsia="Times New Roman" w:hAnsi="Times New Roman" w:cs="Times New Roman"/>
          <w:b/>
          <w:bCs/>
          <w:caps/>
          <w:sz w:val="24"/>
          <w:szCs w:val="24"/>
          <w:lang w:eastAsia="ru-RU"/>
        </w:rPr>
        <w:t>муниципальный район Волжский</w:t>
      </w:r>
    </w:p>
    <w:p w:rsidR="00DB0602" w:rsidRPr="00DB0602" w:rsidRDefault="00DB0602" w:rsidP="00DB0602">
      <w:pPr>
        <w:spacing w:after="0" w:line="240" w:lineRule="auto"/>
        <w:jc w:val="center"/>
        <w:outlineLvl w:val="0"/>
        <w:rPr>
          <w:rFonts w:ascii="Times New Roman" w:eastAsia="Times New Roman" w:hAnsi="Times New Roman" w:cs="Times New Roman"/>
          <w:b/>
          <w:bCs/>
          <w:caps/>
          <w:sz w:val="24"/>
          <w:szCs w:val="24"/>
          <w:lang w:eastAsia="ru-RU"/>
        </w:rPr>
      </w:pPr>
      <w:r w:rsidRPr="00DB0602">
        <w:rPr>
          <w:rFonts w:ascii="Times New Roman" w:eastAsia="Times New Roman" w:hAnsi="Times New Roman" w:cs="Times New Roman"/>
          <w:b/>
          <w:bCs/>
          <w:caps/>
          <w:sz w:val="24"/>
          <w:szCs w:val="24"/>
          <w:lang w:eastAsia="ru-RU"/>
        </w:rPr>
        <w:t>СОБРАНИЕ ПРЕДСТАВИТЕЛЕЙ СЕЛЬСКОГО ПОСЕЛЕНИЯ Лопатино</w:t>
      </w:r>
    </w:p>
    <w:p w:rsidR="00DB0602" w:rsidRPr="00DB0602" w:rsidRDefault="00DB0602" w:rsidP="00DB0602">
      <w:pPr>
        <w:spacing w:after="0" w:line="240" w:lineRule="auto"/>
        <w:jc w:val="center"/>
        <w:outlineLvl w:val="0"/>
        <w:rPr>
          <w:rFonts w:ascii="Times New Roman" w:eastAsia="Times New Roman" w:hAnsi="Times New Roman" w:cs="Times New Roman"/>
          <w:b/>
          <w:bCs/>
          <w:caps/>
          <w:sz w:val="24"/>
          <w:szCs w:val="24"/>
          <w:lang w:eastAsia="ru-RU"/>
        </w:rPr>
      </w:pPr>
    </w:p>
    <w:p w:rsidR="00DB0602" w:rsidRPr="00DB0602" w:rsidRDefault="00DB0602" w:rsidP="00DB0602">
      <w:pPr>
        <w:spacing w:after="0" w:line="240" w:lineRule="auto"/>
        <w:jc w:val="center"/>
        <w:outlineLvl w:val="0"/>
        <w:rPr>
          <w:rFonts w:ascii="Times New Roman" w:eastAsia="Times New Roman" w:hAnsi="Times New Roman" w:cs="Times New Roman"/>
          <w:b/>
          <w:bCs/>
          <w:caps/>
          <w:sz w:val="24"/>
          <w:szCs w:val="24"/>
          <w:lang w:eastAsia="ru-RU"/>
        </w:rPr>
      </w:pPr>
    </w:p>
    <w:p w:rsidR="00DB0602" w:rsidRPr="00DB0602" w:rsidRDefault="00DB0602" w:rsidP="00DB0602">
      <w:pPr>
        <w:spacing w:after="0" w:line="240" w:lineRule="auto"/>
        <w:jc w:val="center"/>
        <w:outlineLvl w:val="0"/>
        <w:rPr>
          <w:rFonts w:ascii="Times New Roman" w:eastAsia="Times New Roman" w:hAnsi="Times New Roman" w:cs="Times New Roman"/>
          <w:b/>
          <w:bCs/>
          <w:caps/>
          <w:sz w:val="24"/>
          <w:szCs w:val="24"/>
          <w:lang w:eastAsia="ru-RU"/>
        </w:rPr>
      </w:pPr>
      <w:proofErr w:type="gramStart"/>
      <w:r w:rsidRPr="00DB0602">
        <w:rPr>
          <w:rFonts w:ascii="Times New Roman" w:eastAsia="Times New Roman" w:hAnsi="Times New Roman" w:cs="Times New Roman"/>
          <w:b/>
          <w:bCs/>
          <w:caps/>
          <w:sz w:val="24"/>
          <w:szCs w:val="24"/>
          <w:lang w:eastAsia="ru-RU"/>
        </w:rPr>
        <w:t>ТРЕТЬЕГО  созыва</w:t>
      </w:r>
      <w:proofErr w:type="gramEnd"/>
    </w:p>
    <w:p w:rsidR="00DB0602" w:rsidRPr="00DB0602" w:rsidRDefault="00DB0602" w:rsidP="00DB0602">
      <w:pPr>
        <w:spacing w:after="0" w:line="240" w:lineRule="auto"/>
        <w:jc w:val="center"/>
        <w:outlineLvl w:val="0"/>
        <w:rPr>
          <w:rFonts w:ascii="Times New Roman" w:eastAsia="Times New Roman" w:hAnsi="Times New Roman" w:cs="Times New Roman"/>
          <w:b/>
          <w:sz w:val="24"/>
          <w:szCs w:val="24"/>
          <w:lang w:eastAsia="ru-RU"/>
        </w:rPr>
      </w:pPr>
    </w:p>
    <w:p w:rsidR="00DB0602" w:rsidRPr="00DB0602" w:rsidRDefault="00DB0602" w:rsidP="00DB0602">
      <w:pPr>
        <w:spacing w:after="0" w:line="240" w:lineRule="auto"/>
        <w:jc w:val="center"/>
        <w:outlineLvl w:val="0"/>
        <w:rPr>
          <w:rFonts w:ascii="Times New Roman" w:eastAsia="Times New Roman" w:hAnsi="Times New Roman" w:cs="Times New Roman"/>
          <w:b/>
          <w:sz w:val="24"/>
          <w:szCs w:val="24"/>
          <w:lang w:eastAsia="ru-RU"/>
        </w:rPr>
      </w:pPr>
      <w:r w:rsidRPr="00DB0602">
        <w:rPr>
          <w:rFonts w:ascii="Times New Roman" w:eastAsia="Times New Roman" w:hAnsi="Times New Roman" w:cs="Times New Roman"/>
          <w:b/>
          <w:sz w:val="24"/>
          <w:szCs w:val="24"/>
          <w:lang w:eastAsia="ru-RU"/>
        </w:rPr>
        <w:t>РЕШЕНИЕ</w:t>
      </w:r>
    </w:p>
    <w:p w:rsidR="00DB0602" w:rsidRPr="00DB0602" w:rsidRDefault="00DB0602" w:rsidP="00DB0602">
      <w:pPr>
        <w:spacing w:after="0" w:line="240" w:lineRule="auto"/>
        <w:jc w:val="center"/>
        <w:rPr>
          <w:rFonts w:ascii="Times New Roman" w:eastAsia="Calibri" w:hAnsi="Times New Roman" w:cs="Times New Roman"/>
          <w:b/>
          <w:sz w:val="24"/>
          <w:szCs w:val="24"/>
        </w:rPr>
      </w:pPr>
    </w:p>
    <w:p w:rsidR="00DB0602" w:rsidRPr="00DB0602" w:rsidRDefault="00DB0602" w:rsidP="00DB0602">
      <w:pPr>
        <w:spacing w:after="0" w:line="240" w:lineRule="auto"/>
        <w:jc w:val="center"/>
        <w:rPr>
          <w:rFonts w:ascii="Times New Roman" w:eastAsia="Calibri" w:hAnsi="Times New Roman" w:cs="Times New Roman"/>
          <w:b/>
          <w:sz w:val="24"/>
          <w:szCs w:val="24"/>
        </w:rPr>
      </w:pPr>
    </w:p>
    <w:p w:rsidR="00DB0602" w:rsidRPr="00DB0602" w:rsidRDefault="00DB0602" w:rsidP="00DB0602">
      <w:pPr>
        <w:widowControl w:val="0"/>
        <w:spacing w:after="0" w:line="360" w:lineRule="auto"/>
        <w:jc w:val="both"/>
        <w:outlineLvl w:val="0"/>
        <w:rPr>
          <w:rFonts w:ascii="Times New Roman" w:eastAsia="Calibri" w:hAnsi="Times New Roman" w:cs="Times New Roman"/>
          <w:sz w:val="24"/>
          <w:szCs w:val="24"/>
        </w:rPr>
      </w:pPr>
      <w:r w:rsidRPr="00DB0602">
        <w:rPr>
          <w:rFonts w:ascii="Times New Roman" w:eastAsia="Calibri" w:hAnsi="Times New Roman" w:cs="Times New Roman"/>
          <w:sz w:val="24"/>
          <w:szCs w:val="24"/>
        </w:rPr>
        <w:t xml:space="preserve">от ____2017 г.                                                                      </w:t>
      </w:r>
      <w:r w:rsidRPr="00DB0602">
        <w:rPr>
          <w:rFonts w:ascii="Times New Roman" w:eastAsia="Calibri" w:hAnsi="Times New Roman" w:cs="Times New Roman"/>
          <w:sz w:val="24"/>
          <w:szCs w:val="24"/>
        </w:rPr>
        <w:tab/>
        <w:t>№ ______</w:t>
      </w:r>
    </w:p>
    <w:p w:rsidR="00DB0602" w:rsidRPr="00DB0602" w:rsidRDefault="00DB0602" w:rsidP="00DB0602">
      <w:pPr>
        <w:widowControl w:val="0"/>
        <w:spacing w:after="0" w:line="360" w:lineRule="auto"/>
        <w:jc w:val="both"/>
        <w:outlineLvl w:val="0"/>
        <w:rPr>
          <w:rFonts w:ascii="Times New Roman" w:eastAsia="Calibri" w:hAnsi="Times New Roman" w:cs="Times New Roman"/>
          <w:sz w:val="24"/>
          <w:szCs w:val="24"/>
        </w:rPr>
      </w:pPr>
    </w:p>
    <w:p w:rsidR="00DB0602" w:rsidRPr="00DB0602" w:rsidRDefault="00DB0602" w:rsidP="00DB0602">
      <w:pPr>
        <w:spacing w:after="200" w:line="276" w:lineRule="auto"/>
        <w:jc w:val="center"/>
        <w:rPr>
          <w:rFonts w:ascii="Times New Roman" w:eastAsia="Times New Roman" w:hAnsi="Times New Roman" w:cs="Times New Roman"/>
          <w:b/>
          <w:bCs/>
          <w:color w:val="000000"/>
          <w:kern w:val="36"/>
          <w:sz w:val="26"/>
          <w:szCs w:val="26"/>
          <w:lang w:eastAsia="ru-RU"/>
        </w:rPr>
      </w:pPr>
      <w:r w:rsidRPr="00DB0602">
        <w:rPr>
          <w:rFonts w:ascii="Times New Roman" w:eastAsia="Calibri" w:hAnsi="Times New Roman" w:cs="Times New Roman"/>
          <w:b/>
          <w:sz w:val="26"/>
          <w:szCs w:val="26"/>
        </w:rPr>
        <w:t xml:space="preserve">Об </w:t>
      </w:r>
      <w:proofErr w:type="gramStart"/>
      <w:r w:rsidRPr="00DB0602">
        <w:rPr>
          <w:rFonts w:ascii="Times New Roman" w:eastAsia="Calibri" w:hAnsi="Times New Roman" w:cs="Times New Roman"/>
          <w:b/>
          <w:sz w:val="26"/>
          <w:szCs w:val="26"/>
        </w:rPr>
        <w:t>утверждении  Правил</w:t>
      </w:r>
      <w:proofErr w:type="gramEnd"/>
      <w:r w:rsidRPr="00DB0602">
        <w:rPr>
          <w:rFonts w:ascii="Times New Roman" w:eastAsia="Calibri" w:hAnsi="Times New Roman" w:cs="Times New Roman"/>
          <w:b/>
          <w:sz w:val="26"/>
          <w:szCs w:val="26"/>
        </w:rPr>
        <w:t xml:space="preserve"> благоустройства сельского поселения </w:t>
      </w:r>
      <w:proofErr w:type="spellStart"/>
      <w:r w:rsidRPr="00DB0602">
        <w:rPr>
          <w:rFonts w:ascii="Times New Roman" w:eastAsia="Calibri" w:hAnsi="Times New Roman" w:cs="Times New Roman"/>
          <w:b/>
          <w:sz w:val="26"/>
          <w:szCs w:val="26"/>
        </w:rPr>
        <w:t>Лопатино</w:t>
      </w:r>
      <w:proofErr w:type="spellEnd"/>
      <w:r w:rsidRPr="00DB0602">
        <w:rPr>
          <w:rFonts w:ascii="Times New Roman" w:eastAsia="Calibri" w:hAnsi="Times New Roman" w:cs="Times New Roman"/>
          <w:b/>
          <w:sz w:val="26"/>
          <w:szCs w:val="26"/>
        </w:rPr>
        <w:t xml:space="preserve"> муниципального района  Волжский Самарской области</w:t>
      </w:r>
    </w:p>
    <w:p w:rsidR="00DB0602" w:rsidRPr="00DB0602" w:rsidRDefault="00DB0602" w:rsidP="00DB0602">
      <w:pPr>
        <w:widowControl w:val="0"/>
        <w:spacing w:after="0" w:line="276" w:lineRule="auto"/>
        <w:jc w:val="both"/>
        <w:outlineLvl w:val="0"/>
        <w:rPr>
          <w:rFonts w:ascii="Times New Roman" w:eastAsia="Times New Roman" w:hAnsi="Times New Roman" w:cs="Times New Roman"/>
          <w:bCs/>
          <w:color w:val="000000"/>
          <w:kern w:val="36"/>
          <w:sz w:val="26"/>
          <w:szCs w:val="26"/>
          <w:lang w:eastAsia="ru-RU"/>
        </w:rPr>
      </w:pPr>
      <w:r w:rsidRPr="00DB0602">
        <w:rPr>
          <w:rFonts w:ascii="Times New Roman" w:eastAsia="Times New Roman" w:hAnsi="Times New Roman" w:cs="Times New Roman"/>
          <w:bCs/>
          <w:color w:val="000000"/>
          <w:kern w:val="36"/>
          <w:sz w:val="26"/>
          <w:szCs w:val="26"/>
          <w:lang w:eastAsia="ru-RU"/>
        </w:rPr>
        <w:t xml:space="preserve">       В соответствии с Федеральным законом от 06.10.2003 № 131-ФЗ «Об общих принципах организации местного самоуправления в Российской Федерации»,</w:t>
      </w:r>
      <w:r w:rsidRPr="00DB0602">
        <w:rPr>
          <w:rFonts w:ascii="Calibri" w:eastAsia="Calibri" w:hAnsi="Calibri" w:cs="Times New Roman"/>
          <w:sz w:val="26"/>
          <w:szCs w:val="26"/>
        </w:rPr>
        <w:t xml:space="preserve"> </w:t>
      </w:r>
      <w:r w:rsidRPr="00DB0602">
        <w:rPr>
          <w:rFonts w:ascii="Times New Roman" w:eastAsia="Times New Roman" w:hAnsi="Times New Roman" w:cs="Times New Roman"/>
          <w:bCs/>
          <w:color w:val="000000"/>
          <w:kern w:val="36"/>
          <w:sz w:val="26"/>
          <w:szCs w:val="26"/>
          <w:lang w:eastAsia="ru-RU"/>
        </w:rPr>
        <w:t>Приказом министерство строительства и жилищно-коммунального хозяйства Российской Федерации от 13 апреля 2017 г. n 711/</w:t>
      </w:r>
      <w:proofErr w:type="spellStart"/>
      <w:r w:rsidRPr="00DB0602">
        <w:rPr>
          <w:rFonts w:ascii="Times New Roman" w:eastAsia="Times New Roman" w:hAnsi="Times New Roman" w:cs="Times New Roman"/>
          <w:bCs/>
          <w:color w:val="000000"/>
          <w:kern w:val="36"/>
          <w:sz w:val="26"/>
          <w:szCs w:val="26"/>
          <w:lang w:eastAsia="ru-RU"/>
        </w:rPr>
        <w:t>пр</w:t>
      </w:r>
      <w:proofErr w:type="spellEnd"/>
      <w:r w:rsidRPr="00DB0602">
        <w:rPr>
          <w:rFonts w:ascii="Times New Roman" w:eastAsia="Times New Roman" w:hAnsi="Times New Roman" w:cs="Times New Roman"/>
          <w:bCs/>
          <w:color w:val="000000"/>
          <w:kern w:val="36"/>
          <w:sz w:val="26"/>
          <w:szCs w:val="26"/>
          <w:lang w:eastAsia="ru-RU"/>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Уставом сельского поселения </w:t>
      </w:r>
      <w:proofErr w:type="spellStart"/>
      <w:r w:rsidRPr="00DB0602">
        <w:rPr>
          <w:rFonts w:ascii="Times New Roman" w:eastAsia="Times New Roman" w:hAnsi="Times New Roman" w:cs="Times New Roman"/>
          <w:bCs/>
          <w:color w:val="000000"/>
          <w:kern w:val="36"/>
          <w:sz w:val="26"/>
          <w:szCs w:val="26"/>
          <w:lang w:eastAsia="ru-RU"/>
        </w:rPr>
        <w:t>Лопатино</w:t>
      </w:r>
      <w:proofErr w:type="spellEnd"/>
      <w:r w:rsidRPr="00DB0602">
        <w:rPr>
          <w:rFonts w:ascii="Times New Roman" w:eastAsia="Times New Roman" w:hAnsi="Times New Roman" w:cs="Times New Roman"/>
          <w:bCs/>
          <w:color w:val="000000"/>
          <w:kern w:val="36"/>
          <w:sz w:val="26"/>
          <w:szCs w:val="26"/>
          <w:lang w:eastAsia="ru-RU"/>
        </w:rPr>
        <w:t xml:space="preserve"> муниципального района Волжский Самарской области в целях </w:t>
      </w:r>
      <w:r w:rsidRPr="00DB0602">
        <w:rPr>
          <w:rFonts w:ascii="Times New Roman" w:eastAsia="Times New Roman" w:hAnsi="Times New Roman" w:cs="Times New Roman"/>
          <w:bCs/>
          <w:color w:val="000000"/>
          <w:kern w:val="36"/>
          <w:sz w:val="26"/>
          <w:szCs w:val="26"/>
          <w:lang w:eastAsia="ru-RU"/>
        </w:rPr>
        <w:lastRenderedPageBreak/>
        <w:t xml:space="preserve">установления единых требований к содержанию в чистоте и порядке объектов благоустройства, повышения уровня благоустройства в целом на территории сельского поселения </w:t>
      </w:r>
      <w:proofErr w:type="spellStart"/>
      <w:r w:rsidRPr="00DB0602">
        <w:rPr>
          <w:rFonts w:ascii="Times New Roman" w:eastAsia="Times New Roman" w:hAnsi="Times New Roman" w:cs="Times New Roman"/>
          <w:bCs/>
          <w:color w:val="000000"/>
          <w:kern w:val="36"/>
          <w:sz w:val="26"/>
          <w:szCs w:val="26"/>
          <w:lang w:eastAsia="ru-RU"/>
        </w:rPr>
        <w:t>Лопатино</w:t>
      </w:r>
      <w:proofErr w:type="spellEnd"/>
      <w:r w:rsidRPr="00DB0602">
        <w:rPr>
          <w:rFonts w:ascii="Times New Roman" w:eastAsia="Times New Roman" w:hAnsi="Times New Roman" w:cs="Times New Roman"/>
          <w:bCs/>
          <w:color w:val="000000"/>
          <w:kern w:val="36"/>
          <w:sz w:val="26"/>
          <w:szCs w:val="26"/>
          <w:lang w:eastAsia="ru-RU"/>
        </w:rPr>
        <w:t>:</w:t>
      </w:r>
    </w:p>
    <w:p w:rsidR="00DB0602" w:rsidRPr="00DB0602" w:rsidRDefault="00DB0602" w:rsidP="00DB0602">
      <w:pPr>
        <w:widowControl w:val="0"/>
        <w:spacing w:after="0" w:line="276" w:lineRule="auto"/>
        <w:jc w:val="both"/>
        <w:outlineLvl w:val="0"/>
        <w:rPr>
          <w:rFonts w:ascii="Times New Roman" w:eastAsia="Times New Roman" w:hAnsi="Times New Roman" w:cs="Times New Roman"/>
          <w:bCs/>
          <w:color w:val="000000"/>
          <w:kern w:val="36"/>
          <w:sz w:val="26"/>
          <w:szCs w:val="26"/>
          <w:lang w:eastAsia="ru-RU"/>
        </w:rPr>
      </w:pPr>
      <w:r w:rsidRPr="00DB0602">
        <w:rPr>
          <w:rFonts w:ascii="Times New Roman" w:eastAsia="Times New Roman" w:hAnsi="Times New Roman" w:cs="Times New Roman"/>
          <w:bCs/>
          <w:color w:val="000000"/>
          <w:kern w:val="36"/>
          <w:sz w:val="26"/>
          <w:szCs w:val="26"/>
          <w:lang w:eastAsia="ru-RU"/>
        </w:rPr>
        <w:t xml:space="preserve">1. Утвердить Правила благоустройства сельского поселения </w:t>
      </w:r>
      <w:proofErr w:type="spellStart"/>
      <w:r w:rsidRPr="00DB0602">
        <w:rPr>
          <w:rFonts w:ascii="Times New Roman" w:eastAsia="Times New Roman" w:hAnsi="Times New Roman" w:cs="Times New Roman"/>
          <w:bCs/>
          <w:color w:val="000000"/>
          <w:kern w:val="36"/>
          <w:sz w:val="26"/>
          <w:szCs w:val="26"/>
          <w:lang w:eastAsia="ru-RU"/>
        </w:rPr>
        <w:t>Лопатино</w:t>
      </w:r>
      <w:proofErr w:type="spellEnd"/>
      <w:r w:rsidRPr="00DB0602">
        <w:rPr>
          <w:rFonts w:ascii="Times New Roman" w:eastAsia="Times New Roman" w:hAnsi="Times New Roman" w:cs="Times New Roman"/>
          <w:bCs/>
          <w:color w:val="000000"/>
          <w:kern w:val="36"/>
          <w:sz w:val="26"/>
          <w:szCs w:val="26"/>
          <w:lang w:eastAsia="ru-RU"/>
        </w:rPr>
        <w:t xml:space="preserve"> (приложение № 1).</w:t>
      </w:r>
    </w:p>
    <w:p w:rsidR="00DB0602" w:rsidRPr="00DB0602" w:rsidRDefault="00DB0602" w:rsidP="00DB0602">
      <w:pPr>
        <w:spacing w:after="0" w:line="276" w:lineRule="auto"/>
        <w:jc w:val="both"/>
        <w:rPr>
          <w:rFonts w:ascii="Times New Roman" w:eastAsia="Calibri" w:hAnsi="Times New Roman" w:cs="Times New Roman"/>
          <w:sz w:val="26"/>
          <w:szCs w:val="26"/>
          <w:lang w:eastAsia="ru-RU"/>
        </w:rPr>
      </w:pPr>
      <w:r w:rsidRPr="00DB0602">
        <w:rPr>
          <w:rFonts w:ascii="Calibri" w:eastAsia="Calibri" w:hAnsi="Calibri" w:cs="Times New Roman"/>
          <w:sz w:val="26"/>
          <w:szCs w:val="26"/>
          <w:lang w:eastAsia="ru-RU"/>
        </w:rPr>
        <w:t xml:space="preserve">2. </w:t>
      </w:r>
      <w:r w:rsidRPr="00DB0602">
        <w:rPr>
          <w:rFonts w:ascii="Times New Roman" w:eastAsia="Calibri" w:hAnsi="Times New Roman" w:cs="Times New Roman"/>
          <w:sz w:val="26"/>
          <w:szCs w:val="26"/>
          <w:lang w:eastAsia="ru-RU"/>
        </w:rPr>
        <w:t>Признать утратившим силу:</w:t>
      </w:r>
    </w:p>
    <w:p w:rsidR="00DB0602" w:rsidRPr="00DB0602" w:rsidRDefault="00DB0602" w:rsidP="00DB0602">
      <w:pPr>
        <w:spacing w:after="0" w:line="276" w:lineRule="auto"/>
        <w:jc w:val="both"/>
        <w:rPr>
          <w:rFonts w:ascii="Times New Roman" w:eastAsia="Calibri" w:hAnsi="Times New Roman" w:cs="Times New Roman"/>
          <w:sz w:val="26"/>
          <w:szCs w:val="26"/>
          <w:lang w:eastAsia="ru-RU"/>
        </w:rPr>
      </w:pPr>
      <w:r w:rsidRPr="00DB0602">
        <w:rPr>
          <w:rFonts w:ascii="Times New Roman" w:eastAsia="Calibri" w:hAnsi="Times New Roman" w:cs="Times New Roman"/>
          <w:sz w:val="26"/>
          <w:szCs w:val="26"/>
          <w:lang w:eastAsia="ru-RU"/>
        </w:rPr>
        <w:t xml:space="preserve">-  решение Собрания представителей сельского поселения </w:t>
      </w:r>
      <w:proofErr w:type="spellStart"/>
      <w:r w:rsidRPr="00DB0602">
        <w:rPr>
          <w:rFonts w:ascii="Times New Roman" w:eastAsia="Calibri" w:hAnsi="Times New Roman" w:cs="Times New Roman"/>
          <w:sz w:val="26"/>
          <w:szCs w:val="26"/>
          <w:lang w:eastAsia="ru-RU"/>
        </w:rPr>
        <w:t>Лопатино</w:t>
      </w:r>
      <w:proofErr w:type="spellEnd"/>
      <w:r w:rsidRPr="00DB0602">
        <w:rPr>
          <w:rFonts w:ascii="Times New Roman" w:eastAsia="Calibri" w:hAnsi="Times New Roman" w:cs="Times New Roman"/>
          <w:sz w:val="26"/>
          <w:szCs w:val="26"/>
          <w:lang w:eastAsia="ru-RU"/>
        </w:rPr>
        <w:t xml:space="preserve"> </w:t>
      </w:r>
      <w:proofErr w:type="gramStart"/>
      <w:r w:rsidRPr="00DB0602">
        <w:rPr>
          <w:rFonts w:ascii="Times New Roman" w:eastAsia="Calibri" w:hAnsi="Times New Roman" w:cs="Times New Roman"/>
          <w:sz w:val="26"/>
          <w:szCs w:val="26"/>
          <w:lang w:eastAsia="ru-RU"/>
        </w:rPr>
        <w:t>от  25.11.2014</w:t>
      </w:r>
      <w:proofErr w:type="gramEnd"/>
      <w:r w:rsidRPr="00DB0602">
        <w:rPr>
          <w:rFonts w:ascii="Times New Roman" w:eastAsia="Calibri" w:hAnsi="Times New Roman" w:cs="Times New Roman"/>
          <w:sz w:val="26"/>
          <w:szCs w:val="26"/>
          <w:lang w:eastAsia="ru-RU"/>
        </w:rPr>
        <w:t xml:space="preserve"> г.   </w:t>
      </w:r>
      <w:proofErr w:type="gramStart"/>
      <w:r w:rsidRPr="00DB0602">
        <w:rPr>
          <w:rFonts w:ascii="Times New Roman" w:eastAsia="Calibri" w:hAnsi="Times New Roman" w:cs="Times New Roman"/>
          <w:sz w:val="26"/>
          <w:szCs w:val="26"/>
          <w:lang w:eastAsia="ru-RU"/>
        </w:rPr>
        <w:t>№  145</w:t>
      </w:r>
      <w:proofErr w:type="gramEnd"/>
      <w:r w:rsidRPr="00DB0602">
        <w:rPr>
          <w:rFonts w:ascii="Times New Roman" w:eastAsia="Calibri" w:hAnsi="Times New Roman" w:cs="Times New Roman"/>
          <w:sz w:val="26"/>
          <w:szCs w:val="26"/>
          <w:lang w:eastAsia="ru-RU"/>
        </w:rPr>
        <w:t xml:space="preserve"> «Об утверждении Положения о  благоустройстве на территории сельского поселения </w:t>
      </w:r>
      <w:proofErr w:type="spellStart"/>
      <w:r w:rsidRPr="00DB0602">
        <w:rPr>
          <w:rFonts w:ascii="Times New Roman" w:eastAsia="Calibri" w:hAnsi="Times New Roman" w:cs="Times New Roman"/>
          <w:sz w:val="26"/>
          <w:szCs w:val="26"/>
          <w:lang w:eastAsia="ru-RU"/>
        </w:rPr>
        <w:t>Лопатино</w:t>
      </w:r>
      <w:proofErr w:type="spellEnd"/>
      <w:r w:rsidRPr="00DB0602">
        <w:rPr>
          <w:rFonts w:ascii="Times New Roman" w:eastAsia="Calibri" w:hAnsi="Times New Roman" w:cs="Times New Roman"/>
          <w:sz w:val="26"/>
          <w:szCs w:val="26"/>
          <w:lang w:eastAsia="ru-RU"/>
        </w:rPr>
        <w:t xml:space="preserve"> муниципального района Волжский Самарской области»;</w:t>
      </w:r>
    </w:p>
    <w:p w:rsidR="00DB0602" w:rsidRPr="00DB0602" w:rsidRDefault="00DB0602" w:rsidP="00DB0602">
      <w:pPr>
        <w:spacing w:after="0" w:line="240" w:lineRule="auto"/>
        <w:jc w:val="both"/>
        <w:rPr>
          <w:rFonts w:ascii="Times New Roman" w:eastAsia="Calibri" w:hAnsi="Times New Roman" w:cs="Times New Roman"/>
          <w:sz w:val="26"/>
          <w:szCs w:val="26"/>
          <w:lang w:eastAsia="ru-RU"/>
        </w:rPr>
      </w:pPr>
      <w:r w:rsidRPr="00DB0602">
        <w:rPr>
          <w:rFonts w:ascii="Times New Roman" w:eastAsia="Calibri" w:hAnsi="Times New Roman" w:cs="Times New Roman"/>
          <w:sz w:val="26"/>
          <w:szCs w:val="26"/>
          <w:lang w:eastAsia="ru-RU"/>
        </w:rPr>
        <w:t xml:space="preserve">- решение Собрания представителей сельского поселения </w:t>
      </w:r>
      <w:proofErr w:type="spellStart"/>
      <w:r w:rsidRPr="00DB0602">
        <w:rPr>
          <w:rFonts w:ascii="Times New Roman" w:eastAsia="Calibri" w:hAnsi="Times New Roman" w:cs="Times New Roman"/>
          <w:sz w:val="26"/>
          <w:szCs w:val="26"/>
          <w:lang w:eastAsia="ru-RU"/>
        </w:rPr>
        <w:t>Лопатино</w:t>
      </w:r>
      <w:proofErr w:type="spellEnd"/>
      <w:r w:rsidRPr="00DB0602">
        <w:rPr>
          <w:rFonts w:ascii="Times New Roman" w:eastAsia="Calibri" w:hAnsi="Times New Roman" w:cs="Times New Roman"/>
          <w:sz w:val="26"/>
          <w:szCs w:val="26"/>
          <w:lang w:eastAsia="ru-RU"/>
        </w:rPr>
        <w:t xml:space="preserve"> от 18.02.2016 г.    № 29 «О внесении изменений в Положение о благоустройстве на территории сельского поселения </w:t>
      </w:r>
      <w:proofErr w:type="spellStart"/>
      <w:r w:rsidRPr="00DB0602">
        <w:rPr>
          <w:rFonts w:ascii="Times New Roman" w:eastAsia="Calibri" w:hAnsi="Times New Roman" w:cs="Times New Roman"/>
          <w:sz w:val="26"/>
          <w:szCs w:val="26"/>
          <w:lang w:eastAsia="ru-RU"/>
        </w:rPr>
        <w:t>Лопатино</w:t>
      </w:r>
      <w:proofErr w:type="spellEnd"/>
      <w:r w:rsidRPr="00DB0602">
        <w:rPr>
          <w:rFonts w:ascii="Times New Roman" w:eastAsia="Calibri" w:hAnsi="Times New Roman" w:cs="Times New Roman"/>
          <w:sz w:val="26"/>
          <w:szCs w:val="26"/>
          <w:lang w:eastAsia="ru-RU"/>
        </w:rPr>
        <w:t xml:space="preserve"> муниципального района Волжский Самарской области».</w:t>
      </w:r>
    </w:p>
    <w:p w:rsidR="00DB0602" w:rsidRPr="00DB0602" w:rsidRDefault="00DB0602" w:rsidP="00DB0602">
      <w:pPr>
        <w:widowControl w:val="0"/>
        <w:spacing w:after="0" w:line="276" w:lineRule="auto"/>
        <w:jc w:val="both"/>
        <w:outlineLvl w:val="0"/>
        <w:rPr>
          <w:rFonts w:ascii="Times New Roman" w:eastAsia="Times New Roman" w:hAnsi="Times New Roman" w:cs="Times New Roman"/>
          <w:bCs/>
          <w:color w:val="000000"/>
          <w:kern w:val="36"/>
          <w:sz w:val="26"/>
          <w:szCs w:val="26"/>
          <w:lang w:eastAsia="ru-RU"/>
        </w:rPr>
      </w:pPr>
      <w:r w:rsidRPr="00DB0602">
        <w:rPr>
          <w:rFonts w:ascii="Times New Roman" w:eastAsia="Times New Roman" w:hAnsi="Times New Roman" w:cs="Times New Roman"/>
          <w:bCs/>
          <w:color w:val="000000"/>
          <w:kern w:val="36"/>
          <w:sz w:val="26"/>
          <w:szCs w:val="26"/>
          <w:lang w:eastAsia="ru-RU"/>
        </w:rPr>
        <w:t>3.</w:t>
      </w:r>
      <w:r w:rsidRPr="00DB0602">
        <w:rPr>
          <w:rFonts w:ascii="Times New Roman" w:eastAsia="Times New Roman" w:hAnsi="Times New Roman" w:cs="Times New Roman"/>
          <w:bCs/>
          <w:color w:val="000000"/>
          <w:kern w:val="36"/>
          <w:sz w:val="26"/>
          <w:szCs w:val="26"/>
          <w:lang w:eastAsia="ru-RU"/>
        </w:rPr>
        <w:tab/>
        <w:t xml:space="preserve">Настоящее решение вступает в силу со дня его официального опубликования в сети «Интернет» и </w:t>
      </w:r>
      <w:r w:rsidRPr="00DB0602">
        <w:rPr>
          <w:rFonts w:ascii="Times New Roman" w:eastAsia="Calibri" w:hAnsi="Times New Roman" w:cs="Times New Roman"/>
          <w:sz w:val="26"/>
          <w:szCs w:val="26"/>
        </w:rPr>
        <w:t>газете «Волжская новь»</w:t>
      </w:r>
      <w:r w:rsidRPr="00DB0602">
        <w:rPr>
          <w:rFonts w:ascii="Times New Roman" w:eastAsia="Times New Roman" w:hAnsi="Times New Roman" w:cs="Times New Roman"/>
          <w:bCs/>
          <w:color w:val="000000"/>
          <w:kern w:val="36"/>
          <w:sz w:val="26"/>
          <w:szCs w:val="26"/>
          <w:lang w:eastAsia="ru-RU"/>
        </w:rPr>
        <w:t>.</w:t>
      </w:r>
    </w:p>
    <w:p w:rsidR="00DB0602" w:rsidRPr="00DB0602" w:rsidRDefault="00DB0602" w:rsidP="00DB0602">
      <w:pPr>
        <w:widowControl w:val="0"/>
        <w:spacing w:after="0" w:line="276" w:lineRule="auto"/>
        <w:jc w:val="both"/>
        <w:outlineLvl w:val="0"/>
        <w:rPr>
          <w:rFonts w:ascii="Times New Roman" w:eastAsia="Times New Roman" w:hAnsi="Times New Roman" w:cs="Times New Roman"/>
          <w:bCs/>
          <w:color w:val="000000"/>
          <w:kern w:val="36"/>
          <w:sz w:val="26"/>
          <w:szCs w:val="26"/>
          <w:lang w:eastAsia="ru-RU"/>
        </w:rPr>
      </w:pPr>
      <w:r w:rsidRPr="00DB0602">
        <w:rPr>
          <w:rFonts w:ascii="Times New Roman" w:eastAsia="Times New Roman" w:hAnsi="Times New Roman" w:cs="Times New Roman"/>
          <w:bCs/>
          <w:color w:val="000000"/>
          <w:kern w:val="36"/>
          <w:sz w:val="26"/>
          <w:szCs w:val="26"/>
          <w:lang w:eastAsia="ru-RU"/>
        </w:rPr>
        <w:t xml:space="preserve">4. Контроль за исполнением настоящего решения возложить на главу сельского поселения </w:t>
      </w:r>
      <w:proofErr w:type="spellStart"/>
      <w:r w:rsidRPr="00DB0602">
        <w:rPr>
          <w:rFonts w:ascii="Times New Roman" w:eastAsia="Times New Roman" w:hAnsi="Times New Roman" w:cs="Times New Roman"/>
          <w:bCs/>
          <w:color w:val="000000"/>
          <w:kern w:val="36"/>
          <w:sz w:val="26"/>
          <w:szCs w:val="26"/>
          <w:lang w:eastAsia="ru-RU"/>
        </w:rPr>
        <w:t>Лопатино</w:t>
      </w:r>
      <w:proofErr w:type="spellEnd"/>
      <w:r w:rsidRPr="00DB0602">
        <w:rPr>
          <w:rFonts w:ascii="Times New Roman" w:eastAsia="Times New Roman" w:hAnsi="Times New Roman" w:cs="Times New Roman"/>
          <w:bCs/>
          <w:color w:val="000000"/>
          <w:kern w:val="36"/>
          <w:sz w:val="26"/>
          <w:szCs w:val="26"/>
          <w:lang w:eastAsia="ru-RU"/>
        </w:rPr>
        <w:t>.</w:t>
      </w:r>
    </w:p>
    <w:p w:rsidR="00DB0602" w:rsidRPr="00DB0602" w:rsidRDefault="00DB0602" w:rsidP="00DB0602">
      <w:pPr>
        <w:widowControl w:val="0"/>
        <w:spacing w:after="0" w:line="276" w:lineRule="auto"/>
        <w:jc w:val="both"/>
        <w:outlineLvl w:val="0"/>
        <w:rPr>
          <w:rFonts w:ascii="Times New Roman" w:eastAsia="Times New Roman" w:hAnsi="Times New Roman" w:cs="Times New Roman"/>
          <w:bCs/>
          <w:color w:val="000000"/>
          <w:kern w:val="36"/>
          <w:sz w:val="26"/>
          <w:szCs w:val="26"/>
          <w:lang w:eastAsia="ru-RU"/>
        </w:rPr>
      </w:pPr>
    </w:p>
    <w:p w:rsidR="00DB0602" w:rsidRPr="00DB0602" w:rsidRDefault="00DB0602" w:rsidP="00DB0602">
      <w:pPr>
        <w:spacing w:after="0" w:line="240" w:lineRule="auto"/>
        <w:rPr>
          <w:rFonts w:ascii="Times New Roman" w:eastAsia="Calibri" w:hAnsi="Times New Roman" w:cs="Times New Roman"/>
          <w:sz w:val="26"/>
          <w:szCs w:val="26"/>
        </w:rPr>
      </w:pPr>
    </w:p>
    <w:p w:rsidR="00DB0602" w:rsidRPr="00DB0602" w:rsidRDefault="00DB0602" w:rsidP="00DB0602">
      <w:pPr>
        <w:spacing w:after="0" w:line="240" w:lineRule="auto"/>
        <w:rPr>
          <w:rFonts w:ascii="Times New Roman" w:eastAsia="Calibri" w:hAnsi="Times New Roman" w:cs="Times New Roman"/>
          <w:sz w:val="26"/>
          <w:szCs w:val="26"/>
        </w:rPr>
      </w:pPr>
    </w:p>
    <w:p w:rsidR="00DB0602" w:rsidRPr="00DB0602" w:rsidRDefault="00DB0602" w:rsidP="00DB0602">
      <w:pPr>
        <w:spacing w:after="0" w:line="240" w:lineRule="auto"/>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Глава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В.Л. Жуков   </w:t>
      </w:r>
    </w:p>
    <w:p w:rsidR="00DB0602" w:rsidRPr="00DB0602" w:rsidRDefault="00DB0602" w:rsidP="00DB0602">
      <w:pPr>
        <w:spacing w:after="0" w:line="240" w:lineRule="auto"/>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                                                            </w:t>
      </w:r>
    </w:p>
    <w:p w:rsidR="00DB0602" w:rsidRPr="00DB0602" w:rsidRDefault="00DB0602" w:rsidP="00DB0602">
      <w:pPr>
        <w:spacing w:after="0" w:line="240" w:lineRule="auto"/>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Председатель Собрания представителей                                               А.И. </w:t>
      </w:r>
      <w:proofErr w:type="spellStart"/>
      <w:r w:rsidRPr="00DB0602">
        <w:rPr>
          <w:rFonts w:ascii="Times New Roman" w:eastAsia="Calibri" w:hAnsi="Times New Roman" w:cs="Times New Roman"/>
          <w:sz w:val="26"/>
          <w:szCs w:val="26"/>
        </w:rPr>
        <w:t>Андреянов</w:t>
      </w:r>
      <w:proofErr w:type="spellEnd"/>
      <w:r w:rsidRPr="00DB0602">
        <w:rPr>
          <w:rFonts w:ascii="Times New Roman" w:eastAsia="Calibri" w:hAnsi="Times New Roman" w:cs="Times New Roman"/>
          <w:sz w:val="26"/>
          <w:szCs w:val="26"/>
        </w:rPr>
        <w:t xml:space="preserve">      </w:t>
      </w:r>
    </w:p>
    <w:p w:rsidR="00DB0602" w:rsidRPr="00DB0602" w:rsidRDefault="00DB0602" w:rsidP="00DB0602">
      <w:pPr>
        <w:widowControl w:val="0"/>
        <w:spacing w:after="0" w:line="360" w:lineRule="auto"/>
        <w:jc w:val="center"/>
        <w:outlineLvl w:val="0"/>
        <w:rPr>
          <w:rFonts w:ascii="Times New Roman" w:eastAsia="Times New Roman" w:hAnsi="Times New Roman" w:cs="Times New Roman"/>
          <w:bCs/>
          <w:color w:val="000000"/>
          <w:kern w:val="36"/>
          <w:sz w:val="26"/>
          <w:szCs w:val="26"/>
          <w:lang w:eastAsia="ru-RU"/>
        </w:rPr>
      </w:pPr>
    </w:p>
    <w:p w:rsidR="00DB0602" w:rsidRPr="00DB0602" w:rsidRDefault="00DB0602" w:rsidP="00DB0602">
      <w:pPr>
        <w:spacing w:after="0" w:line="240" w:lineRule="auto"/>
        <w:jc w:val="right"/>
        <w:rPr>
          <w:rFonts w:ascii="Times New Roman" w:eastAsia="Calibri" w:hAnsi="Times New Roman" w:cs="Times New Roman"/>
          <w:sz w:val="24"/>
          <w:szCs w:val="24"/>
        </w:rPr>
      </w:pPr>
    </w:p>
    <w:p w:rsidR="00DB0602" w:rsidRPr="00DB0602" w:rsidRDefault="00DB0602" w:rsidP="00DB0602">
      <w:pPr>
        <w:spacing w:after="0" w:line="240" w:lineRule="auto"/>
        <w:jc w:val="right"/>
        <w:rPr>
          <w:rFonts w:ascii="Times New Roman" w:eastAsia="Calibri" w:hAnsi="Times New Roman" w:cs="Times New Roman"/>
          <w:sz w:val="24"/>
          <w:szCs w:val="24"/>
        </w:rPr>
      </w:pPr>
    </w:p>
    <w:p w:rsidR="00DB0602" w:rsidRPr="00DB0602" w:rsidRDefault="00DB0602" w:rsidP="00DB0602">
      <w:pPr>
        <w:spacing w:after="0" w:line="240" w:lineRule="auto"/>
        <w:jc w:val="right"/>
        <w:rPr>
          <w:rFonts w:ascii="Times New Roman" w:eastAsia="Calibri" w:hAnsi="Times New Roman" w:cs="Times New Roman"/>
          <w:sz w:val="24"/>
          <w:szCs w:val="24"/>
        </w:rPr>
      </w:pPr>
      <w:r w:rsidRPr="00DB0602">
        <w:rPr>
          <w:rFonts w:ascii="Times New Roman" w:eastAsia="Calibri" w:hAnsi="Times New Roman" w:cs="Times New Roman"/>
          <w:sz w:val="24"/>
          <w:szCs w:val="24"/>
        </w:rPr>
        <w:t xml:space="preserve">Приложение </w:t>
      </w:r>
    </w:p>
    <w:p w:rsidR="00DB0602" w:rsidRPr="00DB0602" w:rsidRDefault="00DB0602" w:rsidP="00DB0602">
      <w:pPr>
        <w:spacing w:after="0" w:line="240" w:lineRule="auto"/>
        <w:jc w:val="right"/>
        <w:rPr>
          <w:rFonts w:ascii="Times New Roman" w:eastAsia="Calibri" w:hAnsi="Times New Roman" w:cs="Times New Roman"/>
          <w:sz w:val="24"/>
          <w:szCs w:val="24"/>
        </w:rPr>
      </w:pPr>
      <w:r w:rsidRPr="00DB0602">
        <w:rPr>
          <w:rFonts w:ascii="Times New Roman" w:eastAsia="Calibri" w:hAnsi="Times New Roman" w:cs="Times New Roman"/>
          <w:sz w:val="24"/>
          <w:szCs w:val="24"/>
        </w:rPr>
        <w:t xml:space="preserve">к решению Собрания представителей </w:t>
      </w:r>
    </w:p>
    <w:p w:rsidR="00DB0602" w:rsidRPr="00DB0602" w:rsidRDefault="00DB0602" w:rsidP="00DB0602">
      <w:pPr>
        <w:spacing w:after="0" w:line="240" w:lineRule="auto"/>
        <w:jc w:val="right"/>
        <w:rPr>
          <w:rFonts w:ascii="Times New Roman" w:eastAsia="Calibri" w:hAnsi="Times New Roman" w:cs="Times New Roman"/>
          <w:sz w:val="24"/>
          <w:szCs w:val="24"/>
        </w:rPr>
      </w:pPr>
      <w:r w:rsidRPr="00DB0602">
        <w:rPr>
          <w:rFonts w:ascii="Times New Roman" w:eastAsia="Calibri" w:hAnsi="Times New Roman" w:cs="Times New Roman"/>
          <w:sz w:val="24"/>
          <w:szCs w:val="24"/>
        </w:rPr>
        <w:t xml:space="preserve">сельского поселения </w:t>
      </w:r>
      <w:proofErr w:type="spellStart"/>
      <w:r w:rsidRPr="00DB0602">
        <w:rPr>
          <w:rFonts w:ascii="Times New Roman" w:eastAsia="Calibri" w:hAnsi="Times New Roman" w:cs="Times New Roman"/>
          <w:sz w:val="24"/>
          <w:szCs w:val="24"/>
        </w:rPr>
        <w:t>Лопатино</w:t>
      </w:r>
      <w:proofErr w:type="spellEnd"/>
    </w:p>
    <w:p w:rsidR="00DB0602" w:rsidRPr="00DB0602" w:rsidRDefault="00DB0602" w:rsidP="00DB0602">
      <w:pPr>
        <w:spacing w:after="0" w:line="240" w:lineRule="auto"/>
        <w:jc w:val="right"/>
        <w:rPr>
          <w:rFonts w:ascii="Times New Roman" w:eastAsia="Calibri" w:hAnsi="Times New Roman" w:cs="Times New Roman"/>
          <w:b/>
          <w:sz w:val="24"/>
          <w:szCs w:val="24"/>
        </w:rPr>
      </w:pPr>
      <w:r w:rsidRPr="00DB0602">
        <w:rPr>
          <w:rFonts w:ascii="Times New Roman" w:eastAsia="Calibri" w:hAnsi="Times New Roman" w:cs="Times New Roman"/>
          <w:sz w:val="24"/>
          <w:szCs w:val="24"/>
        </w:rPr>
        <w:t xml:space="preserve"> муниципального района Волжский Самарской области</w:t>
      </w:r>
    </w:p>
    <w:p w:rsidR="00DB0602" w:rsidRPr="00DB0602" w:rsidRDefault="00DB0602" w:rsidP="00DB0602">
      <w:pPr>
        <w:widowControl w:val="0"/>
        <w:spacing w:after="0" w:line="276" w:lineRule="auto"/>
        <w:jc w:val="center"/>
        <w:outlineLvl w:val="0"/>
        <w:rPr>
          <w:rFonts w:ascii="Times New Roman" w:eastAsia="Calibri" w:hAnsi="Times New Roman" w:cs="Times New Roman"/>
          <w:b/>
          <w:sz w:val="26"/>
          <w:szCs w:val="26"/>
        </w:rPr>
      </w:pPr>
    </w:p>
    <w:p w:rsidR="00DB0602" w:rsidRPr="00DB0602" w:rsidRDefault="00DB0602" w:rsidP="00DB0602">
      <w:pPr>
        <w:widowControl w:val="0"/>
        <w:spacing w:after="0" w:line="276" w:lineRule="auto"/>
        <w:jc w:val="center"/>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 xml:space="preserve">Правила </w:t>
      </w:r>
    </w:p>
    <w:p w:rsidR="00DB0602" w:rsidRPr="00DB0602" w:rsidRDefault="00DB0602" w:rsidP="00DB0602">
      <w:pPr>
        <w:spacing w:after="0" w:line="240" w:lineRule="auto"/>
        <w:jc w:val="center"/>
        <w:outlineLvl w:val="0"/>
        <w:rPr>
          <w:rFonts w:ascii="Times New Roman" w:eastAsia="Times New Roman" w:hAnsi="Times New Roman" w:cs="Times New Roman"/>
          <w:b/>
          <w:bCs/>
          <w:kern w:val="36"/>
          <w:sz w:val="26"/>
          <w:szCs w:val="26"/>
          <w:lang w:eastAsia="ru-RU"/>
        </w:rPr>
      </w:pPr>
      <w:r w:rsidRPr="00DB0602">
        <w:rPr>
          <w:rFonts w:ascii="Times New Roman" w:eastAsia="Times New Roman" w:hAnsi="Times New Roman" w:cs="Times New Roman"/>
          <w:b/>
          <w:bCs/>
          <w:kern w:val="36"/>
          <w:sz w:val="26"/>
          <w:szCs w:val="26"/>
          <w:lang w:eastAsia="ru-RU"/>
        </w:rPr>
        <w:t xml:space="preserve">благоустройства сельского поселения </w:t>
      </w:r>
      <w:proofErr w:type="spellStart"/>
      <w:r w:rsidRPr="00DB0602">
        <w:rPr>
          <w:rFonts w:ascii="Times New Roman" w:eastAsia="Times New Roman" w:hAnsi="Times New Roman" w:cs="Times New Roman"/>
          <w:b/>
          <w:bCs/>
          <w:kern w:val="36"/>
          <w:sz w:val="26"/>
          <w:szCs w:val="26"/>
          <w:lang w:eastAsia="ru-RU"/>
        </w:rPr>
        <w:t>Лопатино</w:t>
      </w:r>
      <w:proofErr w:type="spellEnd"/>
      <w:r w:rsidRPr="00DB0602">
        <w:rPr>
          <w:rFonts w:ascii="Times New Roman" w:eastAsia="Times New Roman" w:hAnsi="Times New Roman" w:cs="Times New Roman"/>
          <w:b/>
          <w:bCs/>
          <w:kern w:val="36"/>
          <w:sz w:val="26"/>
          <w:szCs w:val="26"/>
          <w:lang w:eastAsia="ru-RU"/>
        </w:rPr>
        <w:t xml:space="preserve"> </w:t>
      </w:r>
    </w:p>
    <w:p w:rsidR="00DB0602" w:rsidRPr="00DB0602" w:rsidRDefault="00DB0602" w:rsidP="00DB0602">
      <w:pPr>
        <w:spacing w:after="0" w:line="240" w:lineRule="auto"/>
        <w:jc w:val="center"/>
        <w:outlineLvl w:val="0"/>
        <w:rPr>
          <w:rFonts w:ascii="Times New Roman" w:eastAsia="Times New Roman" w:hAnsi="Times New Roman" w:cs="Times New Roman"/>
          <w:b/>
          <w:bCs/>
          <w:kern w:val="36"/>
          <w:sz w:val="26"/>
          <w:szCs w:val="26"/>
          <w:lang w:eastAsia="ru-RU"/>
        </w:rPr>
      </w:pPr>
      <w:r w:rsidRPr="00DB0602">
        <w:rPr>
          <w:rFonts w:ascii="Times New Roman" w:eastAsia="Times New Roman" w:hAnsi="Times New Roman" w:cs="Times New Roman"/>
          <w:b/>
          <w:bCs/>
          <w:kern w:val="36"/>
          <w:sz w:val="26"/>
          <w:szCs w:val="26"/>
          <w:lang w:eastAsia="ru-RU"/>
        </w:rPr>
        <w:t xml:space="preserve">муниципального </w:t>
      </w:r>
      <w:proofErr w:type="gramStart"/>
      <w:r w:rsidRPr="00DB0602">
        <w:rPr>
          <w:rFonts w:ascii="Times New Roman" w:eastAsia="Times New Roman" w:hAnsi="Times New Roman" w:cs="Times New Roman"/>
          <w:b/>
          <w:bCs/>
          <w:kern w:val="36"/>
          <w:sz w:val="26"/>
          <w:szCs w:val="26"/>
          <w:lang w:eastAsia="ru-RU"/>
        </w:rPr>
        <w:t>района  Волжский</w:t>
      </w:r>
      <w:proofErr w:type="gramEnd"/>
      <w:r w:rsidRPr="00DB0602">
        <w:rPr>
          <w:rFonts w:ascii="Times New Roman" w:eastAsia="Times New Roman" w:hAnsi="Times New Roman" w:cs="Times New Roman"/>
          <w:b/>
          <w:bCs/>
          <w:kern w:val="36"/>
          <w:sz w:val="26"/>
          <w:szCs w:val="26"/>
          <w:lang w:eastAsia="ru-RU"/>
        </w:rPr>
        <w:t xml:space="preserve"> Самарской области </w:t>
      </w:r>
    </w:p>
    <w:p w:rsidR="00DB0602" w:rsidRPr="00DB0602" w:rsidRDefault="00DB0602" w:rsidP="00DB0602">
      <w:pPr>
        <w:spacing w:after="0" w:line="240" w:lineRule="auto"/>
        <w:jc w:val="center"/>
        <w:outlineLvl w:val="0"/>
        <w:rPr>
          <w:rFonts w:ascii="Times New Roman" w:eastAsia="Times New Roman" w:hAnsi="Times New Roman" w:cs="Times New Roman"/>
          <w:b/>
          <w:bCs/>
          <w:kern w:val="36"/>
          <w:sz w:val="26"/>
          <w:szCs w:val="26"/>
          <w:lang w:eastAsia="ru-RU"/>
        </w:rPr>
      </w:pPr>
    </w:p>
    <w:p w:rsidR="00DB0602" w:rsidRPr="00DB0602" w:rsidRDefault="00DB0602" w:rsidP="00DB0602">
      <w:pPr>
        <w:spacing w:after="0" w:line="240" w:lineRule="auto"/>
        <w:jc w:val="center"/>
        <w:outlineLvl w:val="0"/>
        <w:rPr>
          <w:rFonts w:ascii="Times New Roman" w:eastAsia="Times New Roman" w:hAnsi="Times New Roman" w:cs="Times New Roman"/>
          <w:b/>
          <w:bCs/>
          <w:kern w:val="36"/>
          <w:sz w:val="26"/>
          <w:szCs w:val="26"/>
          <w:lang w:eastAsia="ru-RU"/>
        </w:rPr>
      </w:pPr>
      <w:r w:rsidRPr="00DB0602">
        <w:rPr>
          <w:rFonts w:ascii="Times New Roman" w:eastAsia="Times New Roman" w:hAnsi="Times New Roman" w:cs="Times New Roman"/>
          <w:b/>
          <w:bCs/>
          <w:kern w:val="36"/>
          <w:sz w:val="26"/>
          <w:szCs w:val="26"/>
          <w:lang w:eastAsia="ru-RU"/>
        </w:rPr>
        <w:t xml:space="preserve">I. Общие положения. </w:t>
      </w:r>
    </w:p>
    <w:p w:rsidR="00DB0602" w:rsidRPr="00DB0602" w:rsidRDefault="00DB0602" w:rsidP="00DB0602">
      <w:pPr>
        <w:spacing w:after="0" w:line="240" w:lineRule="auto"/>
        <w:jc w:val="both"/>
        <w:outlineLvl w:val="0"/>
        <w:rPr>
          <w:rFonts w:ascii="Times New Roman" w:eastAsia="Times New Roman" w:hAnsi="Times New Roman" w:cs="Times New Roman"/>
          <w:bCs/>
          <w:kern w:val="36"/>
          <w:sz w:val="26"/>
          <w:szCs w:val="26"/>
          <w:lang w:eastAsia="ru-RU"/>
        </w:rPr>
      </w:pPr>
      <w:r w:rsidRPr="00DB0602">
        <w:rPr>
          <w:rFonts w:ascii="Times New Roman" w:eastAsia="Times New Roman" w:hAnsi="Times New Roman" w:cs="Times New Roman"/>
          <w:bCs/>
          <w:kern w:val="36"/>
          <w:sz w:val="26"/>
          <w:szCs w:val="26"/>
          <w:lang w:eastAsia="ru-RU"/>
        </w:rPr>
        <w:t xml:space="preserve">1. Правила благоустройства сельского поселения </w:t>
      </w:r>
      <w:proofErr w:type="spellStart"/>
      <w:r w:rsidRPr="00DB0602">
        <w:rPr>
          <w:rFonts w:ascii="Times New Roman" w:eastAsia="Times New Roman" w:hAnsi="Times New Roman" w:cs="Times New Roman"/>
          <w:bCs/>
          <w:kern w:val="36"/>
          <w:sz w:val="26"/>
          <w:szCs w:val="26"/>
          <w:lang w:eastAsia="ru-RU"/>
        </w:rPr>
        <w:t>Лопатино</w:t>
      </w:r>
      <w:proofErr w:type="spellEnd"/>
      <w:r w:rsidRPr="00DB0602">
        <w:rPr>
          <w:rFonts w:ascii="Times New Roman" w:eastAsia="Times New Roman" w:hAnsi="Times New Roman" w:cs="Times New Roman"/>
          <w:bCs/>
          <w:kern w:val="36"/>
          <w:sz w:val="26"/>
          <w:szCs w:val="26"/>
          <w:lang w:eastAsia="ru-RU"/>
        </w:rPr>
        <w:t xml:space="preserve"> муниципального района Волжский Самарской области разработаны во исполнение Федерального закона от </w:t>
      </w:r>
      <w:smartTag w:uri="urn:schemas-microsoft-com:office:smarttags" w:element="date">
        <w:smartTagPr>
          <w:attr w:name="ls" w:val="trans"/>
          <w:attr w:name="Month" w:val="10"/>
          <w:attr w:name="Day" w:val="06"/>
          <w:attr w:name="Year" w:val="2003"/>
        </w:smartTagPr>
        <w:r w:rsidRPr="00DB0602">
          <w:rPr>
            <w:rFonts w:ascii="Times New Roman" w:eastAsia="Times New Roman" w:hAnsi="Times New Roman" w:cs="Times New Roman"/>
            <w:bCs/>
            <w:kern w:val="36"/>
            <w:sz w:val="26"/>
            <w:szCs w:val="26"/>
            <w:lang w:eastAsia="ru-RU"/>
          </w:rPr>
          <w:t>06.10.2003</w:t>
        </w:r>
      </w:smartTag>
      <w:r w:rsidRPr="00DB0602">
        <w:rPr>
          <w:rFonts w:ascii="Times New Roman" w:eastAsia="Times New Roman" w:hAnsi="Times New Roman" w:cs="Times New Roman"/>
          <w:bCs/>
          <w:kern w:val="36"/>
          <w:sz w:val="26"/>
          <w:szCs w:val="26"/>
          <w:lang w:eastAsia="ru-RU"/>
        </w:rPr>
        <w:t xml:space="preserve"> № 131-ФЗ «Об общих принципах организации местного самоуправления в Российской Федерации»,</w:t>
      </w:r>
      <w:r w:rsidRPr="00DB0602">
        <w:rPr>
          <w:rFonts w:ascii="Times New Roman" w:eastAsia="Times New Roman" w:hAnsi="Times New Roman" w:cs="Times New Roman"/>
          <w:b/>
          <w:bCs/>
          <w:kern w:val="36"/>
          <w:sz w:val="48"/>
          <w:szCs w:val="48"/>
          <w:lang w:eastAsia="ru-RU"/>
        </w:rPr>
        <w:t xml:space="preserve"> </w:t>
      </w:r>
      <w:r w:rsidRPr="00DB0602">
        <w:rPr>
          <w:rFonts w:ascii="Times New Roman" w:eastAsia="Times New Roman" w:hAnsi="Times New Roman" w:cs="Times New Roman"/>
          <w:bCs/>
          <w:kern w:val="36"/>
          <w:sz w:val="26"/>
          <w:szCs w:val="26"/>
          <w:lang w:eastAsia="ru-RU"/>
        </w:rPr>
        <w:t>Приказа министерства строительства и жилищно-коммунального хозяйства Российской Федерации от 13 апреля 2017 г. n 711/</w:t>
      </w:r>
      <w:proofErr w:type="spellStart"/>
      <w:r w:rsidRPr="00DB0602">
        <w:rPr>
          <w:rFonts w:ascii="Times New Roman" w:eastAsia="Times New Roman" w:hAnsi="Times New Roman" w:cs="Times New Roman"/>
          <w:bCs/>
          <w:kern w:val="36"/>
          <w:sz w:val="26"/>
          <w:szCs w:val="26"/>
          <w:lang w:eastAsia="ru-RU"/>
        </w:rPr>
        <w:t>пр</w:t>
      </w:r>
      <w:proofErr w:type="spellEnd"/>
      <w:r w:rsidRPr="00DB0602">
        <w:rPr>
          <w:rFonts w:ascii="Times New Roman" w:eastAsia="Times New Roman" w:hAnsi="Times New Roman" w:cs="Times New Roman"/>
          <w:bCs/>
          <w:kern w:val="36"/>
          <w:sz w:val="26"/>
          <w:szCs w:val="26"/>
          <w:lang w:eastAsia="ru-RU"/>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на основании федерального законодательства об охране окружающей среды, санитарно-эпидемиологическом благополучии населения, иных нормативных </w:t>
      </w:r>
      <w:r w:rsidRPr="00DB0602">
        <w:rPr>
          <w:rFonts w:ascii="Times New Roman" w:eastAsia="Times New Roman" w:hAnsi="Times New Roman" w:cs="Times New Roman"/>
          <w:bCs/>
          <w:kern w:val="36"/>
          <w:sz w:val="26"/>
          <w:szCs w:val="26"/>
          <w:lang w:eastAsia="ru-RU"/>
        </w:rPr>
        <w:lastRenderedPageBreak/>
        <w:t xml:space="preserve">правовых актов Российской Федерации, Самарской области и муниципальных нормативных правовых актов.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 Настоящие Правила обязательны для исполнения всеми физическими и юридическими лицами независимо от их организационно-правовой формы.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 Настоящие Правила действуют на всей территории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и устанавливают требования: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 к перечню работ по благоустройству и периодичности их выполнения;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 к установлению порядка участия собственников зданий (помещений в них) и сооружений в благоустройстве прилегающих территорий;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 по организации благоустройства территории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 Проектирование и размещение элементов благоустройства территорий осуществляются в соответствии с градостроительным и земельным законодательством, специальными нормами и правилами, государственными стандартами, Генеральным планом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Правилами землепользования и застройки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проектной документацией, утвержденной в установленном порядке.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 Настоящие Правила не регулируют отношения по организации сбора, вывоза, транспортировке, утилизации и переработке бытовых и промышленных отходов на территории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Основные понятия:</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6. В целях реализации настоящих Правил используются следующие понятия: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автомобильная дорога местного значения</w:t>
      </w:r>
      <w:r w:rsidRPr="00DB0602">
        <w:rPr>
          <w:rFonts w:ascii="Times New Roman" w:eastAsia="Calibri" w:hAnsi="Times New Roman" w:cs="Times New Roman"/>
          <w:sz w:val="26"/>
          <w:szCs w:val="26"/>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архитектурные особенности фасада</w:t>
      </w:r>
      <w:r w:rsidRPr="00DB0602">
        <w:rPr>
          <w:rFonts w:ascii="Times New Roman" w:eastAsia="Calibri" w:hAnsi="Times New Roman" w:cs="Times New Roman"/>
          <w:sz w:val="26"/>
          <w:szCs w:val="26"/>
        </w:rPr>
        <w:t xml:space="preserve"> - отличительные характеристики здания, отражающие конструктивные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открытых и закрытых пространств);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благоустройство территории</w:t>
      </w:r>
      <w:r w:rsidRPr="00DB0602">
        <w:rPr>
          <w:rFonts w:ascii="Times New Roman" w:eastAsia="Calibri" w:hAnsi="Times New Roman" w:cs="Times New Roman"/>
          <w:sz w:val="26"/>
          <w:szCs w:val="26"/>
        </w:rPr>
        <w:t xml:space="preserve"> - комплекс мероприятий по содержанию территории, а также по проектированию и размещению элементов благоустройства территорий, направленных на обеспечение и повышение комфортности условий проживания </w:t>
      </w:r>
      <w:r w:rsidRPr="00DB0602">
        <w:rPr>
          <w:rFonts w:ascii="Times New Roman" w:eastAsia="Calibri" w:hAnsi="Times New Roman" w:cs="Times New Roman"/>
          <w:sz w:val="26"/>
          <w:szCs w:val="26"/>
        </w:rPr>
        <w:lastRenderedPageBreak/>
        <w:t xml:space="preserve">граждан, поддержание и улучшение санитарного и эстетического состояния территории;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вертикальное озеленение</w:t>
      </w:r>
      <w:r w:rsidRPr="00DB0602">
        <w:rPr>
          <w:rFonts w:ascii="Times New Roman" w:eastAsia="Calibri" w:hAnsi="Times New Roman" w:cs="Times New Roman"/>
          <w:sz w:val="26"/>
          <w:szCs w:val="26"/>
        </w:rPr>
        <w:t xml:space="preserve">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витрина</w:t>
      </w:r>
      <w:r w:rsidRPr="00DB0602">
        <w:rPr>
          <w:rFonts w:ascii="Times New Roman" w:eastAsia="Calibri" w:hAnsi="Times New Roman" w:cs="Times New Roman"/>
          <w:sz w:val="26"/>
          <w:szCs w:val="26"/>
        </w:rPr>
        <w:t xml:space="preserve"> - остекленный проем (окно, витраж) в виде сплошного остекления, занимающего часть фасада;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внешний архитектурный облик сложившейся застройки</w:t>
      </w:r>
      <w:r w:rsidRPr="00DB0602">
        <w:rPr>
          <w:rFonts w:ascii="Times New Roman" w:eastAsia="Calibri" w:hAnsi="Times New Roman" w:cs="Times New Roman"/>
          <w:sz w:val="26"/>
          <w:szCs w:val="26"/>
        </w:rPr>
        <w:t xml:space="preserve"> - архитектурно-художественные и градостроительные особенности фасадов зданий и территорий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формирующие внешний образ поселения;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внешний способ подсветки</w:t>
      </w:r>
      <w:r w:rsidRPr="00DB0602">
        <w:rPr>
          <w:rFonts w:ascii="Times New Roman" w:eastAsia="Calibri" w:hAnsi="Times New Roman" w:cs="Times New Roman"/>
          <w:sz w:val="26"/>
          <w:szCs w:val="26"/>
        </w:rPr>
        <w:t xml:space="preserve"> - способ подсветки информационной конструкции, при котором информационное поле освещается направленным на него источником света, установленным на удалении;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внутриквартальный (местный) проезд</w:t>
      </w:r>
      <w:r w:rsidRPr="00DB0602">
        <w:rPr>
          <w:rFonts w:ascii="Times New Roman" w:eastAsia="Calibri" w:hAnsi="Times New Roman" w:cs="Times New Roman"/>
          <w:sz w:val="26"/>
          <w:szCs w:val="26"/>
        </w:rPr>
        <w:t xml:space="preserve"> - автомобильная дорога, предназначенная для движения транспорта и пешеходов от магистральных улиц к группам жилых домов и другим местам квартала;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восстановление благоустройства</w:t>
      </w:r>
      <w:r w:rsidRPr="00DB0602">
        <w:rPr>
          <w:rFonts w:ascii="Times New Roman" w:eastAsia="Calibri" w:hAnsi="Times New Roman" w:cs="Times New Roman"/>
          <w:sz w:val="26"/>
          <w:szCs w:val="26"/>
        </w:rPr>
        <w:t xml:space="preserve"> - комплекс работ, включающий в себя качественное восстановление асфальтового покрытия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газон</w:t>
      </w:r>
      <w:r w:rsidRPr="00DB0602">
        <w:rPr>
          <w:rFonts w:ascii="Times New Roman" w:eastAsia="Calibri" w:hAnsi="Times New Roman" w:cs="Times New Roman"/>
          <w:sz w:val="26"/>
          <w:szCs w:val="26"/>
        </w:rPr>
        <w:t xml:space="preserve">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сельская территория</w:t>
      </w:r>
      <w:r w:rsidRPr="00DB0602">
        <w:rPr>
          <w:rFonts w:ascii="Times New Roman" w:eastAsia="Calibri" w:hAnsi="Times New Roman" w:cs="Times New Roman"/>
          <w:sz w:val="26"/>
          <w:szCs w:val="26"/>
        </w:rPr>
        <w:t xml:space="preserve"> - территория в пределах границ муниципального образования «сельское поселение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динамический способ передачи информации</w:t>
      </w:r>
      <w:r w:rsidRPr="00DB0602">
        <w:rPr>
          <w:rFonts w:ascii="Times New Roman" w:eastAsia="Calibri" w:hAnsi="Times New Roman" w:cs="Times New Roman"/>
          <w:sz w:val="26"/>
          <w:szCs w:val="26"/>
        </w:rPr>
        <w:t xml:space="preserve"> - способ передачи информации с использованием электронных носителей и табло, предусматривающий смену информации;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домовладение</w:t>
      </w:r>
      <w:r w:rsidRPr="00DB0602">
        <w:rPr>
          <w:rFonts w:ascii="Times New Roman" w:eastAsia="Calibri" w:hAnsi="Times New Roman" w:cs="Times New Roman"/>
          <w:sz w:val="26"/>
          <w:szCs w:val="26"/>
        </w:rPr>
        <w:t xml:space="preserve"> - индивидуальный жилой дом с дворовыми постройками и земельный участок, на котором данный дом расположен;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дворовые постройки</w:t>
      </w:r>
      <w:r w:rsidRPr="00DB0602">
        <w:rPr>
          <w:rFonts w:ascii="Times New Roman" w:eastAsia="Calibri" w:hAnsi="Times New Roman" w:cs="Times New Roman"/>
          <w:sz w:val="26"/>
          <w:szCs w:val="26"/>
        </w:rPr>
        <w:t xml:space="preserve"> - временные подсобные сооружения, расположенные на земельном участке (погреба, голубятни, сараи и т.п.);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домовые знаки</w:t>
      </w:r>
      <w:r w:rsidRPr="00DB0602">
        <w:rPr>
          <w:rFonts w:ascii="Times New Roman" w:eastAsia="Calibri" w:hAnsi="Times New Roman" w:cs="Times New Roman"/>
          <w:sz w:val="26"/>
          <w:szCs w:val="26"/>
        </w:rPr>
        <w:t xml:space="preserve"> - аншлаг (указатель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инвалидов, </w:t>
      </w:r>
      <w:proofErr w:type="spellStart"/>
      <w:r w:rsidRPr="00DB0602">
        <w:rPr>
          <w:rFonts w:ascii="Times New Roman" w:eastAsia="Calibri" w:hAnsi="Times New Roman" w:cs="Times New Roman"/>
          <w:sz w:val="26"/>
          <w:szCs w:val="26"/>
        </w:rPr>
        <w:t>флагодержатели</w:t>
      </w:r>
      <w:proofErr w:type="spellEnd"/>
      <w:r w:rsidRPr="00DB0602">
        <w:rPr>
          <w:rFonts w:ascii="Times New Roman" w:eastAsia="Calibri" w:hAnsi="Times New Roman" w:cs="Times New Roman"/>
          <w:sz w:val="26"/>
          <w:szCs w:val="26"/>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сооружений подземного газопровода;</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здание</w:t>
      </w:r>
      <w:r w:rsidRPr="00DB0602">
        <w:rPr>
          <w:rFonts w:ascii="Times New Roman" w:eastAsia="Calibri" w:hAnsi="Times New Roman" w:cs="Times New Roman"/>
          <w:sz w:val="26"/>
          <w:szCs w:val="26"/>
        </w:rPr>
        <w:t xml:space="preserve"> - объект капитального строительства, представляющий собой единую </w:t>
      </w:r>
      <w:r w:rsidRPr="00DB0602">
        <w:rPr>
          <w:rFonts w:ascii="Times New Roman" w:eastAsia="Calibri" w:hAnsi="Times New Roman" w:cs="Times New Roman"/>
          <w:sz w:val="26"/>
          <w:szCs w:val="26"/>
        </w:rPr>
        <w:lastRenderedPageBreak/>
        <w:t xml:space="preserve">объемную строительную систему (построенный на основании одного разрешения на строительство), которая может существовать, реконструироваться и эксплуатироваться автономно;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зеленые насаждения</w:t>
      </w:r>
      <w:r w:rsidRPr="00DB0602">
        <w:rPr>
          <w:rFonts w:ascii="Times New Roman" w:eastAsia="Calibri" w:hAnsi="Times New Roman" w:cs="Times New Roman"/>
          <w:sz w:val="26"/>
          <w:szCs w:val="26"/>
        </w:rPr>
        <w:t xml:space="preserve"> - совокупность 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земельный участок</w:t>
      </w:r>
      <w:r w:rsidRPr="00DB0602">
        <w:rPr>
          <w:rFonts w:ascii="Times New Roman" w:eastAsia="Calibri" w:hAnsi="Times New Roman" w:cs="Times New Roman"/>
          <w:sz w:val="26"/>
          <w:szCs w:val="26"/>
        </w:rPr>
        <w:t xml:space="preserve"> - часть земной поверхности, которая имеет характеристики, позволяющие определить ее в качестве индивидуально определенной вещи;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земляные работы</w:t>
      </w:r>
      <w:r w:rsidRPr="00DB0602">
        <w:rPr>
          <w:rFonts w:ascii="Times New Roman" w:eastAsia="Calibri" w:hAnsi="Times New Roman" w:cs="Times New Roman"/>
          <w:sz w:val="26"/>
          <w:szCs w:val="26"/>
        </w:rPr>
        <w:t xml:space="preserve"> - работы, связанные с выемкой, укладкой грунта, с нарушением усовершенствованного или грунтового покрытия городской территории либо с устройством (укладкой) усовершенствованного покрытия дорог и тротуаров;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инженерные коммуникации</w:t>
      </w:r>
      <w:r w:rsidRPr="00DB0602">
        <w:rPr>
          <w:rFonts w:ascii="Times New Roman" w:eastAsia="Calibri" w:hAnsi="Times New Roman" w:cs="Times New Roman"/>
          <w:sz w:val="26"/>
          <w:szCs w:val="26"/>
        </w:rPr>
        <w:t xml:space="preserve">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сельской территории;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наружное освещение</w:t>
      </w:r>
      <w:r w:rsidRPr="00DB0602">
        <w:rPr>
          <w:rFonts w:ascii="Times New Roman" w:eastAsia="Calibri" w:hAnsi="Times New Roman" w:cs="Times New Roman"/>
          <w:sz w:val="26"/>
          <w:szCs w:val="26"/>
        </w:rPr>
        <w:t xml:space="preserve"> -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поселения;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нарушение внешнего архитектурного облика сложившейся застройки</w:t>
      </w:r>
      <w:r w:rsidRPr="00DB0602">
        <w:rPr>
          <w:rFonts w:ascii="Times New Roman" w:eastAsia="Calibri" w:hAnsi="Times New Roman" w:cs="Times New Roman"/>
          <w:sz w:val="26"/>
          <w:szCs w:val="26"/>
        </w:rPr>
        <w:t xml:space="preserve"> - несоблюдение требований к типу и виду средств размещения наружной информации, допустимых и не допустимых к установке, в том числе требований к внешнему виду или месту размещения таких конструкций, установленных настоящими Правилами с учетом необходимости сохранения внешнего архитектурного облика сложившейся застройки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несанкционированная свалка</w:t>
      </w:r>
      <w:r w:rsidRPr="00DB0602">
        <w:rPr>
          <w:rFonts w:ascii="Times New Roman" w:eastAsia="Calibri" w:hAnsi="Times New Roman" w:cs="Times New Roman"/>
          <w:sz w:val="26"/>
          <w:szCs w:val="26"/>
        </w:rPr>
        <w:t xml:space="preserve"> - самовольный (несанкционированный) сброс (размещение) или складирование твердых бытовых, крупногабаритных, строительных отходов, другого мусора, образованного в процессе деятельности юридических или физических лиц, на площади свыше 50 </w:t>
      </w:r>
      <w:proofErr w:type="spellStart"/>
      <w:r w:rsidRPr="00DB0602">
        <w:rPr>
          <w:rFonts w:ascii="Times New Roman" w:eastAsia="Calibri" w:hAnsi="Times New Roman" w:cs="Times New Roman"/>
          <w:sz w:val="26"/>
          <w:szCs w:val="26"/>
        </w:rPr>
        <w:t>кв.м</w:t>
      </w:r>
      <w:proofErr w:type="spellEnd"/>
      <w:r w:rsidRPr="00DB0602">
        <w:rPr>
          <w:rFonts w:ascii="Times New Roman" w:eastAsia="Calibri" w:hAnsi="Times New Roman" w:cs="Times New Roman"/>
          <w:sz w:val="26"/>
          <w:szCs w:val="26"/>
        </w:rPr>
        <w:t xml:space="preserve"> и объемом свыше 30 </w:t>
      </w:r>
      <w:proofErr w:type="spellStart"/>
      <w:r w:rsidRPr="00DB0602">
        <w:rPr>
          <w:rFonts w:ascii="Times New Roman" w:eastAsia="Calibri" w:hAnsi="Times New Roman" w:cs="Times New Roman"/>
          <w:sz w:val="26"/>
          <w:szCs w:val="26"/>
        </w:rPr>
        <w:t>куб.м</w:t>
      </w:r>
      <w:proofErr w:type="spellEnd"/>
      <w:r w:rsidRPr="00DB0602">
        <w:rPr>
          <w:rFonts w:ascii="Times New Roman" w:eastAsia="Calibri" w:hAnsi="Times New Roman" w:cs="Times New Roman"/>
          <w:sz w:val="26"/>
          <w:szCs w:val="26"/>
        </w:rPr>
        <w:t xml:space="preserve">;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нестационарный торговый объект</w:t>
      </w:r>
      <w:r w:rsidRPr="00DB0602">
        <w:rPr>
          <w:rFonts w:ascii="Times New Roman" w:eastAsia="Calibri" w:hAnsi="Times New Roman" w:cs="Times New Roman"/>
          <w:sz w:val="26"/>
          <w:szCs w:val="26"/>
        </w:rPr>
        <w:t xml:space="preserve"> - это торговый объект (павильон и киоск), представляющий собой временное сооружение или временную конструкцию, не связанную прочно с земельным участком, за исключением передвижных сооружений;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озеленение</w:t>
      </w:r>
      <w:r w:rsidRPr="00DB0602">
        <w:rPr>
          <w:rFonts w:ascii="Times New Roman" w:eastAsia="Calibri" w:hAnsi="Times New Roman" w:cs="Times New Roman"/>
          <w:sz w:val="26"/>
          <w:szCs w:val="26"/>
        </w:rPr>
        <w:t xml:space="preserve">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w:t>
      </w:r>
      <w:proofErr w:type="spellStart"/>
      <w:r w:rsidRPr="00DB0602">
        <w:rPr>
          <w:rFonts w:ascii="Times New Roman" w:eastAsia="Calibri" w:hAnsi="Times New Roman" w:cs="Times New Roman"/>
          <w:sz w:val="26"/>
          <w:szCs w:val="26"/>
        </w:rPr>
        <w:t>кронирование</w:t>
      </w:r>
      <w:proofErr w:type="spellEnd"/>
      <w:r w:rsidRPr="00DB0602">
        <w:rPr>
          <w:rFonts w:ascii="Times New Roman" w:eastAsia="Calibri" w:hAnsi="Times New Roman" w:cs="Times New Roman"/>
          <w:sz w:val="26"/>
          <w:szCs w:val="26"/>
        </w:rPr>
        <w:t xml:space="preserve"> и др.) и благоустройству озелененных территорий: непосредственной посадкой деревьев, в том числе крупномеров, кустарников, созданием травянистых газонов, цветников, альпинариев и </w:t>
      </w:r>
      <w:proofErr w:type="spellStart"/>
      <w:r w:rsidRPr="00DB0602">
        <w:rPr>
          <w:rFonts w:ascii="Times New Roman" w:eastAsia="Calibri" w:hAnsi="Times New Roman" w:cs="Times New Roman"/>
          <w:sz w:val="26"/>
          <w:szCs w:val="26"/>
        </w:rPr>
        <w:t>рокариев</w:t>
      </w:r>
      <w:proofErr w:type="spellEnd"/>
      <w:r w:rsidRPr="00DB0602">
        <w:rPr>
          <w:rFonts w:ascii="Times New Roman" w:eastAsia="Calibri" w:hAnsi="Times New Roman" w:cs="Times New Roman"/>
          <w:sz w:val="26"/>
          <w:szCs w:val="26"/>
        </w:rPr>
        <w:t xml:space="preserve">, устройством специализированных садов и т.д.;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lastRenderedPageBreak/>
        <w:t>озелененные территории общего пользования</w:t>
      </w:r>
      <w:r w:rsidRPr="00DB0602">
        <w:rPr>
          <w:rFonts w:ascii="Times New Roman" w:eastAsia="Calibri" w:hAnsi="Times New Roman" w:cs="Times New Roman"/>
          <w:sz w:val="26"/>
          <w:szCs w:val="26"/>
        </w:rPr>
        <w:t xml:space="preserve"> - скверы, парки, сады и бульвары, расположенные на территориях общего пользования;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озелененные территории ограниченного пользования</w:t>
      </w:r>
      <w:r w:rsidRPr="00DB0602">
        <w:rPr>
          <w:rFonts w:ascii="Times New Roman" w:eastAsia="Calibri" w:hAnsi="Times New Roman" w:cs="Times New Roman"/>
          <w:sz w:val="26"/>
          <w:szCs w:val="26"/>
        </w:rPr>
        <w:t xml:space="preserve"> - озелененные территории предприятий, организаций, учреждений;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озелененные территории специального назначения</w:t>
      </w:r>
      <w:r w:rsidRPr="00DB0602">
        <w:rPr>
          <w:rFonts w:ascii="Times New Roman" w:eastAsia="Calibri" w:hAnsi="Times New Roman" w:cs="Times New Roman"/>
          <w:sz w:val="26"/>
          <w:szCs w:val="26"/>
        </w:rPr>
        <w:t xml:space="preserve"> - санитарные зоны, </w:t>
      </w:r>
      <w:proofErr w:type="spellStart"/>
      <w:r w:rsidRPr="00DB0602">
        <w:rPr>
          <w:rFonts w:ascii="Times New Roman" w:eastAsia="Calibri" w:hAnsi="Times New Roman" w:cs="Times New Roman"/>
          <w:sz w:val="26"/>
          <w:szCs w:val="26"/>
        </w:rPr>
        <w:t>водоохранные</w:t>
      </w:r>
      <w:proofErr w:type="spellEnd"/>
      <w:r w:rsidRPr="00DB0602">
        <w:rPr>
          <w:rFonts w:ascii="Times New Roman" w:eastAsia="Calibri" w:hAnsi="Times New Roman" w:cs="Times New Roman"/>
          <w:sz w:val="26"/>
          <w:szCs w:val="26"/>
        </w:rPr>
        <w:t xml:space="preserve"> зоны, озеленение кладбищ, питомники саженцев;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остановка ожидания общественного транспорта</w:t>
      </w:r>
      <w:r w:rsidRPr="00DB0602">
        <w:rPr>
          <w:rFonts w:ascii="Times New Roman" w:eastAsia="Calibri" w:hAnsi="Times New Roman" w:cs="Times New Roman"/>
          <w:sz w:val="26"/>
          <w:szCs w:val="26"/>
        </w:rPr>
        <w:t xml:space="preserve"> - специально 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паспорт колористического решения фасадов здания (цветовое решение фасадов)</w:t>
      </w:r>
      <w:r w:rsidRPr="00DB0602">
        <w:rPr>
          <w:rFonts w:ascii="Times New Roman" w:eastAsia="Calibri" w:hAnsi="Times New Roman" w:cs="Times New Roman"/>
          <w:sz w:val="26"/>
          <w:szCs w:val="26"/>
        </w:rPr>
        <w:t xml:space="preserve"> - согласованный и утвержденный в установленном порядке документ, определяющий единое архитектурное и цветовое решение фасада отдельно стоящего здания, расположенного на территории поселения, и устанавливающий требования к его внешнему оформлению;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пешеходные зоны</w:t>
      </w:r>
      <w:r w:rsidRPr="00DB0602">
        <w:rPr>
          <w:rFonts w:ascii="Times New Roman" w:eastAsia="Calibri" w:hAnsi="Times New Roman" w:cs="Times New Roman"/>
          <w:sz w:val="26"/>
          <w:szCs w:val="26"/>
        </w:rPr>
        <w:t xml:space="preserve"> - участки территории поселения,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пешеходных улицах, пешеходных частях площадей населенного пункта;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придомовая территория</w:t>
      </w:r>
      <w:r w:rsidRPr="00DB0602">
        <w:rPr>
          <w:rFonts w:ascii="Times New Roman" w:eastAsia="Calibri" w:hAnsi="Times New Roman" w:cs="Times New Roman"/>
          <w:sz w:val="26"/>
          <w:szCs w:val="26"/>
        </w:rPr>
        <w:t xml:space="preserve"> -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прилегающая территория</w:t>
      </w:r>
      <w:r w:rsidRPr="00DB0602">
        <w:rPr>
          <w:rFonts w:ascii="Times New Roman" w:eastAsia="Calibri" w:hAnsi="Times New Roman" w:cs="Times New Roman"/>
          <w:sz w:val="26"/>
          <w:szCs w:val="26"/>
        </w:rPr>
        <w:t xml:space="preserve"> - территория, непосредственно примыкающая к границе здания, сооружения, ограждения, строительной площадке, объектам торговли, рекламы, к границам предоставленного земельного участка, а также другим объектам, находящимся в собственности, пользовании (владении), и подлежащая содержанию, уборке и выполнению работ по благоустройству в установленном порядке;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проект размещения средства наружной информации (паспорт)</w:t>
      </w:r>
      <w:r w:rsidRPr="00DB0602">
        <w:rPr>
          <w:rFonts w:ascii="Times New Roman" w:eastAsia="Calibri" w:hAnsi="Times New Roman" w:cs="Times New Roman"/>
          <w:sz w:val="26"/>
          <w:szCs w:val="26"/>
        </w:rPr>
        <w:t xml:space="preserve"> - документ установленной формы, утвержденной муниципальным правовым актом администрации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определяющий внешний вид и точное место размещения элемента благоустройства, а именно средства наружной информации, и содержащий иные сведения, необходимые для его идентификации;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санитарная очистка территории</w:t>
      </w:r>
      <w:r w:rsidRPr="00DB0602">
        <w:rPr>
          <w:rFonts w:ascii="Times New Roman" w:eastAsia="Calibri" w:hAnsi="Times New Roman" w:cs="Times New Roman"/>
          <w:sz w:val="26"/>
          <w:szCs w:val="26"/>
        </w:rPr>
        <w:t xml:space="preserve"> - сбор с определенной территории, вывоз и утилизация (обезвреживание) твердых бытовых и крупногабаритных отходов;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специализированные организации</w:t>
      </w:r>
      <w:r w:rsidRPr="00DB0602">
        <w:rPr>
          <w:rFonts w:ascii="Times New Roman" w:eastAsia="Calibri" w:hAnsi="Times New Roman" w:cs="Times New Roman"/>
          <w:sz w:val="26"/>
          <w:szCs w:val="26"/>
        </w:rPr>
        <w:t xml:space="preserve"> - юридические лица различной организационно - правовой формы, осуществляющие специальные виды деятельности в области благоустройства территории города на основании </w:t>
      </w:r>
      <w:r w:rsidRPr="00DB0602">
        <w:rPr>
          <w:rFonts w:ascii="Times New Roman" w:eastAsia="Calibri" w:hAnsi="Times New Roman" w:cs="Times New Roman"/>
          <w:sz w:val="26"/>
          <w:szCs w:val="26"/>
        </w:rPr>
        <w:lastRenderedPageBreak/>
        <w:t xml:space="preserve">заключенных муниципальных контрактов или муниципальных заданий;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содержание территорий</w:t>
      </w:r>
      <w:r w:rsidRPr="00DB0602">
        <w:rPr>
          <w:rFonts w:ascii="Times New Roman" w:eastAsia="Calibri" w:hAnsi="Times New Roman" w:cs="Times New Roman"/>
          <w:sz w:val="26"/>
          <w:szCs w:val="26"/>
        </w:rPr>
        <w:t xml:space="preserve"> - комплекс 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содержание дорог местного значения - комплекс 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средство размещения наружной информации (вывеска</w:t>
      </w:r>
      <w:r w:rsidRPr="00DB0602">
        <w:rPr>
          <w:rFonts w:ascii="Times New Roman" w:eastAsia="Calibri" w:hAnsi="Times New Roman" w:cs="Times New Roman"/>
          <w:sz w:val="26"/>
          <w:szCs w:val="26"/>
        </w:rPr>
        <w:t xml:space="preserve">) - элемент благоустройства территории, являющийся информационной конструкцией, устанавливаемой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статьи 9 Федерального закона "О защите прав потребителей", а именно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 Понятия "средства размещения наружной информации" и "средство наружной информации" идентичны;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тактильное покрытие</w:t>
      </w:r>
      <w:r w:rsidRPr="00DB0602">
        <w:rPr>
          <w:rFonts w:ascii="Times New Roman" w:eastAsia="Calibri" w:hAnsi="Times New Roman" w:cs="Times New Roman"/>
          <w:sz w:val="26"/>
          <w:szCs w:val="26"/>
        </w:rPr>
        <w:t xml:space="preserve"> - покрытие с ощутимым изменением фактуры поверхностного слоя;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 xml:space="preserve">уборка территорий </w:t>
      </w:r>
      <w:r w:rsidRPr="00DB0602">
        <w:rPr>
          <w:rFonts w:ascii="Times New Roman" w:eastAsia="Calibri" w:hAnsi="Times New Roman" w:cs="Times New Roman"/>
          <w:sz w:val="26"/>
          <w:szCs w:val="26"/>
        </w:rPr>
        <w:t xml:space="preserve">-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фасад</w:t>
      </w:r>
      <w:r w:rsidRPr="00DB0602">
        <w:rPr>
          <w:rFonts w:ascii="Times New Roman" w:eastAsia="Calibri" w:hAnsi="Times New Roman" w:cs="Times New Roman"/>
          <w:sz w:val="26"/>
          <w:szCs w:val="26"/>
        </w:rPr>
        <w:t xml:space="preserve"> - наружная сторона здания (главный, боковой, дворовый). Основной фасад здания имеет наибольшую зону видимости с сельских территорий, как правило, ориентирован на восприятие со стороны магистральных и/или иного значения улиц;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b/>
          <w:sz w:val="26"/>
          <w:szCs w:val="26"/>
        </w:rPr>
        <w:t>элементы благоустройства территории</w:t>
      </w:r>
      <w:r w:rsidRPr="00DB0602">
        <w:rPr>
          <w:rFonts w:ascii="Times New Roman" w:eastAsia="Calibri" w:hAnsi="Times New Roman" w:cs="Times New Roman"/>
          <w:sz w:val="26"/>
          <w:szCs w:val="26"/>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объекты, средства наружной рекламы и информации, используемые как составные части благоустройства.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II. Общие требования к благоустройству, организации содержания и уборки территории.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 Благоустройству, содержанию и уборке подлежит вся территория села и все расположенные на ней здания (включая жилые дома) и сооружения (далее - здания, сооружения).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8. Организацию содержания и уборки территорий общего пользования, в том числе </w:t>
      </w:r>
      <w:r w:rsidRPr="00DB0602">
        <w:rPr>
          <w:rFonts w:ascii="Times New Roman" w:eastAsia="Calibri" w:hAnsi="Times New Roman" w:cs="Times New Roman"/>
          <w:sz w:val="26"/>
          <w:szCs w:val="26"/>
        </w:rPr>
        <w:lastRenderedPageBreak/>
        <w:t xml:space="preserve">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осуществляют уполномоченные органы в пределах своих полномочий.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 Физические и юридические лица независимо от их организационно-правовых форм обязаны осуществлять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и прилегающей территории, а также зданий, сооружений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 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 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 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 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При отсутствии соглашения содержание фасада осуществляется пропорционально доле в праве собственности или в ином праве на объект недвижимости.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10.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 либо муниципальным бюджетным учреждением «</w:t>
      </w:r>
      <w:proofErr w:type="spellStart"/>
      <w:r w:rsidRPr="00DB0602">
        <w:rPr>
          <w:rFonts w:ascii="Times New Roman" w:eastAsia="Calibri" w:hAnsi="Times New Roman" w:cs="Times New Roman"/>
          <w:sz w:val="26"/>
          <w:szCs w:val="26"/>
        </w:rPr>
        <w:t>Лопатинское</w:t>
      </w:r>
      <w:proofErr w:type="spellEnd"/>
      <w:r w:rsidRPr="00DB0602">
        <w:rPr>
          <w:rFonts w:ascii="Times New Roman" w:eastAsia="Calibri" w:hAnsi="Times New Roman" w:cs="Times New Roman"/>
          <w:sz w:val="26"/>
          <w:szCs w:val="26"/>
        </w:rPr>
        <w:t xml:space="preserve">» на основании муниципального задания.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 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lastRenderedPageBreak/>
        <w:t xml:space="preserve">12. Содержание и уборка территорий индивидуальных жилых домов и прилегающих территорий осуществляются собственниками (нанимателями) таких домов.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 Содержание и уход за элементами озеленения и благоустройства осуществляют: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 в границах предоставленного земельного участка - собственники или иные правообладатели земельного участка;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2)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 либо муниципальное бюджетное учреждение «</w:t>
      </w:r>
      <w:proofErr w:type="spellStart"/>
      <w:r w:rsidRPr="00DB0602">
        <w:rPr>
          <w:rFonts w:ascii="Times New Roman" w:eastAsia="Calibri" w:hAnsi="Times New Roman" w:cs="Times New Roman"/>
          <w:sz w:val="26"/>
          <w:szCs w:val="26"/>
        </w:rPr>
        <w:t>Лопатинское</w:t>
      </w:r>
      <w:proofErr w:type="spellEnd"/>
      <w:r w:rsidRPr="00DB0602">
        <w:rPr>
          <w:rFonts w:ascii="Times New Roman" w:eastAsia="Calibri" w:hAnsi="Times New Roman" w:cs="Times New Roman"/>
          <w:sz w:val="26"/>
          <w:szCs w:val="26"/>
        </w:rPr>
        <w:t xml:space="preserve">» на основании муниципального задания;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3) в границах придомовых территорий - собственники жилых помещений в многоквартирных домах или управляющие организации;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 в охранных зонах наземных коммуникаций, в том числе электрических сетей, сетей освещения, радиолиний – владельцы указанных коммуникаций (эксплуатирующие организации);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w:t>
      </w:r>
      <w:proofErr w:type="spellStart"/>
      <w:r w:rsidRPr="00DB0602">
        <w:rPr>
          <w:rFonts w:ascii="Times New Roman" w:eastAsia="Calibri" w:hAnsi="Times New Roman" w:cs="Times New Roman"/>
          <w:sz w:val="26"/>
          <w:szCs w:val="26"/>
        </w:rPr>
        <w:t>дождеприемных</w:t>
      </w:r>
      <w:proofErr w:type="spellEnd"/>
      <w:r w:rsidRPr="00DB0602">
        <w:rPr>
          <w:rFonts w:ascii="Times New Roman" w:eastAsia="Calibri" w:hAnsi="Times New Roman" w:cs="Times New Roman"/>
          <w:sz w:val="26"/>
          <w:szCs w:val="26"/>
        </w:rPr>
        <w:t xml:space="preserve"> колодцев производятся организациями, осуществляющими их эксплуатацию.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15. Содержание и уборка территорий диспетчерских пунктов, разворотных площадок общественного транспорта производятся организациями, осуществляющими эксплуатацию городского пассажирского транспорта.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 Содержание и уборка павильонов ожидания общественного транспорта обеспечиваются уполномоченными территориальными органами на основании договоров со специализированными организациями, выигравшими конкурс на проведение данных видов работ по результатам размещения муниципального заказа.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17. Порядок размещения и содержания общественных туалетов определяется в соответствии с действующим законодательством, санитарными правилами и нормами.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18.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 зданий и сооружений, помещений в них в благоустройстве прилегающих территорий в соответствии с разделом VIII настоящих Правил.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20. Уполномоченные органы осуществляют контроль за выполнением работ по </w:t>
      </w:r>
      <w:r w:rsidRPr="00DB0602">
        <w:rPr>
          <w:rFonts w:ascii="Times New Roman" w:eastAsia="Calibri" w:hAnsi="Times New Roman" w:cs="Times New Roman"/>
          <w:sz w:val="26"/>
          <w:szCs w:val="26"/>
        </w:rPr>
        <w:lastRenderedPageBreak/>
        <w:t xml:space="preserve">содержанию и уборке территории поселения, в том числе территорий общего пользования, в пределах установленных полномочий.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III. Требования к содержанию зданий, сооружений и земельных участков, на которых они расположены, к внешнему виду фасадов и ограждения, дорог, индивидуальных жилых домов, водоотводящих сооружений, технических средств связи, объектов наружного освещения, малых архитектурных форм, нестационарных объектов, мест производства строительных работ, мест погребения, стоянок длительного и краткосрочного хранения автотранспортных средств, праздничное оформление территории поселения.</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Общие требования по содержанию зданий, сооружений и земельных участков, на которых они расположены.</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21. 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22. 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 содержание фасадов зданий, сооружений;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 уборку и санитарно-гигиеническую очистку земельного участка;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 сбор и вывоз отходов производства и потребления, образующихся в результате деятельности граждан, организаций и индивидуальных предпринимателей;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 содержание и уход за элементами озеленения и благоустройства, расположенными на земельном участке.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23. Общие требования к внешнему виду фасадов зданий, сооружений: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23.1. основным условием для фасадов зданий, сооружений является стилевое единство архитектурно-художественного образа, материалов и цветового решения. Локальные участки фасада, детали, элементы и дополнительное оборудование должны размещаться в соответствии с комплексным решением. Средства размещения наружной информации должны размещаться и эксплуатироваться в соответствии с паспортом, за исключением учрежденческих досок, режимных табличек;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23.2. цветовое решение должно соответствовать характеристикам и стилевому решению фасада, функциональному назначению объекта, окружающей среде;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23.3. торцы домов (боковые фасады), просматриваемые с улицы, стены и перекрытия арочных проездов полностью окрашиваются в цвет главного фасада;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23.4. 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1% от общей площади фасада;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23.5. изменения фасадов зданий, сооружений, связанные с ликвидацией или изменением отдельных деталей, допускаются в порядке, установленном </w:t>
      </w:r>
      <w:r w:rsidRPr="00DB0602">
        <w:rPr>
          <w:rFonts w:ascii="Times New Roman" w:eastAsia="Calibri" w:hAnsi="Times New Roman" w:cs="Times New Roman"/>
          <w:sz w:val="26"/>
          <w:szCs w:val="26"/>
        </w:rPr>
        <w:lastRenderedPageBreak/>
        <w:t xml:space="preserve">нормативными правовыми актами;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23.6. цветовая гамма фасада здания определяется согласно паспорту цветового решения фасадов здания и согласовывается в установленном порядке. Изменение цветового тона при эксплуатации здания, сооружения или ремонте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23.7. 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23.8. окраска фасадов проводится только после приемки штукатурных, кровельных и лепных работ и в соответствии с паспортом цветового решения фасадов здания;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23.9. приемка фасадов после ремонта, переоборудования и окраски производится приемочной комиссией.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Содержание фасадов зданий, сооружений.</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24. Содержание фасадов зданий, сооружений включает: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24.1.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24.2. обеспечение наличия и содержания в исправном состоянии водостоков, водосточных труб и сливов;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24.3. герметизацию, заделку и расшивку швов, трещин и выбоин;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24.4. восстановление, ремонт и своевременную очистку входных групп, </w:t>
      </w:r>
      <w:proofErr w:type="spellStart"/>
      <w:r w:rsidRPr="00DB0602">
        <w:rPr>
          <w:rFonts w:ascii="Times New Roman" w:eastAsia="Calibri" w:hAnsi="Times New Roman" w:cs="Times New Roman"/>
          <w:sz w:val="26"/>
          <w:szCs w:val="26"/>
        </w:rPr>
        <w:t>отмосток</w:t>
      </w:r>
      <w:proofErr w:type="spellEnd"/>
      <w:r w:rsidRPr="00DB0602">
        <w:rPr>
          <w:rFonts w:ascii="Times New Roman" w:eastAsia="Calibri" w:hAnsi="Times New Roman" w:cs="Times New Roman"/>
          <w:sz w:val="26"/>
          <w:szCs w:val="26"/>
        </w:rPr>
        <w:t xml:space="preserve">, приямков цокольных окон и входов в подвалы;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24.5. поддержание в исправном состоянии размещенного на фасаде электроосвещения и включение его с наступлением темноты;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24.6. своевременную очистку и промывку поверхностей фасадов, в том числе элементов фасадов, в зависимости от их состояния и условий эксплуатации;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24.7. своевременное мытье окон и витрин, вывесок и указателей;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24.8. очистку от надписей, рисунков, объявлений, плакатов и иной информационно - печатной продукции, а также нанесенных граффити.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25. В состав элементов фасадов зданий, строений и сооружений, подлежащих содержанию, входят: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 приямки, входы в подвальные помещения и </w:t>
      </w:r>
      <w:proofErr w:type="spellStart"/>
      <w:r w:rsidRPr="00DB0602">
        <w:rPr>
          <w:rFonts w:ascii="Times New Roman" w:eastAsia="Calibri" w:hAnsi="Times New Roman" w:cs="Times New Roman"/>
          <w:sz w:val="26"/>
          <w:szCs w:val="26"/>
        </w:rPr>
        <w:t>мусорокамеры</w:t>
      </w:r>
      <w:proofErr w:type="spellEnd"/>
      <w:r w:rsidRPr="00DB0602">
        <w:rPr>
          <w:rFonts w:ascii="Times New Roman" w:eastAsia="Calibri" w:hAnsi="Times New Roman" w:cs="Times New Roman"/>
          <w:sz w:val="26"/>
          <w:szCs w:val="26"/>
        </w:rPr>
        <w:t xml:space="preserve">;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 входные группы (ступени, площадки, перила, козырьки над входом, ограждения, стены, двери и др.);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 цоколь и </w:t>
      </w:r>
      <w:proofErr w:type="spellStart"/>
      <w:r w:rsidRPr="00DB0602">
        <w:rPr>
          <w:rFonts w:ascii="Times New Roman" w:eastAsia="Calibri" w:hAnsi="Times New Roman" w:cs="Times New Roman"/>
          <w:sz w:val="26"/>
          <w:szCs w:val="26"/>
        </w:rPr>
        <w:t>отмостка</w:t>
      </w:r>
      <w:proofErr w:type="spellEnd"/>
      <w:r w:rsidRPr="00DB0602">
        <w:rPr>
          <w:rFonts w:ascii="Times New Roman" w:eastAsia="Calibri" w:hAnsi="Times New Roman" w:cs="Times New Roman"/>
          <w:sz w:val="26"/>
          <w:szCs w:val="26"/>
        </w:rPr>
        <w:t xml:space="preserve">;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 плоскости стен;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lastRenderedPageBreak/>
        <w:t xml:space="preserve">5) выступающие элементы фасадов (балконы, лоджии, эркеры, карнизы и др.);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6) кровли, включая вентиляционные и дымовые трубы, ограждающие решетки, выходы на кровлю и т.д.;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 архитектурные детали и облицовка (колонны, пилястры, розетки, капители, фризы, пояски и др.);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8) водосточные трубы, включая воронки;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9) парапетные и оконные ограждения, решетки;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 металлическая отделка окон, балконов, поясков, выступов цоколя, свесов и т.п.;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11) навесные металлические конструкции (</w:t>
      </w:r>
      <w:proofErr w:type="spellStart"/>
      <w:r w:rsidRPr="00DB0602">
        <w:rPr>
          <w:rFonts w:ascii="Times New Roman" w:eastAsia="Calibri" w:hAnsi="Times New Roman" w:cs="Times New Roman"/>
          <w:sz w:val="26"/>
          <w:szCs w:val="26"/>
        </w:rPr>
        <w:t>флагодержатели</w:t>
      </w:r>
      <w:proofErr w:type="spellEnd"/>
      <w:r w:rsidRPr="00DB0602">
        <w:rPr>
          <w:rFonts w:ascii="Times New Roman" w:eastAsia="Calibri" w:hAnsi="Times New Roman" w:cs="Times New Roman"/>
          <w:sz w:val="26"/>
          <w:szCs w:val="26"/>
        </w:rPr>
        <w:t xml:space="preserve">, анкеры, пожарные лестницы, вентиляционное оборудование и т.п.);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 горизонтальные и вертикальные швы между панелями и блоками (фасады крупнопанельных и крупноблочных зданий);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 стекла, рамы, балконные двери;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 стационарные ограждения, прилегающие к зданиям.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26. 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 обязаны: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26.1. по мере необходимости, но не реже одного раза в год, очищать и промывать фасады, используя специальную технику либо вручную;</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26.2. 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26.3. проводить текущий ремонт, в том числе окраску фасада, с периодичностью в пределах 5 - 6 лет с учетом фактического состояния фасада;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26.4.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Поддерживающий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26.5.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26.6. демонтировать средство размещения наружной информации (вывеску) в случае, если такая вывеска не эксплуатируется (выбыл арендатор (субарендатор) и другие случаи).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 При эксплуатации фасадов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lastRenderedPageBreak/>
        <w:t xml:space="preserve">27.1.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27.2.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27.3. нарушение герметизации межпанельных стыков;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27.5. повреждение (загрязнение) выступающих элементов фасадов зданий и сооружений: балконов, лоджий, эркеров, тамбуров, карнизов, козырьков и т.п.;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27.6. разрушение (отсутствие, загрязнение) ограждений балконов, лоджий, парапетов и т.п.;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28.7. 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27.8. размещение и эксплуатация указателей наименования, улицы, переулка, площади, номера здания, сооружения, номера корпуса или строения без согласования с уполномоченным органом;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27.9. размещение и эксплуатация на фасаде и (или) крыше здания, сооружения держателей флагов, флагштоков без наличия проекта, согласованного с уполномоченным органом;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27.10. размещение и эксплуатация на фасаде и (или) крыше здания, сооружения средств размещения наружной информации без паспорта, согласованного с уполномоченным органом, за исключением учрежденческих досок, режимных табличек;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27.11.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27.12. использование </w:t>
      </w:r>
      <w:proofErr w:type="spellStart"/>
      <w:r w:rsidRPr="00DB0602">
        <w:rPr>
          <w:rFonts w:ascii="Times New Roman" w:eastAsia="Calibri" w:hAnsi="Times New Roman" w:cs="Times New Roman"/>
          <w:sz w:val="26"/>
          <w:szCs w:val="26"/>
        </w:rPr>
        <w:t>профнастила</w:t>
      </w:r>
      <w:proofErr w:type="spellEnd"/>
      <w:r w:rsidRPr="00DB0602">
        <w:rPr>
          <w:rFonts w:ascii="Times New Roman" w:eastAsia="Calibri" w:hAnsi="Times New Roman" w:cs="Times New Roman"/>
          <w:sz w:val="26"/>
          <w:szCs w:val="26"/>
        </w:rPr>
        <w:t xml:space="preserve">, </w:t>
      </w:r>
      <w:proofErr w:type="spellStart"/>
      <w:r w:rsidRPr="00DB0602">
        <w:rPr>
          <w:rFonts w:ascii="Times New Roman" w:eastAsia="Calibri" w:hAnsi="Times New Roman" w:cs="Times New Roman"/>
          <w:sz w:val="26"/>
          <w:szCs w:val="26"/>
        </w:rPr>
        <w:t>сайдинга</w:t>
      </w:r>
      <w:proofErr w:type="spellEnd"/>
      <w:r w:rsidRPr="00DB0602">
        <w:rPr>
          <w:rFonts w:ascii="Times New Roman" w:eastAsia="Calibri" w:hAnsi="Times New Roman" w:cs="Times New Roman"/>
          <w:sz w:val="26"/>
          <w:szCs w:val="26"/>
        </w:rPr>
        <w:t xml:space="preserve">, </w:t>
      </w:r>
      <w:proofErr w:type="spellStart"/>
      <w:r w:rsidRPr="00DB0602">
        <w:rPr>
          <w:rFonts w:ascii="Times New Roman" w:eastAsia="Calibri" w:hAnsi="Times New Roman" w:cs="Times New Roman"/>
          <w:sz w:val="26"/>
          <w:szCs w:val="26"/>
        </w:rPr>
        <w:t>металлопрофилей</w:t>
      </w:r>
      <w:proofErr w:type="spellEnd"/>
      <w:r w:rsidRPr="00DB0602">
        <w:rPr>
          <w:rFonts w:ascii="Times New Roman" w:eastAsia="Calibri" w:hAnsi="Times New Roman" w:cs="Times New Roman"/>
          <w:sz w:val="26"/>
          <w:szCs w:val="26"/>
        </w:rPr>
        <w:t xml:space="preserve">, металлических листов и других подобных материалов для облицовки фасадов зданий, сооружений (за исключением ограждений балконов многоквартирных домов, производственных, складских, индивидуального жилищного строительства), для ограждения территорий (за исключением строительных) для зданий, сооружений, выходящих фасадами на территории общего пользования (в том числе площади, улицы, проезды, скверы, бульвары), за исключением объектов культурного наследия;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27.13. частичная окраска фасадов (исключение составляет полная окраска первых </w:t>
      </w:r>
      <w:r w:rsidRPr="00DB0602">
        <w:rPr>
          <w:rFonts w:ascii="Times New Roman" w:eastAsia="Calibri" w:hAnsi="Times New Roman" w:cs="Times New Roman"/>
          <w:sz w:val="26"/>
          <w:szCs w:val="26"/>
        </w:rPr>
        <w:lastRenderedPageBreak/>
        <w:t xml:space="preserve">этажей зданий);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27.14.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27.15. 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27.16. изменение расположения дверного блока в проеме по отношению к плоскости фасада;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27.17. некачественное решение швов между оконной и дверной коробкой и проемом, ухудшающее внешний вид фасада;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27.18.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 кабельных переходов;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27.19. 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27.20. 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27.21. 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27.22.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27.23. размещение наружных кондиционеров на главных и боковых фасадах зданий, расположенных на главных улицах и общегородских дорогах, перечень которых утвержден муниципальными правовыми актами администрации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28.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28.1. установка информационных стендов при входах в подъезды;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28.2. размещение антенн и кабелей систем коллективного приема эфирного телевидения на кровле зданий в соответствии с проектным решением.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Домовые знаки.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29. Здания, сооружения должны быть оборудованы домовыми знаками.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lastRenderedPageBreak/>
        <w:t xml:space="preserve">30. Здания, сооружения должны быть оборудованы унифицированными (форма, размер, цветовое решение, шрифтовое написание) знаками адресации (аншлагами и номерными знаками) с подсветкой в темное время суток, жилые дома - указателями номеров подъездов и квартир.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31. Аншлаги выполняются шрифтом одинакового размера на государственном языке Российской Федерации.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32. Общими требованиями к размещению аншлагов являются: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 унификация мест размещения, соблюдение единых правил размещения;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 хорошая видимость с учетом условий пешеходного и транспортного движения, дистанций восприятия, архитектуры зданий, освещенности, зеленых насаждений.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           33. Размещение аншлагов должно отвечать следующим требованиям: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33.1. высота от поверхности земли - 2,5 - 3,5 м (в районах современной застройки - до 5 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33.2. размещение на участке фасада, свободном от выступающих архитектурных деталей;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33.3. отсутствие внешних заслоняющих объектов (деревьев, построек).</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34. Номерные знаки должны быть размещены: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34.1. на главном фасаде - в простенке с правой стороны фасада;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34.2. на улицах с односторонним движением транспорта - на стороне фасада, ближней по направлению движения транспорта;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34.3. на дворовых фасадах - в простенке со стороны внутриквартального проезда;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34.4. при длине фасада более 100 м - на его противоположных сторонах;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34.5. на оградах и корпусах промышленных предприятий - справа от главного входа, въезда;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34.6. у перекрестка улиц - в простенке на угловом участке фасада;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34.7. при размещении рядом с номерным знаком - на единой вертикальной оси;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34.8. над номерным знаком.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35. 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 (вертикальный указатель).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36. Аншлаги и номерные знаки должны содержаться в чистоте и в исправном состоянии. За чистоту и исправность аншлагов и номерных знаков ответственность несут лица, отвечающие за содержание зданий.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37. Флагштоки следует устанавливать на фасаде дома по проекту, утвержденному в установленном порядке.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38. Указатели расположения пожарных гидрантов, полигонометрические знаки, указатели расположения геодезических знаков следует размещать на цоколях зданий, камер, магистралей и колодцев водопроводной и канализационной сетей. За сохранность и исправность вышеуказанных знаков ответственность несут установившие их организации.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39.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39.1. размещение рядом с номерным знаком выступающих вывесок, консолей, а </w:t>
      </w:r>
      <w:r w:rsidRPr="00DB0602">
        <w:rPr>
          <w:rFonts w:ascii="Times New Roman" w:eastAsia="Calibri" w:hAnsi="Times New Roman" w:cs="Times New Roman"/>
          <w:sz w:val="26"/>
          <w:szCs w:val="26"/>
        </w:rPr>
        <w:lastRenderedPageBreak/>
        <w:t xml:space="preserve">также объектов, затрудняющих его восприятие;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39.2. произвольное перемещение аншлагов с установленного места.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Входные группы (узлы).</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40.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41. При проектировании входных групп, обновлении, изменении фасадов зданий, сооружений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41.1. закрытие существующих декоративных, архитектурных и художественных элементов фасада элементами входной группы, новой отделкой и рекламой;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41.2. размещение входной группы в многоквартирном доме без получения согласия собственников помещений в многоквартирном доме;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41.3. использование балкона для устройства входной группы без получения согласия собственника жилого помещения;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41.4. самовольное размещение входных групп нежилых помещений, расположенных в многоквартирных домах, без согласования с уполномоченным органом.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Кровли.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42.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43. 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В случае повреждения указанных элементов они подлежат восстановлению за счет лица, осуществлявшего очистку кровли и допустившего повреждения.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45. Крыши зданий, сооружений должны иметь водоотвод, не допускающий прямое попадание стекающей воды на пешеходов и пешеходные зоны. Желоба, воронки, </w:t>
      </w:r>
      <w:r w:rsidRPr="00DB0602">
        <w:rPr>
          <w:rFonts w:ascii="Times New Roman" w:eastAsia="Calibri" w:hAnsi="Times New Roman" w:cs="Times New Roman"/>
          <w:sz w:val="26"/>
          <w:szCs w:val="26"/>
        </w:rPr>
        <w:lastRenderedPageBreak/>
        <w:t xml:space="preserve">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46.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46.1. 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46.2. сброс с кровель зданий льда, снега и мусора в воронки водосточных труб.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Содержание земельных участков.</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47. Содержание территорий земельных участков включает в себя: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47.1. ежедневную уборку от мусора, листвы, снега и льда (наледи);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47.2. обработку </w:t>
      </w:r>
      <w:proofErr w:type="spellStart"/>
      <w:r w:rsidRPr="00DB0602">
        <w:rPr>
          <w:rFonts w:ascii="Times New Roman" w:eastAsia="Calibri" w:hAnsi="Times New Roman" w:cs="Times New Roman"/>
          <w:sz w:val="26"/>
          <w:szCs w:val="26"/>
        </w:rPr>
        <w:t>противогололедными</w:t>
      </w:r>
      <w:proofErr w:type="spellEnd"/>
      <w:r w:rsidRPr="00DB0602">
        <w:rPr>
          <w:rFonts w:ascii="Times New Roman" w:eastAsia="Calibri" w:hAnsi="Times New Roman" w:cs="Times New Roman"/>
          <w:sz w:val="26"/>
          <w:szCs w:val="26"/>
        </w:rPr>
        <w:t xml:space="preserve"> материалами покрытий проезжей части дорог, мостов, улиц, тротуаров, проездов, пешеходных территорий;</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47.3. сгребание и подметание снега;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47.4. вывоз снега и льда (снежно-ледяных образований);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47.5.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47.6. отвод дождевых и талых вод;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47.7. сбор и вывоз твердых бытовых, крупногабаритных и иных отходов;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47.8. полив территории для уменьшения пылеобразования и увлажнения воздуха;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47.9. обеспечение сохранности зеленых насаждений и уход за ними;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47.10.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47.11. 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Содержание дорог.</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48. Содержание 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 либо муниципальное бюджетное учреждение «</w:t>
      </w:r>
      <w:proofErr w:type="spellStart"/>
      <w:r w:rsidRPr="00DB0602">
        <w:rPr>
          <w:rFonts w:ascii="Times New Roman" w:eastAsia="Calibri" w:hAnsi="Times New Roman" w:cs="Times New Roman"/>
          <w:sz w:val="26"/>
          <w:szCs w:val="26"/>
        </w:rPr>
        <w:t>Лопатинское</w:t>
      </w:r>
      <w:proofErr w:type="spellEnd"/>
      <w:r w:rsidRPr="00DB0602">
        <w:rPr>
          <w:rFonts w:ascii="Times New Roman" w:eastAsia="Calibri" w:hAnsi="Times New Roman" w:cs="Times New Roman"/>
          <w:sz w:val="26"/>
          <w:szCs w:val="26"/>
        </w:rPr>
        <w:t xml:space="preserve">» в рамках муниципального задания, утверждённого Администрацией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49. Содержание территорий дорог включает в себя: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 ремонт дорог, тротуаров, искусственных дорожных сооружений, внутриквартальных проездов;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lastRenderedPageBreak/>
        <w:t xml:space="preserve">2) уборку грязи, мусора, снега и льда (наледи) с тротуаров (пешеходных зон, дорожек) и проезжей части дорог, искусственных дорожных сооружений;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 мойку и полив дорожных покрытий;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 уход за газонами и зелеными насаждениями;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 ремонт опор наружного освещения и контактной сети общественного и железнодорожного транспорта;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6) ремонт и окраску малых архитектурных форм;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 устройство, ремонт и очистку смотровых и </w:t>
      </w:r>
      <w:proofErr w:type="spellStart"/>
      <w:r w:rsidRPr="00DB0602">
        <w:rPr>
          <w:rFonts w:ascii="Times New Roman" w:eastAsia="Calibri" w:hAnsi="Times New Roman" w:cs="Times New Roman"/>
          <w:sz w:val="26"/>
          <w:szCs w:val="26"/>
        </w:rPr>
        <w:t>дождеприемных</w:t>
      </w:r>
      <w:proofErr w:type="spellEnd"/>
      <w:r w:rsidRPr="00DB0602">
        <w:rPr>
          <w:rFonts w:ascii="Times New Roman" w:eastAsia="Calibri" w:hAnsi="Times New Roman" w:cs="Times New Roman"/>
          <w:sz w:val="26"/>
          <w:szCs w:val="26"/>
        </w:rPr>
        <w:t xml:space="preserve"> колодцев, нагорных канав и открытых лотков, входящих в состав искусственных дорожных сооружений;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8) устройство, ремонт и ежегодную окраску ограждений, заборов, турникетов, малых архитектурных форм.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50. В целях сохранения дорожных покрытий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51.1. подвоз груза волоком;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51.2. сбрасывание при погрузочно-разгрузочных работах на улицах рельсов, бревен, железных балок, труб, кирпича, других тяжелых предметов и складирование их;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51.3. перегон по улицам города, имеющим твердое покрытие, машин на гусеничном ходу;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51.4. движение и стоянка большегрузного транспорта на внутриквартальных пешеходных дорожках, тротуарах;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51.5. сбрасывание и (или) складирование строительных материалов и строительных отходов на проезжей части и тротуарах.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52. Требования к отдельным элементам обустройства дорог: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52.1. 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52.2. 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52.3. дорожная разметка дорог должна обеспечивать требуемые </w:t>
      </w:r>
      <w:proofErr w:type="spellStart"/>
      <w:r w:rsidRPr="00DB0602">
        <w:rPr>
          <w:rFonts w:ascii="Times New Roman" w:eastAsia="Calibri" w:hAnsi="Times New Roman" w:cs="Times New Roman"/>
          <w:sz w:val="26"/>
          <w:szCs w:val="26"/>
        </w:rPr>
        <w:t>цвето</w:t>
      </w:r>
      <w:proofErr w:type="spellEnd"/>
      <w:r w:rsidRPr="00DB0602">
        <w:rPr>
          <w:rFonts w:ascii="Times New Roman" w:eastAsia="Calibri" w:hAnsi="Times New Roman" w:cs="Times New Roman"/>
          <w:sz w:val="26"/>
          <w:szCs w:val="26"/>
        </w:rPr>
        <w:t xml:space="preserve">- и светотехнические характеристики, коэффициент сцепления, сохранность по площади в течение всего периода эксплуатации;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52.4. конструкции и системы крепления дорожных знаков выбираются в зависимости от условий видимости и возможности монтажа;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52.5. дорожные знаки должны содержаться в исправном состоянии, своевременно очищаться и промываться. Временно установленные дорожные знаки снимаются в течение суток после устранения причин, вызвавших необходимость их установки;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52.6. элементы визуально-коммуникационной системы: указатели направлений движения транспорта и пешеходов, указатели </w:t>
      </w:r>
      <w:proofErr w:type="spellStart"/>
      <w:r w:rsidRPr="00DB0602">
        <w:rPr>
          <w:rFonts w:ascii="Times New Roman" w:eastAsia="Calibri" w:hAnsi="Times New Roman" w:cs="Times New Roman"/>
          <w:sz w:val="26"/>
          <w:szCs w:val="26"/>
        </w:rPr>
        <w:t>планировочно</w:t>
      </w:r>
      <w:proofErr w:type="spellEnd"/>
      <w:r w:rsidRPr="00DB0602">
        <w:rPr>
          <w:rFonts w:ascii="Times New Roman" w:eastAsia="Calibri" w:hAnsi="Times New Roman" w:cs="Times New Roman"/>
          <w:sz w:val="26"/>
          <w:szCs w:val="26"/>
        </w:rPr>
        <w:t xml:space="preserve">-структурных элементов города (поселки, жилые районы, микрорайоны) устанавливаются на дорогах и транспортных развязках для указания направления движения к ним;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52.7. парковки (парковочные места), являющиеся в том числе частью автомобильной </w:t>
      </w:r>
      <w:r w:rsidRPr="00DB0602">
        <w:rPr>
          <w:rFonts w:ascii="Times New Roman" w:eastAsia="Calibri" w:hAnsi="Times New Roman" w:cs="Times New Roman"/>
          <w:sz w:val="26"/>
          <w:szCs w:val="26"/>
        </w:rPr>
        <w:lastRenderedPageBreak/>
        <w:t xml:space="preserve">дороги общего пользования местного значения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и (или) примыкающие к проезжей части и (или) тротуару, обочине, должны использоваться в порядке, установленном муниципальными правовыми актами.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Содержание индивидуальных жилых домов и благоустройство территории.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53. Собственники (или) наниматели индивидуальных жилых домов (далее - владельцы жилых домов), если иное не предусмотрено законом или договором, обязаны: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53.1. 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53.2. иметь на жилом доме номерной знак и поддерживать его в исправном состоянии;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53.3. включать фонари освещения в темное время суток (при их наличии);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53.4. содержать в порядке территорию домовладения и обеспечивать надлежащее санитарное состояние прилегающей территории;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53.5. 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53.6. очищать канавы и трубы для стока воды, в весенний период обеспечивать проход талых вод;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53.7. 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53.8. согласовывать с уполномоченным органом высоту, внешний вид и цветовое решение ограждения домовладения;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53.9. 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sidRPr="00DB0602">
        <w:rPr>
          <w:rFonts w:ascii="Times New Roman" w:eastAsia="Calibri" w:hAnsi="Times New Roman" w:cs="Times New Roman"/>
          <w:sz w:val="26"/>
          <w:szCs w:val="26"/>
        </w:rPr>
        <w:t>канализования</w:t>
      </w:r>
      <w:proofErr w:type="spellEnd"/>
      <w:r w:rsidRPr="00DB0602">
        <w:rPr>
          <w:rFonts w:ascii="Times New Roman" w:eastAsia="Calibri" w:hAnsi="Times New Roman" w:cs="Times New Roman"/>
          <w:sz w:val="26"/>
          <w:szCs w:val="26"/>
        </w:rPr>
        <w:t xml:space="preserve"> местную канализацию, помойную яму, туалет, регулярно производить их очистку и дезинфекцию;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53.10. производить складирование твердых и крупногабаритных отходов в контейнеры, установленные на специальных площадках;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53.11. обеспечить своевременный сбор и вывоз твердых бытовых и крупногабаритных отходов в соответствии с установленным порядком.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54. На территории индивидуальной жилой застройки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54.1. размещать ограждение за границами домовладения;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54.2. сжигать листву, любые виды отходов и мусор на территориях домовладений и прилегающих к ним территориях;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54.3. складировать уголь, тару, дрова, крупногабаритные отходы, строительные материалы за территорией домовладения;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54.4. мыть транспортные средства за территорией домовладения;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54.5. строить дворовые постройки, обустраивать выгребные ямы за территорией </w:t>
      </w:r>
      <w:r w:rsidRPr="00DB0602">
        <w:rPr>
          <w:rFonts w:ascii="Times New Roman" w:eastAsia="Calibri" w:hAnsi="Times New Roman" w:cs="Times New Roman"/>
          <w:sz w:val="26"/>
          <w:szCs w:val="26"/>
        </w:rPr>
        <w:lastRenderedPageBreak/>
        <w:t xml:space="preserve">домовладения;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55.6. 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55.7. разрушать и портить элементы благоустройства территории, засорять водоемы;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55.8. хранить разукомплектованное (неисправное) транспортное средство за территорией домовладения;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55.9. захламлять прилегающую территорию любыми отходами.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Содержание технических средств связи.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56.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57.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58. Не допускается использовать в качестве крепления подвесных линий связи и воздушно- кабельных переходов: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59.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59.1. пересекать дороги при прокладке кабелей связи воздушным способом от одного здания к другому;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59.2. размещать запасы кабеля вне распределительного муфтового шкафа;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59.3. размещать антенны, оборудование и кабели связи на кровле зданий при отсутствии проектного решения, согласованного в установленном законодательством порядке.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60. 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Содержание объектов (средств) наружного освещения.</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61. 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62. Улицы, дороги, площади, пешеходные тротуары, жилые кварталы, дворы, территории предприятий, учреждений, организаций, а также аншлаги и номерные знаки общественных и жилых зданий, дорожные знаки и указатели, элементы городской информации и витрины должны освещаться в темное время суток.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w:t>
      </w:r>
      <w:r w:rsidRPr="00DB0602">
        <w:rPr>
          <w:rFonts w:ascii="Times New Roman" w:eastAsia="Calibri" w:hAnsi="Times New Roman" w:cs="Times New Roman"/>
          <w:sz w:val="26"/>
          <w:szCs w:val="26"/>
        </w:rPr>
        <w:lastRenderedPageBreak/>
        <w:t xml:space="preserve">до 20 </w:t>
      </w:r>
      <w:proofErr w:type="spellStart"/>
      <w:r w:rsidRPr="00DB0602">
        <w:rPr>
          <w:rFonts w:ascii="Times New Roman" w:eastAsia="Calibri" w:hAnsi="Times New Roman" w:cs="Times New Roman"/>
          <w:sz w:val="26"/>
          <w:szCs w:val="26"/>
        </w:rPr>
        <w:t>лк</w:t>
      </w:r>
      <w:proofErr w:type="spellEnd"/>
      <w:r w:rsidRPr="00DB0602">
        <w:rPr>
          <w:rFonts w:ascii="Times New Roman" w:eastAsia="Calibri" w:hAnsi="Times New Roman" w:cs="Times New Roman"/>
          <w:sz w:val="26"/>
          <w:szCs w:val="26"/>
        </w:rPr>
        <w:t xml:space="preserve">, а отключение - в утренние сумерки при повышении до 10 </w:t>
      </w:r>
      <w:proofErr w:type="spellStart"/>
      <w:r w:rsidRPr="00DB0602">
        <w:rPr>
          <w:rFonts w:ascii="Times New Roman" w:eastAsia="Calibri" w:hAnsi="Times New Roman" w:cs="Times New Roman"/>
          <w:sz w:val="26"/>
          <w:szCs w:val="26"/>
        </w:rPr>
        <w:t>лк</w:t>
      </w:r>
      <w:proofErr w:type="spellEnd"/>
      <w:r w:rsidRPr="00DB0602">
        <w:rPr>
          <w:rFonts w:ascii="Times New Roman" w:eastAsia="Calibri" w:hAnsi="Times New Roman" w:cs="Times New Roman"/>
          <w:sz w:val="26"/>
          <w:szCs w:val="26"/>
        </w:rPr>
        <w:t xml:space="preserve">. Включение и отключение устройств наружного освещения подъездов жилых домов, аншлагов и номерных знаков домов и указателей улиц, а также систем архитектурно- художественной подсветки производятся в режиме работы наружного освещения улиц.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63. 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64. Количество нефункционирующих светильников на основных площадях, улицах, не должно превышать 3%, на других городских территориях (улицы районного назначения, дворовые территории) - 5%, в подземных пешеходных переходах - 10% как в дневном, так и в вечернем и ночном режимах (на 10 включенных светильников допускается один не включенный).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65. 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 Не допускается вывозить указанные типы ламп на городские свалки, мусороперерабатывающие заводы.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66.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67. 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 или муниципальное бюджетное учреждение «</w:t>
      </w:r>
      <w:proofErr w:type="spellStart"/>
      <w:r w:rsidRPr="00DB0602">
        <w:rPr>
          <w:rFonts w:ascii="Times New Roman" w:eastAsia="Calibri" w:hAnsi="Times New Roman" w:cs="Times New Roman"/>
          <w:sz w:val="26"/>
          <w:szCs w:val="26"/>
        </w:rPr>
        <w:t>Лопатинское</w:t>
      </w:r>
      <w:proofErr w:type="spellEnd"/>
      <w:r w:rsidRPr="00DB0602">
        <w:rPr>
          <w:rFonts w:ascii="Times New Roman" w:eastAsia="Calibri" w:hAnsi="Times New Roman" w:cs="Times New Roman"/>
          <w:sz w:val="26"/>
          <w:szCs w:val="26"/>
        </w:rPr>
        <w:t xml:space="preserve">» на основании муниципального задания. Содержание и ремонт придомового освещения, подключенного к вводным распределительным устройствам жилых домов, осуществляют управляющие организации.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68. 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69. При замене опор наружного освещения указанные конструкции должны быть демонтированы и вывезены владельцами сетей в течение трех суток. 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70. За исправное и безопасное состояние и удовлетворительный внешний вид всех элементов и объектов, размещенных на опорах освещения и опорах контактной сети </w:t>
      </w:r>
      <w:r w:rsidRPr="00DB0602">
        <w:rPr>
          <w:rFonts w:ascii="Times New Roman" w:eastAsia="Calibri" w:hAnsi="Times New Roman" w:cs="Times New Roman"/>
          <w:sz w:val="26"/>
          <w:szCs w:val="26"/>
        </w:rPr>
        <w:lastRenderedPageBreak/>
        <w:t xml:space="preserve">общественного (железнодорожного) транспорта, несет ответственность собственник (владелец) данных опор.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71. Не допускается эксплуатация устройств наружного освещения при наличии обрывов проводов, повреждений опор, изоляторов.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72. Не допускается самовольное подсоединение и подключение проводов и кабелей к сетям и устройствам наружного освещения.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73.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73.1.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73.2. следить за включением и отключением освещения в соответствии с установленным порядком;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73.3. соблюдать правила установки, содержания, размещения и эксплуатации наружного освещения и оформления;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73.4. своевременно производить замену фонарей наружного освещения.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74. Ответственность за уборку территорий вокруг мачт и опор наружного освещения и контактной сети общественного транспорта, расположенных на тротуарах, возлагается на ответственных за уборку тротуаров лиц. 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Содержание малых архитектурных форм.</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75. 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города.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76. 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 или муниципальным бюджетным учреждением «</w:t>
      </w:r>
      <w:proofErr w:type="spellStart"/>
      <w:r w:rsidRPr="00DB0602">
        <w:rPr>
          <w:rFonts w:ascii="Times New Roman" w:eastAsia="Calibri" w:hAnsi="Times New Roman" w:cs="Times New Roman"/>
          <w:sz w:val="26"/>
          <w:szCs w:val="26"/>
        </w:rPr>
        <w:t>Лопатинское</w:t>
      </w:r>
      <w:proofErr w:type="spellEnd"/>
      <w:r w:rsidRPr="00DB0602">
        <w:rPr>
          <w:rFonts w:ascii="Times New Roman" w:eastAsia="Calibri" w:hAnsi="Times New Roman" w:cs="Times New Roman"/>
          <w:sz w:val="26"/>
          <w:szCs w:val="26"/>
        </w:rPr>
        <w:t>» на основании муниципального задания.</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77. Владельцы малых архитектурных форм обязаны: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lastRenderedPageBreak/>
        <w:t xml:space="preserve">77.1. содержать малые архитектурные формы в чистоте и исправном состоянии;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77.2. 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77.3. в зимний период очищать малые архитектурные формы, а также подходы к ним от снега и наледи;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77.4. обустраивать песочницы с гладкой ограждающей поверхностью, менять песок в песочницах не менее одного раза в год;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77.5. следить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77.6. в период работы фонтанов производить ежедневную очистку водной поверхности от мусора</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78.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78.1. использовать малые архитектурные формы не по назначению (отдых взрослых на детских игровых площадках, сушка белья на спортивных площадках и т.д.);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78.2. развешивать и наклеивать любую информационно-печатную продукцию на малых архитектурных формах;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78.3. ломать и повреждать малые архитектурные формы и их конструктивные элементы;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78.4. купаться в фонтанах.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Содержание нестационарных объектов.</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79. Размещение нестационарных объектов осуществляется согласно схеме размещения таких объектов в порядке, установленном муниципальным правовым актом.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80. По истечении срока договора аренды земельного участка нестационарный объект должен быть демонтирован арендатором, а земельный участок - освобожден и приведен в первоначальное состояние.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81. Максимальная общая площадь объекта мелкорозничной сети по внешним габаритам - 60 </w:t>
      </w:r>
      <w:proofErr w:type="spellStart"/>
      <w:r w:rsidRPr="00DB0602">
        <w:rPr>
          <w:rFonts w:ascii="Times New Roman" w:eastAsia="Calibri" w:hAnsi="Times New Roman" w:cs="Times New Roman"/>
          <w:sz w:val="26"/>
          <w:szCs w:val="26"/>
        </w:rPr>
        <w:t>кв.м</w:t>
      </w:r>
      <w:proofErr w:type="spellEnd"/>
      <w:r w:rsidRPr="00DB0602">
        <w:rPr>
          <w:rFonts w:ascii="Times New Roman" w:eastAsia="Calibri" w:hAnsi="Times New Roman" w:cs="Times New Roman"/>
          <w:sz w:val="26"/>
          <w:szCs w:val="26"/>
        </w:rPr>
        <w:t xml:space="preserve">.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82. Юридические и физические лица, являющиеся собственниками нестационарных объектов, обязаны: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82.1. производить их ремонт и окраску. Ремонт должен осуществляться с учетом сохранения внешнего вида и цветового решения, определенных проектной документацией;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82.2. 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88.3. 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lastRenderedPageBreak/>
        <w:t xml:space="preserve">89.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89.1. возводить к нестационарным объектам пристройки, козырьки, навесы и прочие конструкции, не предусмотренные проектами;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89.2. выставлять торгово-холодильное оборудование около нестационарных объектов;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89.3.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89.4. загромождать оборудованием, отходами противопожарные разрывы между нестационарными объектами;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89.5. размещать нестационарные объекты под козырьками вестибюлей, на газонах, площадках (детских, отдыха, спортивных, транспортных стоянок), в охранной зоне водопроводных и канализационных сетей, трубопроводов.</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Содержание мест проведения строительных работ.</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90. 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 Объекты незавершенного строительства, на которых работы не ведутся, должны быть закрыты строительными сетками.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91. До начала, а также в период производства строительных, ремонтных и иных видов работ необходимо: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91.1. установить по всему периметру территории строительной площадки типовое ограждение в соответствии с требованиями правовых актов администрации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91.2. обеспечить общую устойчивость, прочность, надежность, эксплуатационную безопасность ограждения строительной площадки;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91.3. следить за надлежащим техническим состоянием ограждения строительной площадки, его чистотой, своевременно очищать от грязи, снега, наледи, информационно - печатной продукции и граффити;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91.4. 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91.5. обеспечить устройство временных тротуаров для пешеходов;</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91.6. обеспечить наружное освещение по периметру строительной площадки;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91.7. 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исключающие вынос грязи и мусора на проезжую часть улиц (проездов);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91.8. согласовать маршрут движения грузового автотранспорта (более 10 тонн) замкнутого цикла на подъездах к строительной площадке, обеспечивающий сохранность дорог и проездов;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91.9. обеспечить наличие на территории строительной площадки контейнеров и </w:t>
      </w:r>
      <w:r w:rsidRPr="00DB0602">
        <w:rPr>
          <w:rFonts w:ascii="Times New Roman" w:eastAsia="Calibri" w:hAnsi="Times New Roman" w:cs="Times New Roman"/>
          <w:sz w:val="26"/>
          <w:szCs w:val="26"/>
        </w:rPr>
        <w:lastRenderedPageBreak/>
        <w:t xml:space="preserve">(или) бункеров для сбора твердых бытовых, крупногабаритных и строительных отходов;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91.10. обеспечить организацию вывоза с территории строительной площадки твердых бытовых, крупногабаритных и строительных отходов в установленном порядке;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91.11. обеспечить вывоз снега, убранного с территории строительной площадки и не содержащего отходы, в специально отведенные места, согласованные в установленном порядке;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91.12. 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91.13.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92. В течение всего периода проведения строительных и (или) ремонтных работ необходимо соблюдать требования, указанные в подпунктах 80.2 - 80.10 настоящих Правил, а также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93.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94.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94.1. организация и проведение вблизи жилой зоны строительных, ремонтных, погрузочно- 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94.2. производить сужение или закрытие проезжей части дорог и тротуаров без соответствующего разрешения (распоряжения) органов местного самоуправления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94.3. сжигать мусор и утилизировать отходы строительного производства.</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Содержание мест погребения.</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95. 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96. Санитарное содержание мест погребения осуществляет специализированная организация, выигравшая конкурс на проведение данного вида работ по результатам размещения муниципального заказа.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lastRenderedPageBreak/>
        <w:t xml:space="preserve">97. Требования к содержанию мест погребения: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97.1. общественные туалеты на кладбищах должны находиться в чистом и исправном состоянии. Урны на территориях общественных туалетов должны быть очищены;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97.2. контейнеры для отходов и урны на территории кладбища должны быть очищены. Отходы должны вывозиться по мере накопления, не реже одного раза в 3 дня;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97.3. 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97.4. неухоженные могилы или могилы умерших, личности которых не установлены, должны очищаться от грязи и мусора, оборудоваться холмиком и надгробием. Высота травы в пределах участка захоронения не должна превышать 15 см. Наличие поросли сорной древесно- кустарниковой растительности допускается не более 10% от площади участка захоронения.</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98. Особенности содержания мест погребения в зимний период: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98.1. 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98.2. центральные дороги, подъездные дороги, тротуары должны быть обработаны </w:t>
      </w:r>
      <w:proofErr w:type="spellStart"/>
      <w:r w:rsidRPr="00DB0602">
        <w:rPr>
          <w:rFonts w:ascii="Times New Roman" w:eastAsia="Calibri" w:hAnsi="Times New Roman" w:cs="Times New Roman"/>
          <w:sz w:val="26"/>
          <w:szCs w:val="26"/>
        </w:rPr>
        <w:t>противогололедными</w:t>
      </w:r>
      <w:proofErr w:type="spellEnd"/>
      <w:r w:rsidRPr="00DB0602">
        <w:rPr>
          <w:rFonts w:ascii="Times New Roman" w:eastAsia="Calibri" w:hAnsi="Times New Roman" w:cs="Times New Roman"/>
          <w:sz w:val="26"/>
          <w:szCs w:val="26"/>
        </w:rPr>
        <w:t xml:space="preserve"> материалами. Обработка проезжей части дорог и тротуаров должна начинаться сразу после снегопада;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98.3. в первую очередь необходимо осуществлять вывоз снега, скалывание льда и удаление снежно-ледяных образований с центральных и подъездных дорог;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98.4. не допускается применение </w:t>
      </w:r>
      <w:proofErr w:type="spellStart"/>
      <w:r w:rsidRPr="00DB0602">
        <w:rPr>
          <w:rFonts w:ascii="Times New Roman" w:eastAsia="Calibri" w:hAnsi="Times New Roman" w:cs="Times New Roman"/>
          <w:sz w:val="26"/>
          <w:szCs w:val="26"/>
        </w:rPr>
        <w:t>противогололедных</w:t>
      </w:r>
      <w:proofErr w:type="spellEnd"/>
      <w:r w:rsidRPr="00DB0602">
        <w:rPr>
          <w:rFonts w:ascii="Times New Roman" w:eastAsia="Calibri" w:hAnsi="Times New Roman" w:cs="Times New Roman"/>
          <w:sz w:val="26"/>
          <w:szCs w:val="26"/>
        </w:rPr>
        <w:t xml:space="preserve"> материалов на пешеходных зонах мест погребения, складирование счищаемого с дорог засоленного снега и льда на могилы, газоны, кустарники.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99. Особенности содержания мест погребения в летний период: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99.1. 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99.2. мероприятия по санитарной обрезке зеленых насаждений, удалению поросли сорной древесно-кустарниковой растительности должны производиться ежегодно.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100. 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супругом(ой), родственниками, законным представителем умершего или иным лицом с обязательным соблюдением санитарных требований.</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Содержание стоянок длительного и краткосрочного хранения автотранспортных средств.</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101. Содержание стоянок длительного и краткосрочного хранения автотранспортных средств (далее - стоянка) и прилегающих к ним территорий </w:t>
      </w:r>
      <w:r w:rsidRPr="00DB0602">
        <w:rPr>
          <w:rFonts w:ascii="Times New Roman" w:eastAsia="Calibri" w:hAnsi="Times New Roman" w:cs="Times New Roman"/>
          <w:sz w:val="26"/>
          <w:szCs w:val="26"/>
        </w:rPr>
        <w:lastRenderedPageBreak/>
        <w:t xml:space="preserve">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102. Владельцы обязаны: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102.1. установить по всему периметру территорий стоянок ограждение, которое должно быть устойчивым к механическим воздействиям и воздействиям внешней среды;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102.2. следить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102.3. 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102.4. оборудовать стоянки помещениями для дежурного персонала. Допускается установка на территориях стоянок некапитальных объектов для дежурства персонала общей площадью не более 10,0 </w:t>
      </w:r>
      <w:proofErr w:type="spellStart"/>
      <w:r w:rsidRPr="00DB0602">
        <w:rPr>
          <w:rFonts w:ascii="Times New Roman" w:eastAsia="Calibri" w:hAnsi="Times New Roman" w:cs="Times New Roman"/>
          <w:sz w:val="26"/>
          <w:szCs w:val="26"/>
        </w:rPr>
        <w:t>кв.м</w:t>
      </w:r>
      <w:proofErr w:type="spellEnd"/>
      <w:r w:rsidRPr="00DB0602">
        <w:rPr>
          <w:rFonts w:ascii="Times New Roman" w:eastAsia="Calibri" w:hAnsi="Times New Roman" w:cs="Times New Roman"/>
          <w:sz w:val="26"/>
          <w:szCs w:val="26"/>
        </w:rPr>
        <w:t>, выполненных из конструкций облегченного типа с последующей отделкой наружных стен современными отделочными материалами нейтральной цветовой гаммы;</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102.5. оборудовать территории стоянок наружным освещением, обеспечивающим равномерное распределение света, соответствующим требованиям действующих норм и правил;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102.6. не допускать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102.7. не допускать на территориях стоянок мойку автомобилей и стоянку автомобилей, имеющих течь горюче-смазочных материалов;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102.8. содержать территории стоянок с соблюдением санитарных и противопожарных правил;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102.9. регулярно проводить санитарную обработку и очистку прилегающих территорий, установить контейнеры (урны) для сбора отходов, обеспечить регулярный вывоз твердых бытовых отходов, снега;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102.10. 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102.11. 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закона от 24.11.1995 N 181-ФЗ "О социальной защите инвалидов в Российской Федерации".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Праздничное оформление территории поселения.</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sz w:val="26"/>
          <w:szCs w:val="26"/>
        </w:rPr>
        <w:t xml:space="preserve">103. Праздничное оформление территории поселения выполняется в период </w:t>
      </w:r>
      <w:r w:rsidRPr="00DB0602">
        <w:rPr>
          <w:rFonts w:ascii="Times New Roman" w:eastAsia="Calibri" w:hAnsi="Times New Roman" w:cs="Times New Roman"/>
          <w:sz w:val="26"/>
          <w:szCs w:val="26"/>
        </w:rPr>
        <w:lastRenderedPageBreak/>
        <w:t xml:space="preserve">проведения государственных и районных праздников, мероприятий, связанных со знаменательными событиями. 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 При изготовлении и установке элементов праздничного оформления не допускается снимать, повреждать технические средства регулирования дорожного движения и ухудшать их видимость.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IV. Порядок уборки территории поселения, включая перечень работ по благоустройству и периодичность их выполнения. Общие требования к уборке и содержанию территории поселения.</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104. Уборка и содержание территории поселения осуществляется: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 в летний период - с 15 апреля по 14 октября;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 в зимний период - с 15 октября по 14 апреля.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Указанные сроки могут корректироваться Администрацией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105. Уборка территории поселения осуществляется путем проведения:</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 систематических работ по содержанию, уборке территории города;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 единичных массовых мероприятий (субботники) в соответствии с правовыми актами администрации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106. Уборка территории поселения в летний период производится с целью уменьшения загрязненности и запыленности территории поселения посредством мойки, полива, подметания и проведения других работ по содержанию территории города и включает в себя: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106.1. подметание (в сухую погоду поливку) территорий с искусственным покрытием, мойку от пыли и грязи дорожных покрытий объектов улично-дорожной сети (производится механическим и ручным способом с 23.00 до 7.00). Мойка дорожных покрытий, площадей, тротуаров и других территорий с искусственным покрытием производится на всю ширину покрытия;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106.2. сбор мусора со всей территории;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106.3. ежегодную, в срок до 1 июня, окраску малых архитектурных форм, садовой и уличной мебели, урн, спортивных и детских площадок, ограждений, бордюров;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106.4. периодическое кошение травы (при высоте травы более 15 см) на территориях 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106.5. в период листопада - сбор и вывоз опавшей листвы один раз в сутки;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106.6. уборку территорий, в том числе мест парковки автотранспорта у объектов торговли, организаций и предприятий, которая должна завершаться к 8.00;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106.7. уборку лотков у бордюра от мусора после мойки.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107. Собранный мусор, смет, листва, скошенная трава, ветки должны вывозиться в соответствии с установленными требованиями.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108. В период листопада организации, ответственные за уборку территорий, </w:t>
      </w:r>
      <w:r w:rsidRPr="00DB0602">
        <w:rPr>
          <w:rFonts w:ascii="Times New Roman" w:eastAsia="Calibri" w:hAnsi="Times New Roman" w:cs="Times New Roman"/>
          <w:sz w:val="26"/>
          <w:szCs w:val="26"/>
        </w:rPr>
        <w:lastRenderedPageBreak/>
        <w:t xml:space="preserve">производят сгребание и вывоз опавшей листвы с газонов вдоль улиц и дорог. Сгребание листвы к комлевой части деревьев и кустарников запрещается, за исключением случаев утепления теплолюбивых растений.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109. Уборка территории общего пользования в зимний период включает в себя:  109.1. очистку дорожных покрытий и тротуаров от снега, наледи и мусора;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109.2. при возникновении скользкости или гололеда - посыпку песком пешеходных зон, лестниц, обработку дорожных покрытий </w:t>
      </w:r>
      <w:proofErr w:type="spellStart"/>
      <w:r w:rsidRPr="00DB0602">
        <w:rPr>
          <w:rFonts w:ascii="Times New Roman" w:eastAsia="Calibri" w:hAnsi="Times New Roman" w:cs="Times New Roman"/>
          <w:sz w:val="26"/>
          <w:szCs w:val="26"/>
        </w:rPr>
        <w:t>противогололедным</w:t>
      </w:r>
      <w:proofErr w:type="spellEnd"/>
      <w:r w:rsidRPr="00DB0602">
        <w:rPr>
          <w:rFonts w:ascii="Times New Roman" w:eastAsia="Calibri" w:hAnsi="Times New Roman" w:cs="Times New Roman"/>
          <w:sz w:val="26"/>
          <w:szCs w:val="26"/>
        </w:rPr>
        <w:t xml:space="preserve"> материалом;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109.3. в весенний период - рыхление снега и организацию отвода талых вод.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110. Технология и режимы производства уборочных работ, выполняемых на территории поселения, должны обеспечивать беспрепятственное движение транспортных средств и пешеходов независимо от погодных условий.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111. Особенности уборки пешеходных тротуаров, наземных переходов, лестниц в зимний период: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111.1. пешеходные тротуары, наземные переходы, лестницы должны быть очищены от снега на всю ширину пешеходной части указанных сооружений. Время очистки не должно превышать девяти часов после окончания снегопада;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111.2. в период интенсивного снегопада пешеходные тротуары, лестницы должны обрабатываться </w:t>
      </w:r>
      <w:proofErr w:type="spellStart"/>
      <w:r w:rsidRPr="00DB0602">
        <w:rPr>
          <w:rFonts w:ascii="Times New Roman" w:eastAsia="Calibri" w:hAnsi="Times New Roman" w:cs="Times New Roman"/>
          <w:sz w:val="26"/>
          <w:szCs w:val="26"/>
        </w:rPr>
        <w:t>противогололедными</w:t>
      </w:r>
      <w:proofErr w:type="spellEnd"/>
      <w:r w:rsidRPr="00DB0602">
        <w:rPr>
          <w:rFonts w:ascii="Times New Roman" w:eastAsia="Calibri" w:hAnsi="Times New Roman" w:cs="Times New Roman"/>
          <w:sz w:val="26"/>
          <w:szCs w:val="26"/>
        </w:rPr>
        <w:t xml:space="preserve"> материалами и расчищаться;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111.3. при возникновении гололеда </w:t>
      </w:r>
      <w:proofErr w:type="spellStart"/>
      <w:r w:rsidRPr="00DB0602">
        <w:rPr>
          <w:rFonts w:ascii="Times New Roman" w:eastAsia="Calibri" w:hAnsi="Times New Roman" w:cs="Times New Roman"/>
          <w:sz w:val="26"/>
          <w:szCs w:val="26"/>
        </w:rPr>
        <w:t>противогололедными</w:t>
      </w:r>
      <w:proofErr w:type="spellEnd"/>
      <w:r w:rsidRPr="00DB0602">
        <w:rPr>
          <w:rFonts w:ascii="Times New Roman" w:eastAsia="Calibri" w:hAnsi="Times New Roman" w:cs="Times New Roman"/>
          <w:sz w:val="26"/>
          <w:szCs w:val="26"/>
        </w:rPr>
        <w:t xml:space="preserve"> материалами обрабатываются в первую очередь лестницы, затем тротуары. Время обработки </w:t>
      </w:r>
      <w:proofErr w:type="spellStart"/>
      <w:r w:rsidRPr="00DB0602">
        <w:rPr>
          <w:rFonts w:ascii="Times New Roman" w:eastAsia="Calibri" w:hAnsi="Times New Roman" w:cs="Times New Roman"/>
          <w:sz w:val="26"/>
          <w:szCs w:val="26"/>
        </w:rPr>
        <w:t>противогололедными</w:t>
      </w:r>
      <w:proofErr w:type="spellEnd"/>
      <w:r w:rsidRPr="00DB0602">
        <w:rPr>
          <w:rFonts w:ascii="Times New Roman" w:eastAsia="Calibri" w:hAnsi="Times New Roman" w:cs="Times New Roman"/>
          <w:sz w:val="26"/>
          <w:szCs w:val="26"/>
        </w:rPr>
        <w:t xml:space="preserve"> материалами не должно превышать четырех часов с момента обнаружения скользкости;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111.4. допускается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112. На территории поселения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112.1. сорить на улицах, площадях, участках с зелеными насаждениями, в скверах, парках, на газонах, пляжах и других территориях общего пользования;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112.2. 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112.3. 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112.4.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112.5. наносить надписи, рисунки, расклеивать и развешивать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w:t>
      </w:r>
      <w:r w:rsidRPr="00DB0602">
        <w:rPr>
          <w:rFonts w:ascii="Times New Roman" w:eastAsia="Calibri" w:hAnsi="Times New Roman" w:cs="Times New Roman"/>
          <w:sz w:val="26"/>
          <w:szCs w:val="26"/>
        </w:rPr>
        <w:lastRenderedPageBreak/>
        <w:t xml:space="preserve">этих целей объектах;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112.6. складировать и хранить движимое имущество за пределами границ и (или) ограждений предоставленных земельных участков;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112.7. размещать и складировать тару, промышленные товары и иные предметы торговли на тротуарах, газонах, дорогах;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112.8. складирование снега в неустановленных местах;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112.9. самовольно перекрывать внутриквартальные проезды и тротуары посредством установки железобетонных блоков, столбов, ограждений, шлагбаумов, сооружений и других устройств.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113. В случае сброса отходов (мусора, снега, грунта и т.п.) на территории поселения вне установленных для этого мест лица, допустившие подобные нарушения, принимают меры по устранению выявленных нарушений в срок, не превышающий 10 дней.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114. 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 В случае если в течение 20 суток не установлено лицо, разместившее отходы в несанкционированном месте, удаление отходов и рекультивация территорий несанкционированных свалок производится организациями, ответственными за уборку данной территории (либо специализированной организацией, осуществляющей вывоз отходов, если предоставление данного вида услуг предусмотрено договором).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115. 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Уборка автомобильных дорог местного значения.</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116. 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117. Уборка дорог в весенне-летний период включает мытье, поливку, ликвидацию запыленности, подметание и т.п. Уборка дорог в осенне-зимний период предусматривает уборку и вывоз мусора, снега и льда, грязи, посыпку дорог </w:t>
      </w:r>
      <w:proofErr w:type="spellStart"/>
      <w:r w:rsidRPr="00DB0602">
        <w:rPr>
          <w:rFonts w:ascii="Times New Roman" w:eastAsia="Calibri" w:hAnsi="Times New Roman" w:cs="Times New Roman"/>
          <w:sz w:val="26"/>
          <w:szCs w:val="26"/>
        </w:rPr>
        <w:t>песко</w:t>
      </w:r>
      <w:proofErr w:type="spellEnd"/>
      <w:r w:rsidRPr="00DB0602">
        <w:rPr>
          <w:rFonts w:ascii="Times New Roman" w:eastAsia="Calibri" w:hAnsi="Times New Roman" w:cs="Times New Roman"/>
          <w:sz w:val="26"/>
          <w:szCs w:val="26"/>
        </w:rPr>
        <w:t xml:space="preserve">-соляной смесью, посыпку тротуаров сухим песком.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118. Подметание (с предварительным увлажнением) проезжей части, осевых полос, лотковых зон дорог, проездов осуществляется в дневное время с 8.00 до 21.00, а улиц с интенсивным движением транспорта - в ночное время с 23.00 до 7.00.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119. Мойка проезжей части на всю ширину, искусственных покрытий площадей, улиц и проездов, искусственных дорожных сооружений, обособленных трамвайных путей производится в ночное (с 23.00 до 7.00) и дневное (с 7.00 до 23.00) время. При мойке проезжей части не допускается выбивание струей воды смета и мусора на тротуары, газоны, остановки ожидания общественного транспорта, близко расположенные фасады зданий, объекты торговли и т.д. В жаркие дни (при </w:t>
      </w:r>
      <w:r w:rsidRPr="00DB0602">
        <w:rPr>
          <w:rFonts w:ascii="Times New Roman" w:eastAsia="Calibri" w:hAnsi="Times New Roman" w:cs="Times New Roman"/>
          <w:sz w:val="26"/>
          <w:szCs w:val="26"/>
        </w:rPr>
        <w:lastRenderedPageBreak/>
        <w:t xml:space="preserve">температуре воздуха выше 25 град. С) поливка проезжей части производится в период с 12.00 до 16.00 с интервалом в два часа.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120. Очистка урн, расположенных вдоль дорог, производится не реже одного раза в день, на остановочных площадках - два раза в день.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121. Автобусные остановки должны быть полностью очищены от мусора.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122. Конечные </w:t>
      </w:r>
      <w:proofErr w:type="spellStart"/>
      <w:r w:rsidRPr="00DB0602">
        <w:rPr>
          <w:rFonts w:ascii="Times New Roman" w:eastAsia="Calibri" w:hAnsi="Times New Roman" w:cs="Times New Roman"/>
          <w:sz w:val="26"/>
          <w:szCs w:val="26"/>
        </w:rPr>
        <w:t>отстойно</w:t>
      </w:r>
      <w:proofErr w:type="spellEnd"/>
      <w:r w:rsidRPr="00DB0602">
        <w:rPr>
          <w:rFonts w:ascii="Times New Roman" w:eastAsia="Calibri" w:hAnsi="Times New Roman" w:cs="Times New Roman"/>
          <w:sz w:val="26"/>
          <w:szCs w:val="26"/>
        </w:rPr>
        <w:t xml:space="preserve">-разворотные площадки общественного транспорта оборудуются контейнерами для сбора отходов. В летний период площадки очищаются от смета, грязи и пыли, в зимний период осуществляется очистка и вывоз снега, при гололедице проводится обработка </w:t>
      </w:r>
      <w:proofErr w:type="spellStart"/>
      <w:r w:rsidRPr="00DB0602">
        <w:rPr>
          <w:rFonts w:ascii="Times New Roman" w:eastAsia="Calibri" w:hAnsi="Times New Roman" w:cs="Times New Roman"/>
          <w:sz w:val="26"/>
          <w:szCs w:val="26"/>
        </w:rPr>
        <w:t>противогололедными</w:t>
      </w:r>
      <w:proofErr w:type="spellEnd"/>
      <w:r w:rsidRPr="00DB0602">
        <w:rPr>
          <w:rFonts w:ascii="Times New Roman" w:eastAsia="Calibri" w:hAnsi="Times New Roman" w:cs="Times New Roman"/>
          <w:sz w:val="26"/>
          <w:szCs w:val="26"/>
        </w:rPr>
        <w:t xml:space="preserve"> материалами.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123. 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В зимний период должны быть очищены от снега. Уборка павильонов ожидания общественного транспорта должна осуществляться не менее восьми раз в месяц в летний период, в зимний период - по мере необходимости.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124. Требования к летней уборке дорог по отдельным элементам: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124.1. проезжая часть должна быть полностью очищена от различного вида загрязнений и промыта на всю ширину. Осевые, полосы, обозначенные линиями регулирования, должны постоянно очищаться от песка и мелкого мусора;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124.2.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125.3. тротуары и расположенные на них остановки ожидания общественного транспорта, должны быть полностью очищены от грунтово-песчаных наносов, различного мусора и промыты. Допускаются небольшие отдельные загрязнения песком и мелким мусором, которые могут появиться в промежутках между циклами уборки;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126.4. обочины дорог должны быть очищены от крупногабаритных отходов и другого мусора;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127.5. разделительные полосы должны постоянно очищаться от песка, грязи и мелкого мусора по всей поверхности. </w:t>
      </w:r>
      <w:proofErr w:type="spellStart"/>
      <w:r w:rsidRPr="00DB0602">
        <w:rPr>
          <w:rFonts w:ascii="Times New Roman" w:eastAsia="Calibri" w:hAnsi="Times New Roman" w:cs="Times New Roman"/>
          <w:sz w:val="26"/>
          <w:szCs w:val="26"/>
        </w:rPr>
        <w:t>Шумозащитные</w:t>
      </w:r>
      <w:proofErr w:type="spellEnd"/>
      <w:r w:rsidRPr="00DB0602">
        <w:rPr>
          <w:rFonts w:ascii="Times New Roman" w:eastAsia="Calibri" w:hAnsi="Times New Roman" w:cs="Times New Roman"/>
          <w:sz w:val="26"/>
          <w:szCs w:val="26"/>
        </w:rPr>
        <w:t xml:space="preserve"> стенки, металлические ограждения, дорожные знаки и указатели должны быть промыты не менее двух раз в год. Разделительные полосы, выполненные в виде газонов, должны быть очищены от мусора, высота травяного покрова не должна превышать 10 - 15 см;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127.6. в полосе отвода дорог высота травяного покрова не должна превышать 10 - 15 см.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128. Требования к зимней уборке дорог: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128.1. уборка дорог в зимний период включает: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 очистку от снега и наледи проезжей части, остановок ожидания общественного транспорта, подметание, сдвигание снега в валы и вывоз снега;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 обработку проезжей части, тротуаров, остановок ожидания общественного транспорта </w:t>
      </w:r>
      <w:proofErr w:type="spellStart"/>
      <w:r w:rsidRPr="00DB0602">
        <w:rPr>
          <w:rFonts w:ascii="Times New Roman" w:eastAsia="Calibri" w:hAnsi="Times New Roman" w:cs="Times New Roman"/>
          <w:sz w:val="26"/>
          <w:szCs w:val="26"/>
        </w:rPr>
        <w:t>противогололедными</w:t>
      </w:r>
      <w:proofErr w:type="spellEnd"/>
      <w:r w:rsidRPr="00DB0602">
        <w:rPr>
          <w:rFonts w:ascii="Times New Roman" w:eastAsia="Calibri" w:hAnsi="Times New Roman" w:cs="Times New Roman"/>
          <w:sz w:val="26"/>
          <w:szCs w:val="26"/>
        </w:rPr>
        <w:t xml:space="preserve"> материалами с момента начала снегопада и при </w:t>
      </w:r>
      <w:r w:rsidRPr="00DB0602">
        <w:rPr>
          <w:rFonts w:ascii="Times New Roman" w:eastAsia="Calibri" w:hAnsi="Times New Roman" w:cs="Times New Roman"/>
          <w:sz w:val="26"/>
          <w:szCs w:val="26"/>
        </w:rPr>
        <w:lastRenderedPageBreak/>
        <w:t xml:space="preserve">появлении гололеда;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128.2. уборка снега с проезжей части дорог, тротуаров, парковок (парковочных карманов), остановок ожидания общественного транспорта должна производиться регулярно с момента установления снежного покрова;</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128.3. во время снегопадов уборка остановок ожидания общественного транспорта, расположенных на тротуарах, должна производиться два раза в сутки. Снег с остановок ожидания общественного транспорта, перекрестков, пешеходных переходов должен вывозиться в течение суток;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128.4. при уборке проезжей части дорог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остановками ожидания общественного транспорта, проездами;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128.5. снег, счищаемый с проезжей части дорог и прилегающих к ним тротуаров, сдвигается на широких улицах, площадях и проспектах на разделительную полосу, на дорогах, имеющих обочину, - на обочину, на остальных улицах - в </w:t>
      </w:r>
      <w:proofErr w:type="spellStart"/>
      <w:r w:rsidRPr="00DB0602">
        <w:rPr>
          <w:rFonts w:ascii="Times New Roman" w:eastAsia="Calibri" w:hAnsi="Times New Roman" w:cs="Times New Roman"/>
          <w:sz w:val="26"/>
          <w:szCs w:val="26"/>
        </w:rPr>
        <w:t>прилотковую</w:t>
      </w:r>
      <w:proofErr w:type="spellEnd"/>
      <w:r w:rsidRPr="00DB0602">
        <w:rPr>
          <w:rFonts w:ascii="Times New Roman" w:eastAsia="Calibri" w:hAnsi="Times New Roman" w:cs="Times New Roman"/>
          <w:sz w:val="26"/>
          <w:szCs w:val="26"/>
        </w:rPr>
        <w:t xml:space="preserve"> часть дороги (в зависимости от ширины проезжей части - с одной или с двух сторон улицы) и формируется в валы. На перекрестках, остановках ожидания общественного транспорта, пешеходных переходах, в местах расположения </w:t>
      </w:r>
      <w:proofErr w:type="spellStart"/>
      <w:r w:rsidRPr="00DB0602">
        <w:rPr>
          <w:rFonts w:ascii="Times New Roman" w:eastAsia="Calibri" w:hAnsi="Times New Roman" w:cs="Times New Roman"/>
          <w:sz w:val="26"/>
          <w:szCs w:val="26"/>
        </w:rPr>
        <w:t>дождеприемных</w:t>
      </w:r>
      <w:proofErr w:type="spellEnd"/>
      <w:r w:rsidRPr="00DB0602">
        <w:rPr>
          <w:rFonts w:ascii="Times New Roman" w:eastAsia="Calibri" w:hAnsi="Times New Roman" w:cs="Times New Roman"/>
          <w:sz w:val="26"/>
          <w:szCs w:val="26"/>
        </w:rPr>
        <w:t xml:space="preserve"> колодцев валы снега расчищаются: на перекрестке - на ширину перекрестка, на остановках ожидания общественного транспорта - на длину посадочной площадки, в местах пешеходных переходов - на ширину перехода, но не менее чем на 5 м, в местах расположения </w:t>
      </w:r>
      <w:proofErr w:type="spellStart"/>
      <w:r w:rsidRPr="00DB0602">
        <w:rPr>
          <w:rFonts w:ascii="Times New Roman" w:eastAsia="Calibri" w:hAnsi="Times New Roman" w:cs="Times New Roman"/>
          <w:sz w:val="26"/>
          <w:szCs w:val="26"/>
        </w:rPr>
        <w:t>дождеприемных</w:t>
      </w:r>
      <w:proofErr w:type="spellEnd"/>
      <w:r w:rsidRPr="00DB0602">
        <w:rPr>
          <w:rFonts w:ascii="Times New Roman" w:eastAsia="Calibri" w:hAnsi="Times New Roman" w:cs="Times New Roman"/>
          <w:sz w:val="26"/>
          <w:szCs w:val="26"/>
        </w:rPr>
        <w:t xml:space="preserve"> колодцев - не менее чем на 1,5 м. Ширина снежного вала не должна превышать 2 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128.6. вывоз снега производится в первую очередь с мостов и путепроводов, узких улиц с маршрутным движением общественного транспорта, от остановок пассажирского транспорта и других мест возможного скопления пешеходов и транспортных средств;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129.7. во время снегопада снег с проезжей части дорог должен вывозиться в специально отведенные места, согласованные в установленном порядке, не позднее шести часов с момента его окончания;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130.8. при уборке дорог необходимо обеспечить сохранность опор наружного освещения, </w:t>
      </w:r>
      <w:proofErr w:type="spellStart"/>
      <w:r w:rsidRPr="00DB0602">
        <w:rPr>
          <w:rFonts w:ascii="Times New Roman" w:eastAsia="Calibri" w:hAnsi="Times New Roman" w:cs="Times New Roman"/>
          <w:sz w:val="26"/>
          <w:szCs w:val="26"/>
        </w:rPr>
        <w:t>приопорных</w:t>
      </w:r>
      <w:proofErr w:type="spellEnd"/>
      <w:r w:rsidRPr="00DB0602">
        <w:rPr>
          <w:rFonts w:ascii="Times New Roman" w:eastAsia="Calibri" w:hAnsi="Times New Roman" w:cs="Times New Roman"/>
          <w:sz w:val="26"/>
          <w:szCs w:val="26"/>
        </w:rPr>
        <w:t xml:space="preserve"> щитков, шкафов управления и иных сооружений, деревьев, кустарников, а также сохранность зеленых насаждений при механизированной уборке снега вдоль проезжей части.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131. Для уборки дорог в экстремальных условиях уполномоченным органом должен быть подготовлен аварийный план работ, предусматривающий комплекс мероприятий по уборке дорог.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132.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132.1. выдвигать или перемещать на тротуары, проезжую часть дорог и проездов снег, лед, счищаемые с внутриквартальных проездов, дворовых территорий, территорий предприятий, организаций, строительных площадок, торговых объектов, после 8.00, а также при отсутствии договора с лицом, осуществляющим </w:t>
      </w:r>
      <w:r w:rsidRPr="00DB0602">
        <w:rPr>
          <w:rFonts w:ascii="Times New Roman" w:eastAsia="Calibri" w:hAnsi="Times New Roman" w:cs="Times New Roman"/>
          <w:sz w:val="26"/>
          <w:szCs w:val="26"/>
        </w:rPr>
        <w:lastRenderedPageBreak/>
        <w:t xml:space="preserve">уборку проезжей части;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132.2. применять техническую соль и жидкий хлористый кальций в качестве </w:t>
      </w:r>
      <w:proofErr w:type="spellStart"/>
      <w:r w:rsidRPr="00DB0602">
        <w:rPr>
          <w:rFonts w:ascii="Times New Roman" w:eastAsia="Calibri" w:hAnsi="Times New Roman" w:cs="Times New Roman"/>
          <w:sz w:val="26"/>
          <w:szCs w:val="26"/>
        </w:rPr>
        <w:t>противогололедного</w:t>
      </w:r>
      <w:proofErr w:type="spellEnd"/>
      <w:r w:rsidRPr="00DB0602">
        <w:rPr>
          <w:rFonts w:ascii="Times New Roman" w:eastAsia="Calibri" w:hAnsi="Times New Roman" w:cs="Times New Roman"/>
          <w:sz w:val="26"/>
          <w:szCs w:val="26"/>
        </w:rPr>
        <w:t xml:space="preserve">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132.3. осуществлять роторную переброску и перемещение загрязненного </w:t>
      </w:r>
      <w:proofErr w:type="spellStart"/>
      <w:r w:rsidRPr="00DB0602">
        <w:rPr>
          <w:rFonts w:ascii="Times New Roman" w:eastAsia="Calibri" w:hAnsi="Times New Roman" w:cs="Times New Roman"/>
          <w:sz w:val="26"/>
          <w:szCs w:val="26"/>
        </w:rPr>
        <w:t>песко</w:t>
      </w:r>
      <w:proofErr w:type="spellEnd"/>
      <w:r w:rsidRPr="00DB0602">
        <w:rPr>
          <w:rFonts w:ascii="Times New Roman" w:eastAsia="Calibri" w:hAnsi="Times New Roman" w:cs="Times New Roman"/>
          <w:sz w:val="26"/>
          <w:szCs w:val="26"/>
        </w:rPr>
        <w:t xml:space="preserve">-соляными смесями снега, а также сколотого льда на газоны, цветники, кустарники и другие зеленые насаждения;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132.4. принимать в специально отведенные места снег, загрязненный отходами производства и потребления;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132.5. вывозить и складировать снег в местах, не согласованных в установленном порядке;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132.6. формировать снежные валы: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 на пересечениях дорог и улиц на одном уровне и вблизи железнодорожных переездов в зоне треугольника видимости;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 ближе 20 м от остановок ожидания общественного транспорта;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 на участках дорог, оборудованных транспортными ограждениями или повышенным бордюром;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 на тротуарах;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 во въездах на прилегающие территории (дворы, внутриквартальные проезды и территории);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132.7. вынос грунта и грязи колесами автотранспорта на дороги;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132.8. 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Уборка, санитарное содержание и благоустройство мест отдыха и массового пребывания людей.</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133. К местам отдыха и массового пребывания людей относятся: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 площади, парки, скверы, бульвары;</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2) места активного отдыха и зрелищных мероприятий - стадионы, игровые комплексы, открытые сценические площадки и т.д.;</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 территории, прилегающие к административным и общественным зданиям, учреждениям.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134. Уборка площадей, парков, скверов, бульваров, набережных и иных территорий общего пользования: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134.1. уборка площадей, парков, скверов, бульваров, должна производиться с 23.00 </w:t>
      </w:r>
      <w:r w:rsidRPr="00DB0602">
        <w:rPr>
          <w:rFonts w:ascii="Times New Roman" w:eastAsia="Calibri" w:hAnsi="Times New Roman" w:cs="Times New Roman"/>
          <w:sz w:val="26"/>
          <w:szCs w:val="26"/>
        </w:rPr>
        <w:lastRenderedPageBreak/>
        <w:t xml:space="preserve">до 8.00. Днем производятся патрульная уборка и очистка наполненных отходами урн и мусоросборников;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134.2. при уборке в зимний период дорог в парках, садах, скверах, на бульварах,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135. Уборка и санитарное содержание территорий розничных рынков, ярмарок: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135.1. территории розничных рынков (далее - рынок), ярмарок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135.2. основная уборка территорий рынка, ярмарок и прилегающих территорий производится после его закрытия. Днем осуществляется патрульная уборка и очистка наполненных твердыми бытовыми отходами мусоросборников;</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135.3. в летний период года на территории рынков и ярмарок в обязательном порядке еженедельно производится влажная уборка;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135.4. территории рынков и ярмарок оборудуется урнами из расчета одна урна на 40 </w:t>
      </w:r>
      <w:proofErr w:type="spellStart"/>
      <w:r w:rsidRPr="00DB0602">
        <w:rPr>
          <w:rFonts w:ascii="Times New Roman" w:eastAsia="Calibri" w:hAnsi="Times New Roman" w:cs="Times New Roman"/>
          <w:sz w:val="26"/>
          <w:szCs w:val="26"/>
        </w:rPr>
        <w:t>кв.м</w:t>
      </w:r>
      <w:proofErr w:type="spellEnd"/>
      <w:r w:rsidRPr="00DB0602">
        <w:rPr>
          <w:rFonts w:ascii="Times New Roman" w:eastAsia="Calibri" w:hAnsi="Times New Roman" w:cs="Times New Roman"/>
          <w:sz w:val="26"/>
          <w:szCs w:val="26"/>
        </w:rPr>
        <w:t xml:space="preserve"> площади, причем расстояние между ними вдоль линии прилавка не должно превышать 10 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135.5. 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рынков, ярмарках и в непосредственной близости с ним, без заключения договора на оказание услуг по вывозу и размещению твердых бытовых отходов.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136. Уборка и санитарное содержание объектов торговли и (или) общественного питания:</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136.1. 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Днем производятся патрульная уборка и очистка наполненных отходами урн и мусоросборников;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136.2. у входа в объекты торговли и (или) общественного питания устанавливается не менее двух урн;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136.3. в местах временной уличной торговли проводится уборка прилегающих территорий в радиусе 10 м. Складирование тары и товаров на газонах и тротуарах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136.4. обеспечивается вывоз отходов.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137. 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138. Благоустройство мест отдыха и массового пребывания людей:</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138.1. обязательный перечень элементов благоустройства на территории мест </w:t>
      </w:r>
      <w:r w:rsidRPr="00DB0602">
        <w:rPr>
          <w:rFonts w:ascii="Times New Roman" w:eastAsia="Calibri" w:hAnsi="Times New Roman" w:cs="Times New Roman"/>
          <w:sz w:val="26"/>
          <w:szCs w:val="26"/>
        </w:rPr>
        <w:lastRenderedPageBreak/>
        <w:t xml:space="preserve">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городской информации, элементы защиты участков озеленения (металлические ограждения, специальные виды покрытий и т.п.);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138.2. 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138.3. 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138.4.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138.5. по мере загрязнения должна производиться очистка фонтанов, прудов, берегов рек на территориях мест отдыха или массового пребывания людей;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138.6.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139. На территориях мест отдыха и массового пребывания людей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139.1. хранить, складировать тару и торговое оборудование в не предназначенных для этого местах;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139.2. загрязнять территорию отходами производства и потребления;</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139.3. мыть и ремонтировать автотранспортные средства, сливать отработанные горюче- смазочные жидкости;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139.4. устраивать автостоянки, гаражи, аттракционы, устанавливать рекламные конструкции с нарушением установленного порядка;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139.5. повреждать газоны, объекты естественного и искусственного озеленения;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139.6. повреждать малые архитектурные формы и перемещать их с установленных мест;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139.7. сидеть на столах и спинках скамеек;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139.8. выливать остатки жидких продуктов, квасных и пивных цистерн на тротуары, газоны и городские дороги;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139.9. незаконно организовывать платные стоянки автотранспортных средств;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139.10. самовольно размещать нестационарные объекты;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139.11. нарушать асфальтобетонное покрытие тротуаров, целостность прилегающих </w:t>
      </w:r>
      <w:r w:rsidRPr="00DB0602">
        <w:rPr>
          <w:rFonts w:ascii="Times New Roman" w:eastAsia="Calibri" w:hAnsi="Times New Roman" w:cs="Times New Roman"/>
          <w:sz w:val="26"/>
          <w:szCs w:val="26"/>
        </w:rPr>
        <w:lastRenderedPageBreak/>
        <w:t>зеленых зон и иных элементов благоустройства территорий;</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139.12. выставлять торгово-холодильное оборудование на территории;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139.13. складировать твердые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отходов с управляющими организациями;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139.14. самовольно перекрывать тротуары посредством установки железобетонных блоков, столбов, ограждений, шлагбаумов, сооружений и других устройств;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139.15. выставлять товар за пределами торгового объекта;</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139.16.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Уборка, содержание и благоустройство придомовой территории многоквартирного дома.</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140. Уборка придомовой территории: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140.1. уборка должна проводиться в следующей последовательности: уборка тротуаров, пешеходных дорожек (в случае гололеда и скользкости - посыпка песком), а затем - дворовых территорий;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140.2. уборка, кроме снегоочистки, которая производится во время снегопадов, проводится до 8.00. Механизированную уборку допускается проводить в дневное время при скорости машин до 4 км/ч.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141. Летняя уборка: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141.1.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141.2. мойку тротуаров следует производить только на открытых тротуарах, непосредственно граничащих с </w:t>
      </w:r>
      <w:proofErr w:type="spellStart"/>
      <w:r w:rsidRPr="00DB0602">
        <w:rPr>
          <w:rFonts w:ascii="Times New Roman" w:eastAsia="Calibri" w:hAnsi="Times New Roman" w:cs="Times New Roman"/>
          <w:sz w:val="26"/>
          <w:szCs w:val="26"/>
        </w:rPr>
        <w:t>прилотковой</w:t>
      </w:r>
      <w:proofErr w:type="spellEnd"/>
      <w:r w:rsidRPr="00DB0602">
        <w:rPr>
          <w:rFonts w:ascii="Times New Roman" w:eastAsia="Calibri" w:hAnsi="Times New Roman" w:cs="Times New Roman"/>
          <w:sz w:val="26"/>
          <w:szCs w:val="26"/>
        </w:rPr>
        <w:t xml:space="preserve"> полосой, и в направлении от зданий к проезжей части улицы;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141.3. поливка тротуаров в жаркое время дня должна производиться по мере необходимости, но не реже двух раз в сутки.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142. Зимняя уборка:</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142.1. накапливающийся на крышах снег должен своевременно сбрасываться на землю и перемещаться в </w:t>
      </w:r>
      <w:proofErr w:type="spellStart"/>
      <w:r w:rsidRPr="00DB0602">
        <w:rPr>
          <w:rFonts w:ascii="Times New Roman" w:eastAsia="Calibri" w:hAnsi="Times New Roman" w:cs="Times New Roman"/>
          <w:sz w:val="26"/>
          <w:szCs w:val="26"/>
        </w:rPr>
        <w:t>прилотковую</w:t>
      </w:r>
      <w:proofErr w:type="spellEnd"/>
      <w:r w:rsidRPr="00DB0602">
        <w:rPr>
          <w:rFonts w:ascii="Times New Roman" w:eastAsia="Calibri" w:hAnsi="Times New Roman" w:cs="Times New Roman"/>
          <w:sz w:val="26"/>
          <w:szCs w:val="26"/>
        </w:rPr>
        <w:t xml:space="preserve"> полосу, а на широких тротуарах - формироваться в валы;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142.2. убираемый снег должен сдвигаться с тротуаров на проезжую часть в </w:t>
      </w:r>
      <w:proofErr w:type="spellStart"/>
      <w:r w:rsidRPr="00DB0602">
        <w:rPr>
          <w:rFonts w:ascii="Times New Roman" w:eastAsia="Calibri" w:hAnsi="Times New Roman" w:cs="Times New Roman"/>
          <w:sz w:val="26"/>
          <w:szCs w:val="26"/>
        </w:rPr>
        <w:t>прилотковую</w:t>
      </w:r>
      <w:proofErr w:type="spellEnd"/>
      <w:r w:rsidRPr="00DB0602">
        <w:rPr>
          <w:rFonts w:ascii="Times New Roman" w:eastAsia="Calibri" w:hAnsi="Times New Roman" w:cs="Times New Roman"/>
          <w:sz w:val="26"/>
          <w:szCs w:val="26"/>
        </w:rPr>
        <w:t xml:space="preserve"> полосу, а во дворах - к местам складирования;</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142.3.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142.4. на тротуарах шириной более 6 м, отделенных газонами от проезжей части улиц, допускается сдвигать снег на середину тротуара для последующего удаления;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142.5. работы по укладке снега в валы и кучи должны быть закончены на тротуарах </w:t>
      </w:r>
      <w:r w:rsidRPr="00DB0602">
        <w:rPr>
          <w:rFonts w:ascii="Times New Roman" w:eastAsia="Calibri" w:hAnsi="Times New Roman" w:cs="Times New Roman"/>
          <w:sz w:val="26"/>
          <w:szCs w:val="26"/>
        </w:rPr>
        <w:lastRenderedPageBreak/>
        <w:t xml:space="preserve">не позднее шести часов с момента окончания снегопада, а на остальных территориях - не позднее 12 часов;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142.6. допускается складировать не загрязненный </w:t>
      </w:r>
      <w:proofErr w:type="spellStart"/>
      <w:r w:rsidRPr="00DB0602">
        <w:rPr>
          <w:rFonts w:ascii="Times New Roman" w:eastAsia="Calibri" w:hAnsi="Times New Roman" w:cs="Times New Roman"/>
          <w:sz w:val="26"/>
          <w:szCs w:val="26"/>
        </w:rPr>
        <w:t>песко</w:t>
      </w:r>
      <w:proofErr w:type="spellEnd"/>
      <w:r w:rsidRPr="00DB0602">
        <w:rPr>
          <w:rFonts w:ascii="Times New Roman" w:eastAsia="Calibri" w:hAnsi="Times New Roman" w:cs="Times New Roman"/>
          <w:sz w:val="26"/>
          <w:szCs w:val="26"/>
        </w:rPr>
        <w:t xml:space="preserve">-соляными смесями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142.7. 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142.8. при возникновении скользкости обработка дорожных покрытий </w:t>
      </w:r>
      <w:proofErr w:type="spellStart"/>
      <w:r w:rsidRPr="00DB0602">
        <w:rPr>
          <w:rFonts w:ascii="Times New Roman" w:eastAsia="Calibri" w:hAnsi="Times New Roman" w:cs="Times New Roman"/>
          <w:sz w:val="26"/>
          <w:szCs w:val="26"/>
        </w:rPr>
        <w:t>песко</w:t>
      </w:r>
      <w:proofErr w:type="spellEnd"/>
      <w:r w:rsidRPr="00DB0602">
        <w:rPr>
          <w:rFonts w:ascii="Times New Roman" w:eastAsia="Calibri" w:hAnsi="Times New Roman" w:cs="Times New Roman"/>
          <w:sz w:val="26"/>
          <w:szCs w:val="26"/>
        </w:rPr>
        <w:t xml:space="preserve">-соляной смесью должна производиться по норме 0,2 - 0,3 кг/м при помощи распределителей;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142.9. размягченные после обработки льдообразования должны быть сдвинуты или сметены, не допуская их попадания на открытый грунт, под деревья или на газоны.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143. С наступлением весны осуществляются:</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143.1. промывка и расчистка канавок для обеспечения оттока воды в местах, где это требуется для нормального отвода талых вод;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143.2. систематический сгон талой воды к люкам и приемным колодцам;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143.3. очистка дворовых территорий после окончания таяния снега от мусора, оставшегося снега и льда.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144. Содержание придомовой территории многоквартирного дома:</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144.1. содержание придомовой территории многоквартирного дома (далее - придомовая территория) включает: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 регулярную уборку;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 ремонт и очистку люков и решеток смотровых и </w:t>
      </w:r>
      <w:proofErr w:type="spellStart"/>
      <w:r w:rsidRPr="00DB0602">
        <w:rPr>
          <w:rFonts w:ascii="Times New Roman" w:eastAsia="Calibri" w:hAnsi="Times New Roman" w:cs="Times New Roman"/>
          <w:sz w:val="26"/>
          <w:szCs w:val="26"/>
        </w:rPr>
        <w:t>ливнеприемных</w:t>
      </w:r>
      <w:proofErr w:type="spellEnd"/>
      <w:r w:rsidRPr="00DB0602">
        <w:rPr>
          <w:rFonts w:ascii="Times New Roman" w:eastAsia="Calibri" w:hAnsi="Times New Roman" w:cs="Times New Roman"/>
          <w:sz w:val="26"/>
          <w:szCs w:val="26"/>
        </w:rPr>
        <w:t xml:space="preserve"> колодцев, дренажей, лотков, перепускных труб;</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3) обеспечение беспрепятственного доступа к смотровым колодцам инженерных сетей, источникам пожарного водоснабжения (гидрантам, водоемам и т.д.);</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 сбор и вывоз твердых бытовых и крупногабаритных отходов;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 озеленение и уход за существующими зелеными насаждениями;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6) содержание, текущий и капитальный ремонт малых архитектурных форм.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145. 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146. Граждане, проживающие в многоквартирных домах, обязаны:</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146.1. поддерживать чистоту и порядок на придомовых территориях;</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146.2. размещать твердые бытовые и крупногабаритные отходы только в специальные контейнеры и на специальные площадки, расположенные на придомовых территориях.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lastRenderedPageBreak/>
        <w:t xml:space="preserve">147. Управляющие организации обязаны обеспечить: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147.1. до 8.00 уборку придомовых территорий и в течение дня - поддержание чистоты;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147.2. установку контейнеров для твердых бытовых отходов, а в </w:t>
      </w:r>
      <w:proofErr w:type="spellStart"/>
      <w:r w:rsidRPr="00DB0602">
        <w:rPr>
          <w:rFonts w:ascii="Times New Roman" w:eastAsia="Calibri" w:hAnsi="Times New Roman" w:cs="Times New Roman"/>
          <w:sz w:val="26"/>
          <w:szCs w:val="26"/>
        </w:rPr>
        <w:t>неканализированных</w:t>
      </w:r>
      <w:proofErr w:type="spellEnd"/>
      <w:r w:rsidRPr="00DB0602">
        <w:rPr>
          <w:rFonts w:ascii="Times New Roman" w:eastAsia="Calibri" w:hAnsi="Times New Roman" w:cs="Times New Roman"/>
          <w:sz w:val="26"/>
          <w:szCs w:val="26"/>
        </w:rPr>
        <w:t xml:space="preserve"> зданиях - помимо этого и сборников для жидких бытовых отходов;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147.3. вывоз твердых бытовых и крупногабаритных отходов согласно утвержденному графику;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147.4. содержание в чистоте и исправном состоянии контейнеров (бункеров) и контейнерных площадок, подъездов к ним;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147.5. установку урн для мусора у входов в подъезды, скамеек и их своевременную очистку;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147.6. подготовку территории к сезонной эксплуатации, в том числе промывку и расчистку канавки для обеспечения оттока воды, систематический сгон талых вод к люкам и приемным колодцам после окончания таяния снега и осуществление иных необходимых работ;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147.7. обработку скользких участков </w:t>
      </w:r>
      <w:proofErr w:type="spellStart"/>
      <w:r w:rsidRPr="00DB0602">
        <w:rPr>
          <w:rFonts w:ascii="Times New Roman" w:eastAsia="Calibri" w:hAnsi="Times New Roman" w:cs="Times New Roman"/>
          <w:sz w:val="26"/>
          <w:szCs w:val="26"/>
        </w:rPr>
        <w:t>песко</w:t>
      </w:r>
      <w:proofErr w:type="spellEnd"/>
      <w:r w:rsidRPr="00DB0602">
        <w:rPr>
          <w:rFonts w:ascii="Times New Roman" w:eastAsia="Calibri" w:hAnsi="Times New Roman" w:cs="Times New Roman"/>
          <w:sz w:val="26"/>
          <w:szCs w:val="26"/>
        </w:rPr>
        <w:t xml:space="preserve">-соляными и (или) специальными </w:t>
      </w:r>
      <w:proofErr w:type="spellStart"/>
      <w:r w:rsidRPr="00DB0602">
        <w:rPr>
          <w:rFonts w:ascii="Times New Roman" w:eastAsia="Calibri" w:hAnsi="Times New Roman" w:cs="Times New Roman"/>
          <w:sz w:val="26"/>
          <w:szCs w:val="26"/>
        </w:rPr>
        <w:t>противогололедными</w:t>
      </w:r>
      <w:proofErr w:type="spellEnd"/>
      <w:r w:rsidRPr="00DB0602">
        <w:rPr>
          <w:rFonts w:ascii="Times New Roman" w:eastAsia="Calibri" w:hAnsi="Times New Roman" w:cs="Times New Roman"/>
          <w:sz w:val="26"/>
          <w:szCs w:val="26"/>
        </w:rPr>
        <w:t xml:space="preserve"> смесями;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147.8. сохранность и квалифицированный уход за зелеными насаждениями и газонами;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147.9. поддержание в исправном состоянии средств наружного освещения и их включение с наступлением темноты.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148. На придомовой территории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148.1. сжигать листву, любые виды отходов и мусор;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148.2. вывешивать белье, одежду, ковры и прочие предметы вне хозяйственной площадки;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148.3. загромождать подъезды к контейнерным площадкам;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148.4. устанавливать контейнеры (бункеры) на проезжей части улиц и дорог, тротуарах, газонах и в зеленых зонах;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148.5. самовольно устанавливать ограждения придомовых территорий в нарушении установленного порядка;</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148.6. самовольно строить дворовые постройки;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148.7. 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148.8. выливать помои, выбрасывать отходы и мусор;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148.9. парковать и хранить транспортные средства на детских площадках, газонах, территориях с зелеными насаждениями вне зависимости от времени года, в том числе разукомплектованные (неисправные);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148.10. организовывать платную стоянку автотранспортных средств;</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148.11. самовольно перекрывать внутриквартальные проезды посредством установки железобетонных блоков, столбов, ограждений, шлагбаумов, объектов, </w:t>
      </w:r>
      <w:r w:rsidRPr="00DB0602">
        <w:rPr>
          <w:rFonts w:ascii="Times New Roman" w:eastAsia="Calibri" w:hAnsi="Times New Roman" w:cs="Times New Roman"/>
          <w:sz w:val="26"/>
          <w:szCs w:val="26"/>
        </w:rPr>
        <w:lastRenderedPageBreak/>
        <w:t>сооружений и других устройств;</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148.12. производить мойку автомашин, слив топлива и масел, регулировать звуковые сигналы, тормоза и двигатели;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148.13. производить любые работы, отрицательно влияющие на здоровье людей и окружающую среду;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148.14.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148.15. осуществлять транзитное движение транспорта по </w:t>
      </w:r>
      <w:proofErr w:type="spellStart"/>
      <w:r w:rsidRPr="00DB0602">
        <w:rPr>
          <w:rFonts w:ascii="Times New Roman" w:eastAsia="Calibri" w:hAnsi="Times New Roman" w:cs="Times New Roman"/>
          <w:sz w:val="26"/>
          <w:szCs w:val="26"/>
        </w:rPr>
        <w:t>внутридворовым</w:t>
      </w:r>
      <w:proofErr w:type="spellEnd"/>
      <w:r w:rsidRPr="00DB0602">
        <w:rPr>
          <w:rFonts w:ascii="Times New Roman" w:eastAsia="Calibri" w:hAnsi="Times New Roman" w:cs="Times New Roman"/>
          <w:sz w:val="26"/>
          <w:szCs w:val="26"/>
        </w:rPr>
        <w:t xml:space="preserve"> проездам придомовой территории;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148.17.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149. Озеленение придомовых территорий: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149.1. 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150. Управляющие организации обязаны обеспечить:</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150.1. сохранность зеленых насаждений;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150.2. в летнее время и в сухую погоду поливку газонов, цветников, деревьев и кустарников;</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150.3. сохранность и целостность газонов без складирования на них строительных материалов, песка, мусора, снега, сколов льда и т.д.;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150.4. 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151. Благоустройство придомовой территории: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151.1. территория каждого домовладения, как правило, должна иметь:</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 хозяйственную площадку для сушки белья, чистки одежды, ковров и предметов домашнего обихода;</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2) площадку для отдыха взрослых;</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 детские игровые и спортивные площадки с озеленением и необходимым оборудованием малых архитектурных форм для летнего и зимнего отдыха детей.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152. На хозяйственной площадке должны находиться столбы с устройством для сушки белья, штанги для сушки одежды, вешалки, ящик с песком, урны для мусора, скамейки. Площадку следует оградить живой изгородью. Устройство и благоустройство площадок, элементов оборудования мест отдыха необходимо осуществлять в соответствии с установленными требованиями.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153. Если размеры территории участка позволяют, в границах участка может быть </w:t>
      </w:r>
      <w:r w:rsidRPr="00DB0602">
        <w:rPr>
          <w:rFonts w:ascii="Times New Roman" w:eastAsia="Calibri" w:hAnsi="Times New Roman" w:cs="Times New Roman"/>
          <w:sz w:val="26"/>
          <w:szCs w:val="26"/>
        </w:rPr>
        <w:lastRenderedPageBreak/>
        <w:t xml:space="preserve">размещена площадка для выгула собак.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154.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155. 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156. 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157. 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Уборка территорий индивидуальной жилой застройки.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158. Владельцы жилых домов осуществляют ежедневную уборку (в том числе от снега) земельного участка и прилегающей территории.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159. На территории индивидуальной жилой застройки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159.1. выталкивать снег, выбрасывать мусор, сбрасывать шлак, сливать жидкие бытовые отходы за территорию домовладения;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159.2. выдвигать или перемещать на проезжую часть дорог и проездов снег и лед, счищенный с дворовой и прилегающей территории.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 xml:space="preserve">V. Требования к элементам благоустройства территории.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160. Наличие элементов благоустройства территории, являющихся неотъемлемыми компонентами благоустройства территории, должно разрабатываться и предусматриваться в проектной документации в соответствии с требованиями действующего законодательства. Проектная документация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161. Содержание элементов благоустройства, включая работы по их восстановлению и ремонту, осуществляют владельцы элементов благоустройства.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Озеленение.</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162. Зеленые насаждения являются обязательным элементом благоустройства территории. При проведении работ по благоустройству необходимо максимальное сохранение существующих зеленых насаждений.</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163. На территории поселения могут использоваться два вида озеленения: стационарное - посадка растений в грунт и мобильное - посадка растений в </w:t>
      </w:r>
      <w:r w:rsidRPr="00DB0602">
        <w:rPr>
          <w:rFonts w:ascii="Times New Roman" w:eastAsia="Calibri" w:hAnsi="Times New Roman" w:cs="Times New Roman"/>
          <w:sz w:val="26"/>
          <w:szCs w:val="26"/>
        </w:rPr>
        <w:lastRenderedPageBreak/>
        <w:t xml:space="preserve">специальные передвижные емкости (контейнеры, вазоны и т.п.). Стационарное и мобильное озеленение используют для создания архитектурно- 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164. 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165. Требования к производству работ на объектах озеленения: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165.1. 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и стоянками транспортных средств и иной техники в целях предупреждения уплотнения почвы;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165.2. 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165.3. 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165.4. листья и траву необходимо собирать в кучи с последующим компостированием или удалением.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166. Владельцы зеленых насаждений обязаны: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166.1. обеспечить сохранность и уход за зелеными насаждениями;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166.2. в летнее время года в сухую погоду обеспечивать полив газонов, цветников, деревьев и кустарников;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166.3. обеспечить сохранность и целостность газонов;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166.4. новые посадки и пересадку деревьев и кустарников, а также изменение планировки сетей дорожек, площадок, газонов производить только по проектам, согласованным с исполнительным органом местного самоуправления;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166.5. при наличии водоемов на объектах озеленения содержать их в чистоте и производить их капитальную очистку не реже одного раза в 10 лет;</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 На озелененных территориях не допускается: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167.1. размещать застройки, за исключением застроек, предназначенных для обеспечения их функционирования и обслуживания;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167.2. осуществлять самовольную посадку и вырубку деревьев и кустарников, </w:t>
      </w:r>
      <w:r w:rsidRPr="00DB0602">
        <w:rPr>
          <w:rFonts w:ascii="Times New Roman" w:eastAsia="Calibri" w:hAnsi="Times New Roman" w:cs="Times New Roman"/>
          <w:sz w:val="26"/>
          <w:szCs w:val="26"/>
        </w:rPr>
        <w:lastRenderedPageBreak/>
        <w:t xml:space="preserve">уничтожение газонов и цветников;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167.3.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167.4.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167.5. кататься на лыжах и санках на объектах озеленения вне специально отведенных для этого мест;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167.6.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167.7. устанавливать нестационарные объекты, а также объекты дорожного сервиса, в том числе размещать автостоянки и парковки вне зависимости от времени года;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167.8. складировать строительные и прочие материалы, отходы, мусор, </w:t>
      </w:r>
      <w:proofErr w:type="spellStart"/>
      <w:r w:rsidRPr="00DB0602">
        <w:rPr>
          <w:rFonts w:ascii="Times New Roman" w:eastAsia="Calibri" w:hAnsi="Times New Roman" w:cs="Times New Roman"/>
          <w:sz w:val="26"/>
          <w:szCs w:val="26"/>
        </w:rPr>
        <w:t>противогололедные</w:t>
      </w:r>
      <w:proofErr w:type="spellEnd"/>
      <w:r w:rsidRPr="00DB0602">
        <w:rPr>
          <w:rFonts w:ascii="Times New Roman" w:eastAsia="Calibri" w:hAnsi="Times New Roman" w:cs="Times New Roman"/>
          <w:sz w:val="26"/>
          <w:szCs w:val="26"/>
        </w:rPr>
        <w:t xml:space="preserve"> материалы и иные вредные вещества, а также загрязненный песком и </w:t>
      </w:r>
      <w:proofErr w:type="spellStart"/>
      <w:r w:rsidRPr="00DB0602">
        <w:rPr>
          <w:rFonts w:ascii="Times New Roman" w:eastAsia="Calibri" w:hAnsi="Times New Roman" w:cs="Times New Roman"/>
          <w:sz w:val="26"/>
          <w:szCs w:val="26"/>
        </w:rPr>
        <w:t>противогололедными</w:t>
      </w:r>
      <w:proofErr w:type="spellEnd"/>
      <w:r w:rsidRPr="00DB0602">
        <w:rPr>
          <w:rFonts w:ascii="Times New Roman" w:eastAsia="Calibri" w:hAnsi="Times New Roman" w:cs="Times New Roman"/>
          <w:sz w:val="26"/>
          <w:szCs w:val="26"/>
        </w:rPr>
        <w:t xml:space="preserve"> реагентами снег, сколы льда;</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167.9. осуществлять раскопку под огороды;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167.10. выгуливать на газонах и цветниках домашних животных;</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167.11. использовать роторные снегоуборочные машины без специальных направляющих устройств, исключающих попадание снега на насаждения;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167.12. сжигать листья, траву, ветки, а также осуществлять их смет в лотки и иные водопропускные устройства;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167.13. сбрасывать смет и мусор на газоны;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167.14.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167.15. надрезать деревья для добычи сока, смолы, наносить им иные механические повреждения;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167.16. использовать отходы производства и потребления, в том числе автомобильные покрышки, для благоустройства территории, организации клумб на территории поселения;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167.17.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167.18. портить скульптуры, скамейки, ограды, урны, детское и спортивное </w:t>
      </w:r>
      <w:r w:rsidRPr="00DB0602">
        <w:rPr>
          <w:rFonts w:ascii="Times New Roman" w:eastAsia="Calibri" w:hAnsi="Times New Roman" w:cs="Times New Roman"/>
          <w:sz w:val="26"/>
          <w:szCs w:val="26"/>
        </w:rPr>
        <w:lastRenderedPageBreak/>
        <w:t>оборудование, расположенные на озелененных территориях;</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167.19. обнажать корни деревьев на расстоянии ближе 1,5 м от ствола и засыпать шейки деревьев землей или строительными отходами.</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Ограждения.</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168. Устройство ограждений является дополнительным элементом благоустройства.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169. Ограждения различаются по: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 назначению (декоративные, защитные, их сочетание);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2) высоте (низкие - до 1,0 м, средние - 1,1 - 1,7 м, высокие - 1,8 - 3,0 м);</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 виду материала (металлические, железобетонные и др.);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 степени проницаемости для взгляда (прозрачные, глухие);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5) степени стационарности (постоянные, временные, передвижные) и другие ограждения. 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170.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 На территориях общественного, жилого, рекреационного назначения не допускается проектирование глухих и железобетонных ограждений. Ограждения промышленных, специальных территорий могут выполняться из декоративных железобетонных панелей. При проектировании средних и высоких видов ограждений в местах пересечения с подземными сооружениями предусматриваются конструкции ограждений, позволяющие производить ремонтные или строительные работы.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Покрытия поверхностей.</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171. Покрытия поверхностей обеспечивают на территории поселения условия безопасного и комфортного передвижения, а также формируют архитектурный облик сложившейся застройки поселения.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Для целей благоустройства определены следующие виды покрытий: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 твердые (капитальные) покрытия - монолитные или сборные покрытия, выполняемые в том числе из асфальтобетона, </w:t>
      </w:r>
      <w:proofErr w:type="spellStart"/>
      <w:r w:rsidRPr="00DB0602">
        <w:rPr>
          <w:rFonts w:ascii="Times New Roman" w:eastAsia="Calibri" w:hAnsi="Times New Roman" w:cs="Times New Roman"/>
          <w:sz w:val="26"/>
          <w:szCs w:val="26"/>
        </w:rPr>
        <w:t>цементобетона</w:t>
      </w:r>
      <w:proofErr w:type="spellEnd"/>
      <w:r w:rsidRPr="00DB0602">
        <w:rPr>
          <w:rFonts w:ascii="Times New Roman" w:eastAsia="Calibri" w:hAnsi="Times New Roman" w:cs="Times New Roman"/>
          <w:sz w:val="26"/>
          <w:szCs w:val="26"/>
        </w:rPr>
        <w:t xml:space="preserve">, природного камня;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 газонные покрытия - покрытия, выполняемые по специальным технологиям подготовки и посадки травяного покрова;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 комбинированные покрытия - покрытия, представляющие собой сочетания </w:t>
      </w:r>
      <w:r w:rsidRPr="00DB0602">
        <w:rPr>
          <w:rFonts w:ascii="Times New Roman" w:eastAsia="Calibri" w:hAnsi="Times New Roman" w:cs="Times New Roman"/>
          <w:sz w:val="26"/>
          <w:szCs w:val="26"/>
        </w:rPr>
        <w:lastRenderedPageBreak/>
        <w:t xml:space="preserve">покрытий (решетчатая плитка или газонная решетка, утопленная в газон, или мягкое покрытие).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172. Выбор видов покрытия следует осуществлять в соответствии с их целевым назначением: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 твердых - с учетом возможных предельных нагрузок, характера и состава движения, противопожарных требований, действующих на момент проектирования;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 мягких - с учетом их специфических свойств при благоустройстве отдельных видов территорий (в том числе детских, спортивных площадок, площадок для выгула собак, прогулочных дорожек);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 газонных и комбинированных как наиболее </w:t>
      </w:r>
      <w:proofErr w:type="spellStart"/>
      <w:r w:rsidRPr="00DB0602">
        <w:rPr>
          <w:rFonts w:ascii="Times New Roman" w:eastAsia="Calibri" w:hAnsi="Times New Roman" w:cs="Times New Roman"/>
          <w:sz w:val="26"/>
          <w:szCs w:val="26"/>
        </w:rPr>
        <w:t>экологичных</w:t>
      </w:r>
      <w:proofErr w:type="spellEnd"/>
      <w:r w:rsidRPr="00DB0602">
        <w:rPr>
          <w:rFonts w:ascii="Times New Roman" w:eastAsia="Calibri" w:hAnsi="Times New Roman" w:cs="Times New Roman"/>
          <w:sz w:val="26"/>
          <w:szCs w:val="26"/>
        </w:rPr>
        <w:t xml:space="preserve">. Твердые виды покрытия должны иметь шероховатую поверхность с коэффициентом сцепления в сухом состоянии не менее 0,6, в мокром - не менее 0,4.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173. Для деревьев, расположенных в мощении, при отсутствии иных видов защиты (в том числе приствольных решеток, бордюров, </w:t>
      </w:r>
      <w:proofErr w:type="spellStart"/>
      <w:r w:rsidRPr="00DB0602">
        <w:rPr>
          <w:rFonts w:ascii="Times New Roman" w:eastAsia="Calibri" w:hAnsi="Times New Roman" w:cs="Times New Roman"/>
          <w:sz w:val="26"/>
          <w:szCs w:val="26"/>
        </w:rPr>
        <w:t>периметральных</w:t>
      </w:r>
      <w:proofErr w:type="spellEnd"/>
      <w:r w:rsidRPr="00DB0602">
        <w:rPr>
          <w:rFonts w:ascii="Times New Roman" w:eastAsia="Calibri" w:hAnsi="Times New Roman" w:cs="Times New Roman"/>
          <w:sz w:val="26"/>
          <w:szCs w:val="26"/>
        </w:rPr>
        <w:t xml:space="preserve"> скамеек) выполняются защитные виды покрытий в радиусе не менее 1,5 м от ствола: щебеночное, галечное, газонные решетки. Защитное покрытие может быть выполнено на одном уровне или выше покрытия пешеходных коммуникаций.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174. Колористическое решение применяемого вида покрытия должно учитывать цветовое решение формируемой среды.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Сопряжение поверхностей.</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175. К элементам сопряжения поверхностей обычно относят различные виды бортовых камней, пандусы, ступени, лестницы.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Площадки.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176. На территории поселения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 Придомовые территории, как правило, должны быть обеспечены детскими игровыми и спортивными площадками. Площадки должны быть снабжены исправным и </w:t>
      </w:r>
      <w:proofErr w:type="spellStart"/>
      <w:r w:rsidRPr="00DB0602">
        <w:rPr>
          <w:rFonts w:ascii="Times New Roman" w:eastAsia="Calibri" w:hAnsi="Times New Roman" w:cs="Times New Roman"/>
          <w:sz w:val="26"/>
          <w:szCs w:val="26"/>
        </w:rPr>
        <w:t>травмобезопасным</w:t>
      </w:r>
      <w:proofErr w:type="spellEnd"/>
      <w:r w:rsidRPr="00DB0602">
        <w:rPr>
          <w:rFonts w:ascii="Times New Roman" w:eastAsia="Calibri" w:hAnsi="Times New Roman" w:cs="Times New Roman"/>
          <w:sz w:val="26"/>
          <w:szCs w:val="26"/>
        </w:rPr>
        <w:t xml:space="preserve"> инвентарем.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Детские площадки.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177.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w:t>
      </w:r>
      <w:r w:rsidRPr="00DB0602">
        <w:rPr>
          <w:rFonts w:ascii="Times New Roman" w:eastAsia="Calibri" w:hAnsi="Times New Roman" w:cs="Times New Roman"/>
          <w:sz w:val="26"/>
          <w:szCs w:val="26"/>
        </w:rPr>
        <w:lastRenderedPageBreak/>
        <w:t xml:space="preserve">не менее 100 м. Детские игровые площадки должны быть расположены на расстоянии не менее 20 м от контейнерных площадок.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178. Детские площадки должны: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178.1. иметь планировку поверхности с засыпкой песком неровностей в летнее время;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178.2. регулярно подметаться и смачиваться в утреннее время;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178.3. быть покрашены, окраску ограждений и строений на площадке производить не реже одного раза в год, а ремонт - по мере необходимости;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178.4. 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 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ведение работ и складирование строительных материалов на территории детских площадок не допускаются. Осветительное оборудование, как правило,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 Размещение игрового оборудования должно осуществляться с учетом нормативных параметров безопасности.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179. Ответственность за содержание детских площадок и обеспечение безопасности на них возлагается на лиц, осуществляющих их эксплуатацию в соответствии с соглашениями о разграничении сфер ответственности.</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Спортивные площадки.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180. Спортивные площадки предназначены для занятий физкультурой и спортом всех возрастных групп населения. 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 Спортивные площадки озеленяются и огораживаются сетчатым ограждением. Озеленение размещается по периметру площадки, возможно применять вертикальное озеленение. Высота ограждения составляет 2,5 - 3 м, в местах примыкания площадок друг к другу - высотой не менее 1,2 м. 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Площадки отдыха.</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lastRenderedPageBreak/>
        <w:t xml:space="preserve">181. На территории жилой застройки возможна организация площадок отдыха, предназначенных для тихого отдыха и настольных игр взрослого населения. Расстояние от окон жилых домов до границ площадок тихого отдыха должно быть не менее 10 м, площадок шумных настольных игр - не менее 25 м.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 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 На территориях парков могут быть организованы площадки-лужайки для отдыха на траве.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Площадки для выгула собак.</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182. Площадки для выгула собак размещаются в местах, согласованных с уполномоченными органами в установленном порядке. Перечень элементов благоустройства на территории 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w:t>
      </w:r>
      <w:proofErr w:type="spellStart"/>
      <w:r w:rsidRPr="00DB0602">
        <w:rPr>
          <w:rFonts w:ascii="Times New Roman" w:eastAsia="Calibri" w:hAnsi="Times New Roman" w:cs="Times New Roman"/>
          <w:sz w:val="26"/>
          <w:szCs w:val="26"/>
        </w:rPr>
        <w:t>периметральное</w:t>
      </w:r>
      <w:proofErr w:type="spellEnd"/>
      <w:r w:rsidRPr="00DB0602">
        <w:rPr>
          <w:rFonts w:ascii="Times New Roman" w:eastAsia="Calibri" w:hAnsi="Times New Roman" w:cs="Times New Roman"/>
          <w:sz w:val="26"/>
          <w:szCs w:val="26"/>
        </w:rPr>
        <w:t xml:space="preserve"> озеленение. Площадки для выгула собак должны размещаться на территориях общего пользования микрорайона и жилого района, свободных от зеленых насаждений, в технических зонах линий метрополитена и общегородских магистралей, под линиями электропередач с напряжением не более 110 кВт, за пределами санитарной зоны источников водоснабжения первого и второго поясов. Размеры площадок для выгула собак, размещаемых на территориях жилого назначения, принимаются в пределах 400 - 600 </w:t>
      </w:r>
      <w:proofErr w:type="spellStart"/>
      <w:r w:rsidRPr="00DB0602">
        <w:rPr>
          <w:rFonts w:ascii="Times New Roman" w:eastAsia="Calibri" w:hAnsi="Times New Roman" w:cs="Times New Roman"/>
          <w:sz w:val="26"/>
          <w:szCs w:val="26"/>
        </w:rPr>
        <w:t>кв.м</w:t>
      </w:r>
      <w:proofErr w:type="spellEnd"/>
      <w:r w:rsidRPr="00DB0602">
        <w:rPr>
          <w:rFonts w:ascii="Times New Roman" w:eastAsia="Calibri" w:hAnsi="Times New Roman" w:cs="Times New Roman"/>
          <w:sz w:val="26"/>
          <w:szCs w:val="26"/>
        </w:rPr>
        <w:t xml:space="preserve">, на прочих территориях - до 800 </w:t>
      </w:r>
      <w:proofErr w:type="spellStart"/>
      <w:r w:rsidRPr="00DB0602">
        <w:rPr>
          <w:rFonts w:ascii="Times New Roman" w:eastAsia="Calibri" w:hAnsi="Times New Roman" w:cs="Times New Roman"/>
          <w:sz w:val="26"/>
          <w:szCs w:val="26"/>
        </w:rPr>
        <w:t>кв.м</w:t>
      </w:r>
      <w:proofErr w:type="spellEnd"/>
      <w:r w:rsidRPr="00DB0602">
        <w:rPr>
          <w:rFonts w:ascii="Times New Roman" w:eastAsia="Calibri" w:hAnsi="Times New Roman" w:cs="Times New Roman"/>
          <w:sz w:val="26"/>
          <w:szCs w:val="26"/>
        </w:rPr>
        <w:t xml:space="preserve">, в условиях сложившейся застройки может приниматься уменьшенный размер площадок, исходя из имеющихся территориальных возможностей. 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 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 На территории площадки должен быть размещен информационный стенд с правилами пользования площадкой.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183. Владельцы домашних животных самостоятельно осуществляют уборку и утилизацию экскрементов своих питомцев. 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Площадки автостоянок.</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lastRenderedPageBreak/>
        <w:t xml:space="preserve">184. На территории поселения размещаются следующие виды автостоянок: кратковременного и длительного хранения автомобилей.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 Не допускается организация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Малые архитектурные формы.</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185. Размещение малых архитектурных форм осуществляется в соответствии с проектной документацией строительства, реконструкции и капитального ремонта зданий и сооружений, а также проектов благоустройства или эскизных предложений. 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поселения, территории многофункционального центра малые архитектурные формы должны проектироваться на основании индивидуальных проектных разработок.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186. Основными требованиями к малым архитектурным формам являются: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186.1. соответствие характеру архитектурного и ландшафтного окружения, элементов благоустройства территории;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186.2. высокие декоративные и эксплуатационные качества материалов, сохранение их на протяжении длительного периода с учетом воздействия внешней среды;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186.3. прочность, надежность, безопасность конструкции.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Конструкции павильонов ожидания общественного транспорта.</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187. Конструкции павильонов ожидания общественного транспорта должны оборудоваться подсветкой, навесами, скамейками, урнами для мусора и отдельными щитами для объявлений граждан и организаций. На павильоне указываются название остановки, номера и расписание маршрутов общественного транспорта.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Средства наружной рекламы и информации.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188. Средства размещения наружной рекламы и информации.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188.1. Средства размещения наружной рекламы и информации должны быть технически исправными и эстетически ухоженными. 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 Владельцы средств размещения наружной рекламы и информации обязаны следить за их надлежащим состоянием, своевременно производить их ремонт и уборку места размещения </w:t>
      </w:r>
      <w:r w:rsidRPr="00DB0602">
        <w:rPr>
          <w:rFonts w:ascii="Times New Roman" w:eastAsia="Calibri" w:hAnsi="Times New Roman" w:cs="Times New Roman"/>
          <w:sz w:val="26"/>
          <w:szCs w:val="26"/>
        </w:rPr>
        <w:lastRenderedPageBreak/>
        <w:t xml:space="preserve">средств наружной рекламы и информации. 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 Владелец рекламной или информационной конструкции обязан восстановить благоустройство территории и (или) внешний вид фасада после монтажа (демонтажа) в течение трех суток. Средства размещения наружной рекламы и информации при наличии у них фундаментного блока должны быть демонтированы вместе с фундаментным блоком. 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 За ненадлежащее содержание средств размещения наружной рекламы и информации, уборку и санитарное содержание земельного участка и прилегающей территории ответственность несут владельцы средств размещения наружной рекламы и информации.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188.2. Средства размещения наружной информации могут быть следующих видов: - настенная конструкция; - декоративное панно; - консольная конструкция; - крышная конструкция; - витринная конструкция; - учрежденческая доска; - режимная табличка; - модульная конструкция; - стела; - щитовая конструкция; - </w:t>
      </w:r>
      <w:proofErr w:type="spellStart"/>
      <w:r w:rsidRPr="00DB0602">
        <w:rPr>
          <w:rFonts w:ascii="Times New Roman" w:eastAsia="Calibri" w:hAnsi="Times New Roman" w:cs="Times New Roman"/>
          <w:sz w:val="26"/>
          <w:szCs w:val="26"/>
        </w:rPr>
        <w:t>флаговая</w:t>
      </w:r>
      <w:proofErr w:type="spellEnd"/>
      <w:r w:rsidRPr="00DB0602">
        <w:rPr>
          <w:rFonts w:ascii="Times New Roman" w:eastAsia="Calibri" w:hAnsi="Times New Roman" w:cs="Times New Roman"/>
          <w:sz w:val="26"/>
          <w:szCs w:val="26"/>
        </w:rPr>
        <w:t xml:space="preserve"> композиция; - специализированная конструкция.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188.3. 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188.4. Владелец информационной конструкции несет ответственность за любые нарушения правил безопасности, а также за неисправности и аварийные ситуации при нарушении условий монтажа и эксплуатации информационных конструкций.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189. Не допускается размещение средств наружной информации: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 на фасадах многоквартирных жилых домов: - в границах жилых помещений, за исключением конструкций, размещенных между первым и вторым этажами, непосредственно над занимаемым нежилым помещением; - 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 - 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 - на ограждающих конструкциях лоджий, балконов, если это не предусмотрено проектным предложением входной группы;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 на фасадах зданий нежилого назначения: - вертикальных консольных </w:t>
      </w:r>
      <w:r w:rsidRPr="00DB0602">
        <w:rPr>
          <w:rFonts w:ascii="Times New Roman" w:eastAsia="Calibri" w:hAnsi="Times New Roman" w:cs="Times New Roman"/>
          <w:sz w:val="26"/>
          <w:szCs w:val="26"/>
        </w:rPr>
        <w:lastRenderedPageBreak/>
        <w:t>конструкций на зданиях высотой более пяти этажей; - настенных конструкций, расположенных в вертикальном порядке; - выше нижнего уровня окон второго этажа, за исключением случаев, предусмотренных настоящими Правилами;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3) на административно-офисных, торговых, культурно-развлекательных, спортивных объектах, имеющих общую площадь более 400 </w:t>
      </w:r>
      <w:proofErr w:type="spellStart"/>
      <w:r w:rsidRPr="00DB0602">
        <w:rPr>
          <w:rFonts w:ascii="Times New Roman" w:eastAsia="Calibri" w:hAnsi="Times New Roman" w:cs="Times New Roman"/>
          <w:sz w:val="26"/>
          <w:szCs w:val="26"/>
        </w:rPr>
        <w:t>кв.м</w:t>
      </w:r>
      <w:proofErr w:type="spellEnd"/>
      <w:r w:rsidRPr="00DB0602">
        <w:rPr>
          <w:rFonts w:ascii="Times New Roman" w:eastAsia="Calibri" w:hAnsi="Times New Roman" w:cs="Times New Roman"/>
          <w:sz w:val="26"/>
          <w:szCs w:val="26"/>
        </w:rPr>
        <w:t xml:space="preserve">, не предусмотренных проектом такого объекта;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4) на территории индивидуальных или многоквартирных жилых домов в виде отдельно стоящих конструкций;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5) закрывающих и перекрывающих проемы, остекление витрин, окон, арок, архитектурные детали и декоративно-художественное оформление, </w:t>
      </w:r>
      <w:proofErr w:type="spellStart"/>
      <w:r w:rsidRPr="00DB0602">
        <w:rPr>
          <w:rFonts w:ascii="Times New Roman" w:eastAsia="Calibri" w:hAnsi="Times New Roman" w:cs="Times New Roman"/>
          <w:sz w:val="26"/>
          <w:szCs w:val="26"/>
        </w:rPr>
        <w:t>суперграфику</w:t>
      </w:r>
      <w:proofErr w:type="spellEnd"/>
      <w:r w:rsidRPr="00DB0602">
        <w:rPr>
          <w:rFonts w:ascii="Times New Roman" w:eastAsia="Calibri" w:hAnsi="Times New Roman" w:cs="Times New Roman"/>
          <w:sz w:val="26"/>
          <w:szCs w:val="26"/>
        </w:rPr>
        <w:t xml:space="preserve"> на зданиях, за исключением случаев, предусмотренных настоящими Правилами;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6) без учета архитектурных особенностей фасада.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7) на балконах;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8) на расстоянии ближе, чем 2,0 м от мемориальных досок;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9) перекрывающих адресную атрибутику (указатели наименований улиц и номеров домов);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10) на глухих торцах зданий высотой более 2 этажей;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11) 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номеров телефонов, сайтов, адресов электронной почты, обозначения направлений, перечней товаров и услуг, информации об аренде, продаже помещений, за исключением вывесок на ограждении или здании в виде модульных конструкций, а также щитовых и витринных конструкций;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12) содержащих только изображения без текстовой информации;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13) не сочетающихся по цвету с архитектурным фоном фасада;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14) с использованием открытого способа подсветки;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Установки для объявлений граждан, афиш, культурных и спортивных мероприятий.</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190. Размещение объявлений, афиш культурных и спортивных мероприятий допускается только на специальных тумбах, щитах и стендах, устанавливаемых в местах массового пребывания граждан и в оживленных пешеходных зонах. Стенды для объявлений могут размещаться в виде отдельно стоящих объектов или в виде навесных щитов на зданиях или сооружениях.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VI. Основные требования к проведению земляных работ при строительстве, ремонте, реконструкции коммуникаций.</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191. 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работы при инженерных изысканиях и иные работы), производятся только при наличии письменного разрешения (ордера на производство </w:t>
      </w:r>
      <w:r w:rsidRPr="00DB0602">
        <w:rPr>
          <w:rFonts w:ascii="Times New Roman" w:eastAsia="Calibri" w:hAnsi="Times New Roman" w:cs="Times New Roman"/>
          <w:sz w:val="26"/>
          <w:szCs w:val="26"/>
        </w:rPr>
        <w:lastRenderedPageBreak/>
        <w:t xml:space="preserve">земляных работ), выданного Администрацией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192. Организация и порядок проведения земляных, строительных и ремонтных работ, связанных с благоустройством территории поселения, оформление и получение ордера на производство земляных работ осуществляются в соответствии с установленными требованиями правовых актов Администрации сельского поселения </w:t>
      </w:r>
      <w:r w:rsidR="006D4D82">
        <w:rPr>
          <w:rFonts w:ascii="Times New Roman" w:eastAsia="Calibri" w:hAnsi="Times New Roman" w:cs="Times New Roman"/>
          <w:sz w:val="26"/>
          <w:szCs w:val="26"/>
        </w:rPr>
        <w:t>Лопатино</w:t>
      </w:r>
      <w:r w:rsidRPr="00DB0602">
        <w:rPr>
          <w:rFonts w:ascii="Times New Roman" w:eastAsia="Calibri" w:hAnsi="Times New Roman" w:cs="Times New Roman"/>
          <w:sz w:val="26"/>
          <w:szCs w:val="26"/>
        </w:rPr>
        <w:t xml:space="preserve">.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193. При необходимости сноса или пересадки зеленых насаждений следует в установленном порядке оформлять распоряжение Администрации сельского поселения </w:t>
      </w:r>
      <w:proofErr w:type="spellStart"/>
      <w:r w:rsidRPr="00DB0602">
        <w:rPr>
          <w:rFonts w:ascii="Times New Roman" w:eastAsia="Calibri" w:hAnsi="Times New Roman" w:cs="Times New Roman"/>
          <w:sz w:val="26"/>
          <w:szCs w:val="26"/>
        </w:rPr>
        <w:t>Лопатино</w:t>
      </w:r>
      <w:proofErr w:type="spellEnd"/>
      <w:r w:rsidRPr="00DB0602">
        <w:rPr>
          <w:rFonts w:ascii="Times New Roman" w:eastAsia="Calibri" w:hAnsi="Times New Roman" w:cs="Times New Roman"/>
          <w:sz w:val="26"/>
          <w:szCs w:val="26"/>
        </w:rPr>
        <w:t xml:space="preserve"> и осуществлять снос или пересадку зеленых насаждений.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194. Временное ограничение или прекращение движения по дорогам поселения осуществляются на основании разрешения, выдаваемого Администрации,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195. Проведение земляных работ при строительстве, ремонте, реконструкции коммуникаций по просроченным ордерам признается самовольным.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 xml:space="preserve">VII. Особые требования к доступной среде.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196.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 </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rPr>
        <w:t>VIII. Порядок участия собственников зданий (помещений в них) и сооружений в благоустройстве прилегающих территорий.</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197. В целях обеспечения надлежащего санитарного состояния территорий сельского поселения, реализации мероприятий по охране и защите окружающей среды от загрязнения территории сельского поселения закрепляются для их уборки и санитарного содержания за хозяйствующими субъектами и физическими лицами в качестве прилегающих территорий.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198. Обязанности по производству работ по уборке, очистке и санитарному содержанию территорий (земельных участков) возлагаются на физических и юридических лиц независимо от их организационно-правовой формы в следующем порядке, если иное не предусмотрено законом или договором: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198.1. 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в радиусе 10 м либо до проезжей части улицы (в случае расположения объекта вдоль дороги);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lastRenderedPageBreak/>
        <w:t xml:space="preserve">198.2. 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10 м либо до проезжей части улицы (в случае расположения объекта вдоль дороги) с других сторон - в радиусе 10 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198.3. лица, эксплуатирующие встроенные нежилые помещения в многоквартирных жилых домах, осуществляют уборку прилегающей территории в длину - на протяжении всей длины помещений, в ширину - на расстоянии 10 м либо до бордюра проезжей части (в случае расположения объекта вдоль дороги) в случае отсутствия договора с управляющей организацией;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198.4. промышленные предприятия и организации всех форм собственности - подъездные пути к ним, тротуары, прилегающие к ним ограждения, санитарно-защитные зоны. Санитарно- защитные зоны предприятий определяются в соответствии с требованиями действующих санитарных правил и норм;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198.5. застройщик -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198.6.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территория перед домовладением на расстоянии 5 м либо до проезжей части улицы (в случае расположения объекта вдоль дороги);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198.7. 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 (в случае расположения объекта вдоль дороги);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198.8. управляющие компании рынков, организации торговли и общественного питания (рестораны, кафе, магазины) - территории в границах предоставленного земельного участка и прилегающая территория в радиусе 50 м от границ участка и до проезжей части улицы (в случае расположения объекта вдоль дороги);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198.9. собственники или иные правообладатели 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198.10. 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и до проезжей части улицы;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198.11. садоводческие, огороднические и дачные некоммерческие объединения граждан - территория предоставленного земельного участка и прилегающая </w:t>
      </w:r>
      <w:r w:rsidRPr="00DB0602">
        <w:rPr>
          <w:rFonts w:ascii="Times New Roman" w:eastAsia="Calibri" w:hAnsi="Times New Roman" w:cs="Times New Roman"/>
          <w:sz w:val="26"/>
          <w:szCs w:val="26"/>
        </w:rPr>
        <w:lastRenderedPageBreak/>
        <w:t xml:space="preserve">территория в радиусе 10 м от границ участка и до проезжей части улицы (в случае расположения объекта вдоль дороги);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198.13. места погребения - в границах предоставленного земельного участка и прилегающая территория в радиусе 10 м от границ участка;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198.14. территории общего пользования - обязанности возлагаются на уполномоченные органы;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198.15. правообладатели земельных участков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прилегающая территория на расстоянии 5 м от внешней границы земельного участка либо до проезжей части улицы (в случае расположения объекта вдоль дороги);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198.16. владельцы стоянок длительного и краткосрочного хранения автотранспортных средств - территория в границах предоставленного земельного участка и прилегающая территория на расстоянии 10 м от внешней границы земельного участка и до проезжей части улицы (в случае расположения объекта вдоль дороги). </w:t>
      </w:r>
    </w:p>
    <w:p w:rsidR="00DB0602" w:rsidRPr="00DB0602" w:rsidRDefault="00DB0602" w:rsidP="00DB0602">
      <w:pPr>
        <w:widowControl w:val="0"/>
        <w:spacing w:after="0" w:line="276" w:lineRule="auto"/>
        <w:jc w:val="both"/>
        <w:rPr>
          <w:rFonts w:ascii="Times New Roman" w:eastAsia="Times New Roman" w:hAnsi="Times New Roman" w:cs="Times New Roman"/>
          <w:b/>
          <w:sz w:val="26"/>
          <w:szCs w:val="26"/>
          <w:lang w:eastAsia="ru-RU"/>
        </w:rPr>
      </w:pPr>
      <w:r w:rsidRPr="00DB0602">
        <w:rPr>
          <w:rFonts w:ascii="Times New Roman" w:eastAsia="Times New Roman" w:hAnsi="Times New Roman" w:cs="Times New Roman"/>
          <w:b/>
          <w:sz w:val="26"/>
          <w:szCs w:val="26"/>
          <w:lang w:val="en-US" w:eastAsia="ru-RU"/>
        </w:rPr>
        <w:t>IX</w:t>
      </w:r>
      <w:r w:rsidRPr="00DB0602">
        <w:rPr>
          <w:rFonts w:ascii="Times New Roman" w:eastAsia="Times New Roman" w:hAnsi="Times New Roman" w:cs="Times New Roman"/>
          <w:b/>
          <w:sz w:val="26"/>
          <w:szCs w:val="26"/>
          <w:lang w:eastAsia="ru-RU"/>
        </w:rPr>
        <w:t>. Формы и механизмы общественного участия в принятии решений и реализации проектов комплексного благоустройства  и развития территории муниципального образования.</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199. Задачи общественного участия:</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199.1. создать условия для вовлечения граждан в процесс проектирования и реализации проектов;</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199.2. создать условия для участия населения в развитии территории муниципального образования, стимулирование общения граждан по вопросам повседневной жизни, совместному решению задач, создание новых идей, некоммерческих и коммерческих проектов;</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199.3. обеспечить вовлечение граждан в процесс содержания объектов благоустройства.</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xml:space="preserve">200. Общественные обсуждения осуществляются с </w:t>
      </w:r>
      <w:r w:rsidRPr="00DB0602">
        <w:rPr>
          <w:rFonts w:ascii="Times New Roman" w:eastAsia="Calibri" w:hAnsi="Times New Roman" w:cs="Times New Roman"/>
          <w:sz w:val="26"/>
          <w:szCs w:val="26"/>
        </w:rPr>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201. 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lastRenderedPageBreak/>
        <w:t>-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 этап);</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рассмотрение созданных вариантов с вовлечением всех заинтересованных лиц, имеющих отношение к данной территории и данному вопросу (3 этап);</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 (4 этап).</w:t>
      </w:r>
    </w:p>
    <w:p w:rsidR="00DB0602" w:rsidRPr="00DB0602" w:rsidRDefault="00DB0602" w:rsidP="00DB0602">
      <w:pPr>
        <w:widowControl w:val="0"/>
        <w:spacing w:after="0" w:line="276" w:lineRule="auto"/>
        <w:jc w:val="both"/>
        <w:rPr>
          <w:rFonts w:ascii="Times New Roman" w:eastAsia="Calibri" w:hAnsi="Times New Roman" w:cs="Times New Roman"/>
          <w:sz w:val="26"/>
          <w:szCs w:val="26"/>
        </w:rPr>
      </w:pPr>
      <w:r w:rsidRPr="00DB0602">
        <w:rPr>
          <w:rFonts w:ascii="Times New Roman" w:eastAsia="Calibri" w:hAnsi="Times New Roman" w:cs="Times New Roman"/>
          <w:sz w:val="26"/>
          <w:szCs w:val="26"/>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DB0602" w:rsidRPr="00DB0602" w:rsidRDefault="00DB0602" w:rsidP="00DB0602">
      <w:pPr>
        <w:widowControl w:val="0"/>
        <w:spacing w:after="0" w:line="276" w:lineRule="auto"/>
        <w:jc w:val="both"/>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 Все решения, касающиеся благоустройства и развития территорий, рекомендуется принимать открыто и гласно, с учетом мнения жителей соответствующих территорий и иных заинтересованных лиц.</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xml:space="preserve">202. Администрация поселения обеспечивает свободный доступ на официальный сайт Администрации поселения в сети Интернет к основной проектной и конкурсной документации. </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xml:space="preserve">203. Формы общественного участия: </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xml:space="preserve">Для осуществления участия граждан в процессе принятия решений и реализации проектов комплексного благоустройства Администрация поселения и граждане должны следовать следующим формам: </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203.1. совместное определение целей и задач по развитию территории, инвентаризация проблем и потенциалов среды;</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203.2.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203.3 консультации в выборе типов покрытий, с учетом функционального зонирования территории;</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203.4. участие в разработке проекта, обсуждение решений с  профильными специалистами;</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xml:space="preserve">203.5. согласование проектных решений с участниками процесса проектирования и будущими пользователями, включая местных жителей, предпринимателей, собственников соседних территорий и других заинтересованных лиц; </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203.6.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xml:space="preserve">203.7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w:t>
      </w:r>
      <w:r w:rsidRPr="00DB0602">
        <w:rPr>
          <w:rFonts w:ascii="Times New Roman" w:eastAsia="Times New Roman" w:hAnsi="Times New Roman" w:cs="Times New Roman"/>
          <w:sz w:val="26"/>
          <w:szCs w:val="26"/>
          <w:lang w:eastAsia="ru-RU"/>
        </w:rPr>
        <w:lastRenderedPageBreak/>
        <w:t>территории).</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203.8. При реализации проектов необходимо осуществить  информирование общественности о планирующихся изменениях и возможности участия в этом процессе.</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Информирование осуществляется следующим путем:</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работы с средствами массовой информации, охватывающими широкий круг людей разных возрастных групп и потенциальные аудитории проекта;</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индивидуальных приглашений участников встречи лично, по электронной почте или по телефону;</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xml:space="preserve">- использование социальных сетей и </w:t>
      </w:r>
      <w:proofErr w:type="spellStart"/>
      <w:r w:rsidRPr="00DB0602">
        <w:rPr>
          <w:rFonts w:ascii="Times New Roman" w:eastAsia="Times New Roman" w:hAnsi="Times New Roman" w:cs="Times New Roman"/>
          <w:sz w:val="26"/>
          <w:szCs w:val="26"/>
          <w:lang w:eastAsia="ru-RU"/>
        </w:rPr>
        <w:t>интернет-ресурсов</w:t>
      </w:r>
      <w:proofErr w:type="spellEnd"/>
      <w:r w:rsidRPr="00DB0602">
        <w:rPr>
          <w:rFonts w:ascii="Times New Roman" w:eastAsia="Times New Roman" w:hAnsi="Times New Roman" w:cs="Times New Roman"/>
          <w:sz w:val="26"/>
          <w:szCs w:val="26"/>
          <w:lang w:eastAsia="ru-RU"/>
        </w:rPr>
        <w:t xml:space="preserve"> для обеспечения донесения информации до различных общественных объединений и профессиональных сообществ;</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203.9. Механизмы общественного участия.</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Используются следующие инструменты: анкетирование, опросы, интервьюирование, работа с отдельными группами пользователей, организация проектных семинаров, организация проектных мастерских (</w:t>
      </w:r>
      <w:proofErr w:type="spellStart"/>
      <w:r w:rsidRPr="00DB0602">
        <w:rPr>
          <w:rFonts w:ascii="Times New Roman" w:eastAsia="Times New Roman" w:hAnsi="Times New Roman" w:cs="Times New Roman"/>
          <w:sz w:val="26"/>
          <w:szCs w:val="26"/>
          <w:lang w:eastAsia="ru-RU"/>
        </w:rPr>
        <w:t>воркшопов</w:t>
      </w:r>
      <w:proofErr w:type="spellEnd"/>
      <w:r w:rsidRPr="00DB0602">
        <w:rPr>
          <w:rFonts w:ascii="Times New Roman" w:eastAsia="Times New Roman" w:hAnsi="Times New Roman" w:cs="Times New Roman"/>
          <w:sz w:val="26"/>
          <w:szCs w:val="26"/>
          <w:lang w:eastAsia="ru-RU"/>
        </w:rPr>
        <w:t xml:space="preserve">), проведение общественных обсуждений, организация проектных мастерских со школьниками и студентами, школьные проекты (рисунки, сочинения, пожелания, макеты).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 </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t xml:space="preserve">Для проведения общественных обсуждений выбираются общественные и культурные центры (Дома культуры, школы, молодежные и культурные центры) находящиеся в зоне хорошей транспортной доступности. </w:t>
      </w:r>
    </w:p>
    <w:p w:rsidR="00DB0602" w:rsidRPr="00DB0602" w:rsidRDefault="00DB0602" w:rsidP="00DB0602">
      <w:pPr>
        <w:widowControl w:val="0"/>
        <w:spacing w:after="0" w:line="276" w:lineRule="auto"/>
        <w:jc w:val="both"/>
        <w:rPr>
          <w:rFonts w:ascii="Times New Roman" w:eastAsia="Times New Roman" w:hAnsi="Times New Roman" w:cs="Times New Roman"/>
          <w:sz w:val="26"/>
          <w:szCs w:val="26"/>
          <w:lang w:eastAsia="ru-RU"/>
        </w:rPr>
      </w:pPr>
      <w:r w:rsidRPr="00DB0602">
        <w:rPr>
          <w:rFonts w:ascii="Times New Roman" w:eastAsia="Times New Roman" w:hAnsi="Times New Roman" w:cs="Times New Roman"/>
          <w:sz w:val="26"/>
          <w:szCs w:val="26"/>
          <w:lang w:eastAsia="ru-RU"/>
        </w:rPr>
        <w:lastRenderedPageBreak/>
        <w:t xml:space="preserve">По итогам встреч, проектных семинаров и любых других форматов общественных обсуждений Администрацией поселения должен быть сформирован отчет о встрече. </w:t>
      </w:r>
    </w:p>
    <w:p w:rsidR="00DB0602" w:rsidRPr="00DB0602" w:rsidRDefault="00DB0602" w:rsidP="00DB0602">
      <w:pPr>
        <w:widowControl w:val="0"/>
        <w:spacing w:after="0" w:line="276" w:lineRule="auto"/>
        <w:jc w:val="both"/>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DB0602">
        <w:rPr>
          <w:rFonts w:ascii="Times New Roman" w:eastAsia="Calibri" w:hAnsi="Times New Roman" w:cs="Times New Roman"/>
          <w:sz w:val="26"/>
          <w:szCs w:val="26"/>
        </w:rPr>
        <w:t>предпроектного</w:t>
      </w:r>
      <w:proofErr w:type="spellEnd"/>
      <w:r w:rsidRPr="00DB0602">
        <w:rPr>
          <w:rFonts w:ascii="Times New Roman" w:eastAsia="Calibri" w:hAnsi="Times New Roman" w:cs="Times New Roman"/>
          <w:sz w:val="26"/>
          <w:szCs w:val="26"/>
        </w:rPr>
        <w:t xml:space="preserve"> исследования, а также сам проект.</w:t>
      </w:r>
    </w:p>
    <w:p w:rsidR="00DB0602" w:rsidRPr="00DB0602" w:rsidRDefault="00DB0602" w:rsidP="00DB0602">
      <w:pPr>
        <w:widowControl w:val="0"/>
        <w:spacing w:after="0" w:line="276" w:lineRule="auto"/>
        <w:jc w:val="both"/>
        <w:rPr>
          <w:rFonts w:ascii="Times New Roman" w:eastAsia="Calibri" w:hAnsi="Times New Roman" w:cs="Times New Roman"/>
          <w:sz w:val="26"/>
          <w:szCs w:val="26"/>
        </w:rPr>
      </w:pPr>
      <w:r w:rsidRPr="00DB0602">
        <w:rPr>
          <w:rFonts w:ascii="Times New Roman" w:eastAsia="Calibri" w:hAnsi="Times New Roman" w:cs="Times New Roman"/>
          <w:sz w:val="26"/>
          <w:szCs w:val="26"/>
        </w:rPr>
        <w:t>Общественный контроль является одним из механизмов общественного участия.</w:t>
      </w:r>
    </w:p>
    <w:p w:rsidR="00DB0602" w:rsidRPr="00DB0602" w:rsidRDefault="00DB0602" w:rsidP="00DB0602">
      <w:pPr>
        <w:widowControl w:val="0"/>
        <w:spacing w:after="0" w:line="276" w:lineRule="auto"/>
        <w:jc w:val="both"/>
        <w:rPr>
          <w:rFonts w:ascii="Times New Roman" w:eastAsia="Calibri" w:hAnsi="Times New Roman" w:cs="Times New Roman"/>
          <w:sz w:val="26"/>
          <w:szCs w:val="26"/>
        </w:rPr>
      </w:pPr>
      <w:r w:rsidRPr="00DB0602">
        <w:rPr>
          <w:rFonts w:ascii="Times New Roman" w:eastAsia="Calibri" w:hAnsi="Times New Roman" w:cs="Times New Roman"/>
          <w:sz w:val="26"/>
          <w:szCs w:val="26"/>
        </w:rPr>
        <w:t>Органы местного самоуправления создают условия для проведения общественного контроля в области благоустройства, в том числе на официальном сайте органов местного самоуправления в сети Интернет.</w:t>
      </w:r>
    </w:p>
    <w:p w:rsidR="00DB0602" w:rsidRPr="00DB0602" w:rsidRDefault="00DB0602" w:rsidP="00DB0602">
      <w:pPr>
        <w:widowControl w:val="0"/>
        <w:spacing w:after="0" w:line="276" w:lineRule="auto"/>
        <w:jc w:val="both"/>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w:t>
      </w:r>
      <w:proofErr w:type="spellStart"/>
      <w:r w:rsidRPr="00DB0602">
        <w:rPr>
          <w:rFonts w:ascii="Times New Roman" w:eastAsia="Calibri" w:hAnsi="Times New Roman" w:cs="Times New Roman"/>
          <w:sz w:val="26"/>
          <w:szCs w:val="26"/>
        </w:rPr>
        <w:t>видеофиксации</w:t>
      </w:r>
      <w:proofErr w:type="spellEnd"/>
      <w:r w:rsidRPr="00DB0602">
        <w:rPr>
          <w:rFonts w:ascii="Times New Roman" w:eastAsia="Calibri" w:hAnsi="Times New Roman" w:cs="Times New Roman"/>
          <w:sz w:val="26"/>
          <w:szCs w:val="26"/>
        </w:rPr>
        <w:t>, а также на официальном сайте органов местного самоуправления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органы местного самоуправления и (или) на официальный сайт органов местного самоуправления в сети Интернет.</w:t>
      </w:r>
    </w:p>
    <w:p w:rsidR="00DB0602" w:rsidRPr="00DB0602" w:rsidRDefault="00DB0602" w:rsidP="00DB0602">
      <w:pPr>
        <w:widowControl w:val="0"/>
        <w:spacing w:after="0" w:line="276" w:lineRule="auto"/>
        <w:jc w:val="both"/>
        <w:rPr>
          <w:rFonts w:ascii="Times New Roman" w:eastAsia="Calibri" w:hAnsi="Times New Roman" w:cs="Times New Roman"/>
          <w:sz w:val="26"/>
          <w:szCs w:val="26"/>
        </w:rPr>
      </w:pPr>
      <w:r w:rsidRPr="00DB0602">
        <w:rPr>
          <w:rFonts w:ascii="Times New Roman" w:eastAsia="Calibri" w:hAnsi="Times New Roman" w:cs="Times New Roman"/>
          <w:sz w:val="26"/>
          <w:szCs w:val="26"/>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B0602" w:rsidRPr="00DB0602" w:rsidRDefault="00DB0602" w:rsidP="00DB0602">
      <w:pPr>
        <w:widowControl w:val="0"/>
        <w:spacing w:after="0" w:line="276" w:lineRule="auto"/>
        <w:jc w:val="both"/>
        <w:outlineLvl w:val="0"/>
        <w:rPr>
          <w:rFonts w:ascii="Times New Roman" w:eastAsia="Calibri" w:hAnsi="Times New Roman" w:cs="Times New Roman"/>
          <w:b/>
          <w:sz w:val="26"/>
          <w:szCs w:val="26"/>
        </w:rPr>
      </w:pPr>
      <w:r w:rsidRPr="00DB0602">
        <w:rPr>
          <w:rFonts w:ascii="Times New Roman" w:eastAsia="Calibri" w:hAnsi="Times New Roman" w:cs="Times New Roman"/>
          <w:b/>
          <w:sz w:val="26"/>
          <w:szCs w:val="26"/>
          <w:lang w:val="en-US"/>
        </w:rPr>
        <w:t>X</w:t>
      </w:r>
      <w:r w:rsidRPr="00DB0602">
        <w:rPr>
          <w:rFonts w:ascii="Times New Roman" w:eastAsia="Calibri" w:hAnsi="Times New Roman" w:cs="Times New Roman"/>
          <w:b/>
          <w:sz w:val="26"/>
          <w:szCs w:val="26"/>
        </w:rPr>
        <w:t>. Контроль за выполнением требований правил.</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204. Физические и юридические лица, должностные лица обязаны обеспечить соблюдение требований по благоустройству территории города, установленных настоящими Правилами.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205. Нарушение настоящих Правил влечет ответственность в соответствии с Кодексом об административных правонарушениях Самарской области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 </w:t>
      </w:r>
    </w:p>
    <w:p w:rsidR="00DB0602" w:rsidRPr="00DB0602" w:rsidRDefault="00DB0602" w:rsidP="00DB0602">
      <w:pPr>
        <w:widowControl w:val="0"/>
        <w:spacing w:after="0" w:line="276" w:lineRule="auto"/>
        <w:jc w:val="both"/>
        <w:outlineLvl w:val="0"/>
        <w:rPr>
          <w:rFonts w:ascii="Times New Roman" w:eastAsia="Calibri" w:hAnsi="Times New Roman" w:cs="Times New Roman"/>
          <w:sz w:val="26"/>
          <w:szCs w:val="26"/>
        </w:rPr>
      </w:pPr>
      <w:r w:rsidRPr="00DB0602">
        <w:rPr>
          <w:rFonts w:ascii="Times New Roman" w:eastAsia="Calibri" w:hAnsi="Times New Roman" w:cs="Times New Roman"/>
          <w:sz w:val="26"/>
          <w:szCs w:val="26"/>
        </w:rPr>
        <w:t xml:space="preserve">206.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 </w:t>
      </w:r>
    </w:p>
    <w:p w:rsidR="00DB0602" w:rsidRPr="00DB0602" w:rsidRDefault="00DB0602" w:rsidP="00DB0602">
      <w:pPr>
        <w:spacing w:line="252" w:lineRule="auto"/>
        <w:rPr>
          <w:rFonts w:ascii="Calibri" w:eastAsia="Calibri" w:hAnsi="Calibri" w:cs="Times New Roman"/>
        </w:rPr>
      </w:pPr>
    </w:p>
    <w:p w:rsidR="00DB0602" w:rsidRPr="00DB0602" w:rsidRDefault="00DB0602" w:rsidP="00DB0602">
      <w:pPr>
        <w:spacing w:line="252" w:lineRule="auto"/>
        <w:rPr>
          <w:rFonts w:ascii="Calibri" w:eastAsia="Calibri" w:hAnsi="Calibri" w:cs="Times New Roman"/>
        </w:rPr>
      </w:pPr>
    </w:p>
    <w:p w:rsidR="00DB0602" w:rsidRPr="00DB0602" w:rsidRDefault="00DB0602" w:rsidP="00DB0602">
      <w:pPr>
        <w:spacing w:line="252" w:lineRule="auto"/>
        <w:rPr>
          <w:rFonts w:ascii="Calibri" w:eastAsia="Calibri" w:hAnsi="Calibri" w:cs="Times New Roman"/>
        </w:rPr>
      </w:pPr>
    </w:p>
    <w:p w:rsidR="009265D5" w:rsidRDefault="00F3723F"/>
    <w:sectPr w:rsidR="00926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A6530"/>
    <w:multiLevelType w:val="hybridMultilevel"/>
    <w:tmpl w:val="F58E0BA8"/>
    <w:lvl w:ilvl="0" w:tplc="17602800">
      <w:start w:val="1"/>
      <w:numFmt w:val="decimal"/>
      <w:lvlText w:val="%1."/>
      <w:lvlJc w:val="left"/>
      <w:pPr>
        <w:ind w:left="1776" w:hanging="360"/>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3E8"/>
    <w:rsid w:val="00576560"/>
    <w:rsid w:val="006D4D82"/>
    <w:rsid w:val="007633E8"/>
    <w:rsid w:val="00905B3F"/>
    <w:rsid w:val="00DB0602"/>
    <w:rsid w:val="00E33C72"/>
    <w:rsid w:val="00F37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1DFFCAB-8509-4417-9250-EDB2CC12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B06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B0602"/>
    <w:pPr>
      <w:keepNext/>
      <w:keepLines/>
      <w:spacing w:before="40" w:after="0" w:line="252" w:lineRule="auto"/>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060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DB0602"/>
    <w:rPr>
      <w:rFonts w:ascii="Cambria" w:eastAsia="Times New Roman" w:hAnsi="Cambria" w:cs="Times New Roman"/>
      <w:b/>
      <w:bCs/>
      <w:color w:val="4F81BD"/>
    </w:rPr>
  </w:style>
  <w:style w:type="numbering" w:customStyle="1" w:styleId="11">
    <w:name w:val="Нет списка1"/>
    <w:next w:val="a2"/>
    <w:uiPriority w:val="99"/>
    <w:semiHidden/>
    <w:unhideWhenUsed/>
    <w:rsid w:val="00DB0602"/>
  </w:style>
  <w:style w:type="paragraph" w:customStyle="1" w:styleId="31">
    <w:name w:val="Заголовок 31"/>
    <w:basedOn w:val="a"/>
    <w:next w:val="a"/>
    <w:uiPriority w:val="9"/>
    <w:semiHidden/>
    <w:unhideWhenUsed/>
    <w:qFormat/>
    <w:rsid w:val="00DB0602"/>
    <w:pPr>
      <w:keepNext/>
      <w:keepLines/>
      <w:spacing w:before="200" w:after="0" w:line="276" w:lineRule="auto"/>
      <w:outlineLvl w:val="2"/>
    </w:pPr>
    <w:rPr>
      <w:rFonts w:ascii="Cambria" w:eastAsia="Times New Roman" w:hAnsi="Cambria" w:cs="Times New Roman"/>
      <w:b/>
      <w:bCs/>
      <w:color w:val="4F81BD"/>
    </w:rPr>
  </w:style>
  <w:style w:type="numbering" w:customStyle="1" w:styleId="110">
    <w:name w:val="Нет списка11"/>
    <w:next w:val="a2"/>
    <w:uiPriority w:val="99"/>
    <w:semiHidden/>
    <w:unhideWhenUsed/>
    <w:rsid w:val="00DB0602"/>
  </w:style>
  <w:style w:type="paragraph" w:styleId="a3">
    <w:name w:val="Normal (Web)"/>
    <w:basedOn w:val="a"/>
    <w:uiPriority w:val="99"/>
    <w:semiHidden/>
    <w:unhideWhenUsed/>
    <w:rsid w:val="00DB06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B0602"/>
    <w:pPr>
      <w:spacing w:after="200" w:line="276" w:lineRule="auto"/>
      <w:ind w:left="720"/>
      <w:contextualSpacing/>
    </w:pPr>
    <w:rPr>
      <w:rFonts w:ascii="Calibri" w:eastAsia="Calibri" w:hAnsi="Calibri" w:cs="Times New Roman"/>
    </w:rPr>
  </w:style>
  <w:style w:type="paragraph" w:styleId="a5">
    <w:name w:val="header"/>
    <w:basedOn w:val="a"/>
    <w:link w:val="a6"/>
    <w:uiPriority w:val="99"/>
    <w:unhideWhenUsed/>
    <w:rsid w:val="00DB0602"/>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DB0602"/>
    <w:rPr>
      <w:rFonts w:ascii="Calibri" w:eastAsia="Calibri" w:hAnsi="Calibri" w:cs="Times New Roman"/>
    </w:rPr>
  </w:style>
  <w:style w:type="paragraph" w:styleId="a7">
    <w:name w:val="footer"/>
    <w:basedOn w:val="a"/>
    <w:link w:val="a8"/>
    <w:uiPriority w:val="99"/>
    <w:unhideWhenUsed/>
    <w:rsid w:val="00DB0602"/>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DB0602"/>
    <w:rPr>
      <w:rFonts w:ascii="Calibri" w:eastAsia="Calibri" w:hAnsi="Calibri" w:cs="Times New Roman"/>
    </w:rPr>
  </w:style>
  <w:style w:type="paragraph" w:styleId="a9">
    <w:name w:val="No Spacing"/>
    <w:uiPriority w:val="1"/>
    <w:qFormat/>
    <w:rsid w:val="00DB0602"/>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DB0602"/>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DB0602"/>
    <w:rPr>
      <w:rFonts w:ascii="Tahoma" w:eastAsia="Calibri" w:hAnsi="Tahoma" w:cs="Tahoma"/>
      <w:sz w:val="16"/>
      <w:szCs w:val="16"/>
    </w:rPr>
  </w:style>
  <w:style w:type="character" w:customStyle="1" w:styleId="310">
    <w:name w:val="Заголовок 3 Знак1"/>
    <w:basedOn w:val="a0"/>
    <w:uiPriority w:val="9"/>
    <w:semiHidden/>
    <w:rsid w:val="00DB060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22257</Words>
  <Characters>126869</Characters>
  <Application>Microsoft Office Word</Application>
  <DocSecurity>0</DocSecurity>
  <Lines>1057</Lines>
  <Paragraphs>297</Paragraphs>
  <ScaleCrop>false</ScaleCrop>
  <Company/>
  <LinksUpToDate>false</LinksUpToDate>
  <CharactersWithSpaces>148829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6</cp:revision>
  <dcterms:created xsi:type="dcterms:W3CDTF">2017-10-23T06:21:00Z</dcterms:created>
  <dcterms:modified xsi:type="dcterms:W3CDTF">2017-10-26T05:58:00Z</dcterms:modified>
</cp:coreProperties>
</file>